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5D183B" w14:textId="77777777" w:rsidR="00697D7E" w:rsidRPr="00823ACA" w:rsidRDefault="00000000">
      <w:pPr>
        <w:pStyle w:val="Body"/>
        <w:rPr>
          <w:rFonts w:cs="Arial"/>
          <w:sz w:val="24"/>
          <w:szCs w:val="24"/>
        </w:rPr>
      </w:pPr>
      <w:r w:rsidRPr="00823ACA">
        <w:rPr>
          <w:rFonts w:cs="Arial"/>
          <w:noProof/>
          <w:sz w:val="24"/>
          <w:szCs w:val="24"/>
        </w:rPr>
        <w:drawing>
          <wp:anchor distT="0" distB="0" distL="0" distR="0" simplePos="0" relativeHeight="251657216" behindDoc="1" locked="0" layoutInCell="1" allowOverlap="1" wp14:anchorId="0F00CD6D" wp14:editId="2CD591F6">
            <wp:simplePos x="0" y="0"/>
            <wp:positionH relativeFrom="page">
              <wp:posOffset>914400</wp:posOffset>
            </wp:positionH>
            <wp:positionV relativeFrom="page">
              <wp:posOffset>914400</wp:posOffset>
            </wp:positionV>
            <wp:extent cx="5534024" cy="5532121"/>
            <wp:effectExtent l="0" t="0" r="0" b="0"/>
            <wp:wrapNone/>
            <wp:docPr id="1073741825" name="officeArt object" descr="A logo with colorful people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logo with colorful people in a circleDescription automatically generated" descr="A logo with colorful people in a circleDescription automatically generated"/>
                    <pic:cNvPicPr>
                      <a:picLocks noChangeAspect="1"/>
                    </pic:cNvPicPr>
                  </pic:nvPicPr>
                  <pic:blipFill>
                    <a:blip r:embed="rId7"/>
                    <a:stretch>
                      <a:fillRect/>
                    </a:stretch>
                  </pic:blipFill>
                  <pic:spPr>
                    <a:xfrm>
                      <a:off x="0" y="0"/>
                      <a:ext cx="5534024" cy="5532121"/>
                    </a:xfrm>
                    <a:prstGeom prst="rect">
                      <a:avLst/>
                    </a:prstGeom>
                    <a:ln w="12700" cap="flat">
                      <a:noFill/>
                      <a:miter lim="400000"/>
                    </a:ln>
                    <a:effectLst/>
                  </pic:spPr>
                </pic:pic>
              </a:graphicData>
            </a:graphic>
          </wp:anchor>
        </w:drawing>
      </w:r>
    </w:p>
    <w:p w14:paraId="157767A1" w14:textId="77777777" w:rsidR="00697D7E" w:rsidRPr="00823ACA" w:rsidRDefault="00697D7E">
      <w:pPr>
        <w:pStyle w:val="Body"/>
        <w:rPr>
          <w:rFonts w:cs="Arial"/>
          <w:sz w:val="24"/>
          <w:szCs w:val="24"/>
        </w:rPr>
      </w:pPr>
    </w:p>
    <w:p w14:paraId="20CF36F3" w14:textId="77777777" w:rsidR="00697D7E" w:rsidRPr="00823ACA" w:rsidRDefault="00697D7E">
      <w:pPr>
        <w:pStyle w:val="Body"/>
        <w:rPr>
          <w:rFonts w:cs="Arial"/>
          <w:sz w:val="24"/>
          <w:szCs w:val="24"/>
        </w:rPr>
      </w:pPr>
    </w:p>
    <w:p w14:paraId="487BC93D" w14:textId="77777777" w:rsidR="00697D7E" w:rsidRPr="00823ACA" w:rsidRDefault="00697D7E">
      <w:pPr>
        <w:pStyle w:val="Body"/>
        <w:rPr>
          <w:rFonts w:cs="Arial"/>
          <w:sz w:val="24"/>
          <w:szCs w:val="24"/>
        </w:rPr>
      </w:pPr>
    </w:p>
    <w:p w14:paraId="4FE41581" w14:textId="77777777" w:rsidR="00697D7E" w:rsidRPr="00823ACA" w:rsidRDefault="00697D7E">
      <w:pPr>
        <w:pStyle w:val="Body"/>
        <w:rPr>
          <w:rFonts w:cs="Arial"/>
          <w:sz w:val="24"/>
          <w:szCs w:val="24"/>
        </w:rPr>
      </w:pPr>
    </w:p>
    <w:p w14:paraId="7C19E8BA" w14:textId="77777777" w:rsidR="00697D7E" w:rsidRPr="00823ACA" w:rsidRDefault="00697D7E">
      <w:pPr>
        <w:pStyle w:val="Body"/>
        <w:rPr>
          <w:rFonts w:cs="Arial"/>
          <w:sz w:val="24"/>
          <w:szCs w:val="24"/>
        </w:rPr>
      </w:pPr>
    </w:p>
    <w:p w14:paraId="090212DF" w14:textId="77777777" w:rsidR="00697D7E" w:rsidRPr="00823ACA" w:rsidRDefault="00697D7E">
      <w:pPr>
        <w:pStyle w:val="Body"/>
        <w:rPr>
          <w:rFonts w:cs="Arial"/>
          <w:sz w:val="24"/>
          <w:szCs w:val="24"/>
        </w:rPr>
      </w:pPr>
    </w:p>
    <w:p w14:paraId="2F9AACAF" w14:textId="77777777" w:rsidR="00697D7E" w:rsidRPr="00823ACA" w:rsidRDefault="00697D7E">
      <w:pPr>
        <w:pStyle w:val="Body"/>
        <w:rPr>
          <w:rFonts w:cs="Arial"/>
          <w:sz w:val="24"/>
          <w:szCs w:val="24"/>
        </w:rPr>
      </w:pPr>
    </w:p>
    <w:p w14:paraId="5BDF8DD7" w14:textId="77777777" w:rsidR="00697D7E" w:rsidRPr="00823ACA" w:rsidRDefault="00697D7E">
      <w:pPr>
        <w:pStyle w:val="Body"/>
        <w:rPr>
          <w:rFonts w:cs="Arial"/>
          <w:sz w:val="24"/>
          <w:szCs w:val="24"/>
        </w:rPr>
      </w:pPr>
    </w:p>
    <w:p w14:paraId="2A5149E6" w14:textId="77777777" w:rsidR="00697D7E" w:rsidRPr="00823ACA" w:rsidRDefault="00697D7E">
      <w:pPr>
        <w:pStyle w:val="Body"/>
        <w:rPr>
          <w:rFonts w:cs="Arial"/>
          <w:sz w:val="24"/>
          <w:szCs w:val="24"/>
        </w:rPr>
      </w:pPr>
    </w:p>
    <w:p w14:paraId="0B8CB966" w14:textId="77777777" w:rsidR="00697D7E" w:rsidRPr="00823ACA" w:rsidRDefault="00697D7E">
      <w:pPr>
        <w:pStyle w:val="Body"/>
        <w:rPr>
          <w:rFonts w:cs="Arial"/>
          <w:sz w:val="24"/>
          <w:szCs w:val="24"/>
        </w:rPr>
      </w:pPr>
    </w:p>
    <w:p w14:paraId="30B1446A" w14:textId="77777777" w:rsidR="00697D7E" w:rsidRPr="00823ACA" w:rsidRDefault="00697D7E">
      <w:pPr>
        <w:pStyle w:val="Body"/>
        <w:rPr>
          <w:rFonts w:cs="Arial"/>
          <w:sz w:val="24"/>
          <w:szCs w:val="24"/>
        </w:rPr>
      </w:pPr>
    </w:p>
    <w:p w14:paraId="1B9A5F7E" w14:textId="77777777" w:rsidR="00697D7E" w:rsidRPr="00823ACA" w:rsidRDefault="00697D7E">
      <w:pPr>
        <w:pStyle w:val="Body"/>
        <w:rPr>
          <w:rFonts w:cs="Arial"/>
          <w:sz w:val="24"/>
          <w:szCs w:val="24"/>
        </w:rPr>
      </w:pPr>
    </w:p>
    <w:p w14:paraId="0C4E151B" w14:textId="77777777" w:rsidR="00697D7E" w:rsidRPr="00823ACA" w:rsidRDefault="00697D7E">
      <w:pPr>
        <w:pStyle w:val="Body"/>
        <w:rPr>
          <w:rFonts w:cs="Arial"/>
          <w:sz w:val="24"/>
          <w:szCs w:val="24"/>
        </w:rPr>
      </w:pPr>
    </w:p>
    <w:p w14:paraId="2A8C665B" w14:textId="77777777" w:rsidR="00697D7E" w:rsidRPr="00823ACA" w:rsidRDefault="00697D7E">
      <w:pPr>
        <w:pStyle w:val="Body"/>
        <w:rPr>
          <w:rFonts w:cs="Arial"/>
          <w:sz w:val="24"/>
          <w:szCs w:val="24"/>
        </w:rPr>
      </w:pPr>
    </w:p>
    <w:p w14:paraId="673F77B7" w14:textId="77777777" w:rsidR="00697D7E" w:rsidRPr="00823ACA" w:rsidRDefault="00697D7E">
      <w:pPr>
        <w:pStyle w:val="Body"/>
        <w:rPr>
          <w:rFonts w:cs="Arial"/>
          <w:sz w:val="24"/>
          <w:szCs w:val="24"/>
        </w:rPr>
      </w:pPr>
    </w:p>
    <w:p w14:paraId="08E08C56" w14:textId="77777777" w:rsidR="00697D7E" w:rsidRPr="00823ACA" w:rsidRDefault="00697D7E">
      <w:pPr>
        <w:pStyle w:val="Body"/>
        <w:rPr>
          <w:rFonts w:cs="Arial"/>
          <w:sz w:val="24"/>
          <w:szCs w:val="24"/>
        </w:rPr>
      </w:pPr>
    </w:p>
    <w:p w14:paraId="29748574" w14:textId="77777777" w:rsidR="00697D7E" w:rsidRPr="00823ACA" w:rsidRDefault="00697D7E">
      <w:pPr>
        <w:pStyle w:val="Body"/>
        <w:rPr>
          <w:rFonts w:cs="Arial"/>
          <w:sz w:val="24"/>
          <w:szCs w:val="24"/>
        </w:rPr>
      </w:pPr>
    </w:p>
    <w:p w14:paraId="76306E2E" w14:textId="77777777" w:rsidR="00697D7E" w:rsidRPr="00823ACA" w:rsidRDefault="00697D7E">
      <w:pPr>
        <w:pStyle w:val="Body"/>
        <w:rPr>
          <w:rFonts w:cs="Arial"/>
          <w:sz w:val="24"/>
          <w:szCs w:val="24"/>
        </w:rPr>
      </w:pPr>
    </w:p>
    <w:p w14:paraId="3AFFE002" w14:textId="77777777" w:rsidR="00697D7E" w:rsidRPr="00823ACA" w:rsidRDefault="00697D7E">
      <w:pPr>
        <w:pStyle w:val="Body"/>
        <w:rPr>
          <w:rFonts w:cs="Arial"/>
          <w:sz w:val="24"/>
          <w:szCs w:val="24"/>
        </w:rPr>
      </w:pPr>
    </w:p>
    <w:p w14:paraId="05418BF7" w14:textId="77777777" w:rsidR="00697D7E" w:rsidRPr="00823ACA" w:rsidRDefault="00697D7E">
      <w:pPr>
        <w:pStyle w:val="Body"/>
        <w:rPr>
          <w:rFonts w:cs="Arial"/>
          <w:sz w:val="24"/>
          <w:szCs w:val="24"/>
        </w:rPr>
      </w:pPr>
    </w:p>
    <w:p w14:paraId="3EA33109" w14:textId="77777777" w:rsidR="00697D7E" w:rsidRPr="00823ACA" w:rsidRDefault="00697D7E">
      <w:pPr>
        <w:pStyle w:val="Body"/>
        <w:rPr>
          <w:rFonts w:cs="Arial"/>
          <w:sz w:val="24"/>
          <w:szCs w:val="24"/>
        </w:rPr>
      </w:pPr>
    </w:p>
    <w:p w14:paraId="159D09DA" w14:textId="77777777" w:rsidR="00697D7E" w:rsidRPr="00823ACA" w:rsidRDefault="00697D7E">
      <w:pPr>
        <w:pStyle w:val="Body"/>
        <w:rPr>
          <w:rFonts w:cs="Arial"/>
          <w:sz w:val="24"/>
          <w:szCs w:val="24"/>
        </w:rPr>
      </w:pPr>
    </w:p>
    <w:p w14:paraId="448FB308" w14:textId="77777777" w:rsidR="00697D7E" w:rsidRPr="00823ACA" w:rsidRDefault="00697D7E">
      <w:pPr>
        <w:pStyle w:val="Body"/>
        <w:rPr>
          <w:rFonts w:cs="Arial"/>
          <w:sz w:val="24"/>
          <w:szCs w:val="24"/>
        </w:rPr>
      </w:pPr>
    </w:p>
    <w:p w14:paraId="57D414A5" w14:textId="77777777" w:rsidR="00697D7E" w:rsidRPr="00823ACA" w:rsidRDefault="00697D7E">
      <w:pPr>
        <w:pStyle w:val="Body"/>
        <w:rPr>
          <w:rFonts w:cs="Arial"/>
          <w:sz w:val="24"/>
          <w:szCs w:val="24"/>
        </w:rPr>
      </w:pPr>
    </w:p>
    <w:p w14:paraId="7E28D681" w14:textId="77777777" w:rsidR="00697D7E" w:rsidRPr="00823ACA" w:rsidRDefault="00697D7E">
      <w:pPr>
        <w:pStyle w:val="Body"/>
        <w:rPr>
          <w:rFonts w:cs="Arial"/>
          <w:sz w:val="24"/>
          <w:szCs w:val="24"/>
        </w:rPr>
      </w:pPr>
    </w:p>
    <w:p w14:paraId="7FBA0786" w14:textId="77777777" w:rsidR="00697D7E" w:rsidRPr="00823ACA" w:rsidRDefault="00697D7E">
      <w:pPr>
        <w:pStyle w:val="Body"/>
        <w:rPr>
          <w:rFonts w:cs="Arial"/>
          <w:sz w:val="24"/>
          <w:szCs w:val="24"/>
        </w:rPr>
      </w:pPr>
    </w:p>
    <w:p w14:paraId="1EBF98D7" w14:textId="77777777" w:rsidR="00697D7E" w:rsidRPr="00823ACA" w:rsidRDefault="00697D7E">
      <w:pPr>
        <w:pStyle w:val="Body"/>
        <w:rPr>
          <w:rFonts w:cs="Arial"/>
          <w:sz w:val="24"/>
          <w:szCs w:val="24"/>
        </w:rPr>
      </w:pPr>
    </w:p>
    <w:p w14:paraId="37573F01" w14:textId="77777777" w:rsidR="00697D7E" w:rsidRPr="00823ACA" w:rsidRDefault="00697D7E">
      <w:pPr>
        <w:pStyle w:val="Body"/>
        <w:rPr>
          <w:rFonts w:cs="Arial"/>
          <w:sz w:val="24"/>
          <w:szCs w:val="24"/>
        </w:rPr>
      </w:pPr>
    </w:p>
    <w:p w14:paraId="2918ED78" w14:textId="77777777" w:rsidR="00697D7E" w:rsidRPr="00823ACA" w:rsidRDefault="00697D7E">
      <w:pPr>
        <w:pStyle w:val="Body"/>
        <w:rPr>
          <w:rFonts w:cs="Arial"/>
          <w:sz w:val="24"/>
          <w:szCs w:val="24"/>
        </w:rPr>
      </w:pPr>
    </w:p>
    <w:p w14:paraId="3C5AE1D8" w14:textId="77777777" w:rsidR="00697D7E" w:rsidRPr="00823ACA" w:rsidRDefault="00697D7E">
      <w:pPr>
        <w:pStyle w:val="Body"/>
        <w:rPr>
          <w:rFonts w:cs="Arial"/>
          <w:sz w:val="24"/>
          <w:szCs w:val="24"/>
        </w:rPr>
      </w:pPr>
    </w:p>
    <w:p w14:paraId="0596FFBA" w14:textId="77777777" w:rsidR="00697D7E" w:rsidRPr="00823ACA" w:rsidRDefault="00697D7E">
      <w:pPr>
        <w:pStyle w:val="Body"/>
        <w:rPr>
          <w:rFonts w:cs="Arial"/>
          <w:sz w:val="24"/>
          <w:szCs w:val="24"/>
        </w:rPr>
      </w:pPr>
    </w:p>
    <w:p w14:paraId="0CDD3766" w14:textId="77777777" w:rsidR="00697D7E" w:rsidRPr="00823ACA" w:rsidRDefault="00697D7E">
      <w:pPr>
        <w:pStyle w:val="Body"/>
        <w:rPr>
          <w:rFonts w:cs="Arial"/>
          <w:sz w:val="24"/>
          <w:szCs w:val="24"/>
        </w:rPr>
      </w:pPr>
    </w:p>
    <w:p w14:paraId="1DA2F9B5" w14:textId="77777777" w:rsidR="00697D7E" w:rsidRPr="00823ACA" w:rsidRDefault="00697D7E">
      <w:pPr>
        <w:pStyle w:val="Body"/>
        <w:rPr>
          <w:rFonts w:cs="Arial"/>
          <w:sz w:val="24"/>
          <w:szCs w:val="24"/>
        </w:rPr>
      </w:pPr>
    </w:p>
    <w:p w14:paraId="10524A55" w14:textId="77777777" w:rsidR="00697D7E" w:rsidRPr="00823ACA" w:rsidRDefault="00697D7E">
      <w:pPr>
        <w:pStyle w:val="Body"/>
        <w:spacing w:before="30"/>
        <w:jc w:val="center"/>
        <w:rPr>
          <w:rFonts w:cs="Arial"/>
          <w:sz w:val="24"/>
          <w:szCs w:val="24"/>
        </w:rPr>
      </w:pPr>
    </w:p>
    <w:p w14:paraId="3FFA4D7C" w14:textId="77777777" w:rsidR="00697D7E" w:rsidRPr="00823ACA" w:rsidRDefault="00000000">
      <w:pPr>
        <w:pStyle w:val="Body"/>
        <w:spacing w:before="30"/>
        <w:jc w:val="center"/>
        <w:rPr>
          <w:rFonts w:cs="Arial"/>
          <w:sz w:val="56"/>
          <w:szCs w:val="56"/>
          <w:u w:val="single"/>
        </w:rPr>
      </w:pPr>
      <w:r w:rsidRPr="00823ACA">
        <w:rPr>
          <w:rFonts w:cs="Arial"/>
          <w:sz w:val="56"/>
          <w:szCs w:val="56"/>
          <w:u w:val="single"/>
          <w:lang w:val="en-US"/>
        </w:rPr>
        <w:t>Blackheath</w:t>
      </w:r>
      <w:r w:rsidRPr="00823ACA">
        <w:rPr>
          <w:rFonts w:cs="Arial"/>
          <w:spacing w:val="6"/>
          <w:sz w:val="56"/>
          <w:szCs w:val="56"/>
          <w:u w:val="single"/>
        </w:rPr>
        <w:t xml:space="preserve"> </w:t>
      </w:r>
      <w:r w:rsidRPr="00823ACA">
        <w:rPr>
          <w:rFonts w:cs="Arial"/>
          <w:sz w:val="56"/>
          <w:szCs w:val="56"/>
          <w:u w:val="single"/>
          <w:lang w:val="en-US"/>
        </w:rPr>
        <w:t>Primary</w:t>
      </w:r>
      <w:r w:rsidRPr="00823ACA">
        <w:rPr>
          <w:rFonts w:cs="Arial"/>
          <w:spacing w:val="6"/>
          <w:sz w:val="56"/>
          <w:szCs w:val="56"/>
          <w:u w:val="single"/>
        </w:rPr>
        <w:t xml:space="preserve"> </w:t>
      </w:r>
      <w:r w:rsidRPr="00823ACA">
        <w:rPr>
          <w:rFonts w:cs="Arial"/>
          <w:spacing w:val="-1"/>
          <w:sz w:val="56"/>
          <w:szCs w:val="56"/>
          <w:u w:val="single"/>
          <w:lang w:val="en-US"/>
        </w:rPr>
        <w:t>School</w:t>
      </w:r>
    </w:p>
    <w:p w14:paraId="007B6724" w14:textId="77777777" w:rsidR="00697D7E" w:rsidRPr="00823ACA" w:rsidRDefault="00000000">
      <w:pPr>
        <w:pStyle w:val="Body"/>
        <w:spacing w:before="36"/>
        <w:jc w:val="center"/>
        <w:rPr>
          <w:rFonts w:cs="Arial"/>
          <w:sz w:val="56"/>
          <w:szCs w:val="56"/>
          <w:u w:val="single"/>
        </w:rPr>
      </w:pPr>
      <w:r w:rsidRPr="00823ACA">
        <w:rPr>
          <w:rFonts w:cs="Arial"/>
          <w:sz w:val="56"/>
          <w:szCs w:val="56"/>
          <w:u w:val="single"/>
          <w:lang w:val="fr-FR"/>
        </w:rPr>
        <w:t>Attendance</w:t>
      </w:r>
      <w:r w:rsidRPr="00823ACA">
        <w:rPr>
          <w:rFonts w:cs="Arial"/>
          <w:spacing w:val="-3"/>
          <w:sz w:val="56"/>
          <w:szCs w:val="56"/>
          <w:u w:val="single"/>
        </w:rPr>
        <w:t xml:space="preserve"> </w:t>
      </w:r>
      <w:r w:rsidRPr="00823ACA">
        <w:rPr>
          <w:rFonts w:cs="Arial"/>
          <w:spacing w:val="-1"/>
          <w:sz w:val="56"/>
          <w:szCs w:val="56"/>
          <w:u w:val="single"/>
        </w:rPr>
        <w:t>Policy</w:t>
      </w:r>
    </w:p>
    <w:p w14:paraId="1930826F" w14:textId="77777777" w:rsidR="00697D7E" w:rsidRPr="00823ACA" w:rsidRDefault="00697D7E">
      <w:pPr>
        <w:pStyle w:val="Body"/>
        <w:rPr>
          <w:rFonts w:cs="Arial"/>
          <w:sz w:val="24"/>
          <w:szCs w:val="24"/>
        </w:rPr>
      </w:pPr>
    </w:p>
    <w:p w14:paraId="75089232" w14:textId="77777777" w:rsidR="00697D7E" w:rsidRDefault="00697D7E">
      <w:pPr>
        <w:pStyle w:val="Body"/>
        <w:rPr>
          <w:rFonts w:cs="Arial"/>
          <w:sz w:val="24"/>
          <w:szCs w:val="24"/>
        </w:rPr>
      </w:pPr>
    </w:p>
    <w:p w14:paraId="62CAB9CD" w14:textId="77777777" w:rsidR="00823ACA" w:rsidRDefault="00823ACA">
      <w:pPr>
        <w:pStyle w:val="Body"/>
        <w:rPr>
          <w:rFonts w:cs="Arial"/>
          <w:sz w:val="24"/>
          <w:szCs w:val="24"/>
        </w:rPr>
      </w:pPr>
    </w:p>
    <w:p w14:paraId="3430DB8C" w14:textId="77777777" w:rsidR="00823ACA" w:rsidRPr="00823ACA" w:rsidRDefault="00823ACA">
      <w:pPr>
        <w:pStyle w:val="Body"/>
        <w:rPr>
          <w:rFonts w:cs="Arial"/>
          <w:sz w:val="24"/>
          <w:szCs w:val="24"/>
        </w:rPr>
      </w:pPr>
    </w:p>
    <w:p w14:paraId="64DD8481" w14:textId="76A2DB5A" w:rsidR="00697D7E" w:rsidRPr="00823ACA" w:rsidRDefault="00000000">
      <w:pPr>
        <w:pStyle w:val="Body"/>
        <w:spacing w:before="26"/>
        <w:ind w:left="20"/>
        <w:jc w:val="center"/>
        <w:rPr>
          <w:rFonts w:cs="Arial"/>
          <w:b/>
          <w:bCs/>
          <w:sz w:val="24"/>
          <w:szCs w:val="24"/>
        </w:rPr>
      </w:pPr>
      <w:r w:rsidRPr="00823ACA">
        <w:rPr>
          <w:rFonts w:cs="Arial"/>
          <w:b/>
          <w:bCs/>
          <w:sz w:val="24"/>
          <w:szCs w:val="24"/>
          <w:lang w:val="de-DE"/>
        </w:rPr>
        <w:t>Date</w:t>
      </w:r>
      <w:r w:rsidRPr="00823ACA">
        <w:rPr>
          <w:rFonts w:cs="Arial"/>
          <w:b/>
          <w:bCs/>
          <w:spacing w:val="-6"/>
          <w:sz w:val="24"/>
          <w:szCs w:val="24"/>
        </w:rPr>
        <w:t xml:space="preserve"> </w:t>
      </w:r>
      <w:r w:rsidRPr="00823ACA">
        <w:rPr>
          <w:rFonts w:cs="Arial"/>
          <w:b/>
          <w:bCs/>
          <w:sz w:val="24"/>
          <w:szCs w:val="24"/>
          <w:lang w:val="en-US"/>
        </w:rPr>
        <w:t>of</w:t>
      </w:r>
      <w:r w:rsidRPr="00823ACA">
        <w:rPr>
          <w:rFonts w:cs="Arial"/>
          <w:b/>
          <w:bCs/>
          <w:spacing w:val="-4"/>
          <w:sz w:val="24"/>
          <w:szCs w:val="24"/>
        </w:rPr>
        <w:t xml:space="preserve"> </w:t>
      </w:r>
      <w:r w:rsidRPr="00823ACA">
        <w:rPr>
          <w:rFonts w:cs="Arial"/>
          <w:b/>
          <w:bCs/>
          <w:spacing w:val="-1"/>
          <w:sz w:val="24"/>
          <w:szCs w:val="24"/>
        </w:rPr>
        <w:t xml:space="preserve">issue:                               </w:t>
      </w:r>
      <w:r w:rsidRPr="00823ACA">
        <w:rPr>
          <w:rFonts w:cs="Arial"/>
          <w:b/>
          <w:bCs/>
          <w:sz w:val="24"/>
          <w:szCs w:val="24"/>
        </w:rPr>
        <w:t>September</w:t>
      </w:r>
      <w:r w:rsidRPr="00823ACA">
        <w:rPr>
          <w:rFonts w:cs="Arial"/>
          <w:b/>
          <w:bCs/>
          <w:spacing w:val="16"/>
          <w:sz w:val="24"/>
          <w:szCs w:val="24"/>
        </w:rPr>
        <w:t xml:space="preserve"> </w:t>
      </w:r>
      <w:r w:rsidRPr="00823ACA">
        <w:rPr>
          <w:rFonts w:cs="Arial"/>
          <w:b/>
          <w:bCs/>
          <w:spacing w:val="-2"/>
          <w:sz w:val="24"/>
          <w:szCs w:val="24"/>
          <w:lang w:val="en-US"/>
        </w:rPr>
        <w:t>202</w:t>
      </w:r>
      <w:r w:rsidR="00B30DFC">
        <w:rPr>
          <w:rFonts w:cs="Arial"/>
          <w:b/>
          <w:bCs/>
          <w:spacing w:val="-2"/>
          <w:sz w:val="24"/>
          <w:szCs w:val="24"/>
          <w:lang w:val="en-US"/>
        </w:rPr>
        <w:t>6</w:t>
      </w:r>
    </w:p>
    <w:p w14:paraId="21314685" w14:textId="77777777" w:rsidR="00697D7E" w:rsidRPr="00823ACA" w:rsidRDefault="00697D7E">
      <w:pPr>
        <w:pStyle w:val="Body"/>
        <w:rPr>
          <w:rFonts w:cs="Arial"/>
          <w:b/>
          <w:bCs/>
          <w:spacing w:val="-1"/>
          <w:sz w:val="24"/>
          <w:szCs w:val="24"/>
        </w:rPr>
      </w:pPr>
    </w:p>
    <w:p w14:paraId="7A6B273E" w14:textId="08E1C2A0" w:rsidR="00697D7E" w:rsidRPr="00823ACA" w:rsidRDefault="00000000">
      <w:pPr>
        <w:pStyle w:val="Body"/>
        <w:spacing w:before="26"/>
        <w:ind w:left="20"/>
        <w:jc w:val="center"/>
        <w:rPr>
          <w:rFonts w:cs="Arial"/>
          <w:b/>
          <w:bCs/>
          <w:sz w:val="24"/>
          <w:szCs w:val="24"/>
        </w:rPr>
      </w:pPr>
      <w:r w:rsidRPr="00823ACA">
        <w:rPr>
          <w:rFonts w:cs="Arial"/>
          <w:b/>
          <w:bCs/>
          <w:sz w:val="24"/>
          <w:szCs w:val="24"/>
          <w:lang w:val="en-US"/>
        </w:rPr>
        <w:t>Review</w:t>
      </w:r>
      <w:r w:rsidRPr="00823ACA">
        <w:rPr>
          <w:rFonts w:cs="Arial"/>
          <w:b/>
          <w:bCs/>
          <w:spacing w:val="3"/>
          <w:sz w:val="24"/>
          <w:szCs w:val="24"/>
        </w:rPr>
        <w:t xml:space="preserve"> </w:t>
      </w:r>
      <w:r w:rsidRPr="00823ACA">
        <w:rPr>
          <w:rFonts w:cs="Arial"/>
          <w:b/>
          <w:bCs/>
          <w:spacing w:val="-1"/>
          <w:sz w:val="24"/>
          <w:szCs w:val="24"/>
        </w:rPr>
        <w:t xml:space="preserve">date:                              </w:t>
      </w:r>
      <w:r w:rsidRPr="00823ACA">
        <w:rPr>
          <w:rFonts w:cs="Arial"/>
          <w:b/>
          <w:bCs/>
          <w:sz w:val="24"/>
          <w:szCs w:val="24"/>
        </w:rPr>
        <w:t>September</w:t>
      </w:r>
      <w:r w:rsidRPr="00823ACA">
        <w:rPr>
          <w:rFonts w:cs="Arial"/>
          <w:b/>
          <w:bCs/>
          <w:spacing w:val="16"/>
          <w:sz w:val="24"/>
          <w:szCs w:val="24"/>
        </w:rPr>
        <w:t xml:space="preserve"> </w:t>
      </w:r>
      <w:r w:rsidRPr="00823ACA">
        <w:rPr>
          <w:rFonts w:cs="Arial"/>
          <w:b/>
          <w:bCs/>
          <w:spacing w:val="-2"/>
          <w:sz w:val="24"/>
          <w:szCs w:val="24"/>
        </w:rPr>
        <w:t>202</w:t>
      </w:r>
      <w:r w:rsidR="00B30DFC">
        <w:rPr>
          <w:rFonts w:cs="Arial"/>
          <w:b/>
          <w:bCs/>
          <w:spacing w:val="-2"/>
          <w:sz w:val="24"/>
          <w:szCs w:val="24"/>
        </w:rPr>
        <w:t>7</w:t>
      </w:r>
    </w:p>
    <w:p w14:paraId="7BCD67F0" w14:textId="77777777" w:rsidR="00697D7E" w:rsidRPr="00823ACA" w:rsidRDefault="00697D7E">
      <w:pPr>
        <w:pStyle w:val="Body"/>
        <w:spacing w:before="23"/>
        <w:ind w:left="20"/>
        <w:rPr>
          <w:rFonts w:cs="Arial"/>
          <w:spacing w:val="-2"/>
          <w:sz w:val="24"/>
          <w:szCs w:val="24"/>
          <w:u w:val="single"/>
        </w:rPr>
      </w:pPr>
    </w:p>
    <w:p w14:paraId="05636BF4" w14:textId="77777777" w:rsidR="00167658" w:rsidRPr="00823ACA" w:rsidRDefault="00167658">
      <w:pPr>
        <w:pStyle w:val="Body"/>
        <w:spacing w:before="23"/>
        <w:ind w:left="20"/>
        <w:rPr>
          <w:rFonts w:cs="Arial"/>
          <w:spacing w:val="-2"/>
          <w:sz w:val="24"/>
          <w:szCs w:val="24"/>
          <w:u w:val="single"/>
        </w:rPr>
      </w:pPr>
    </w:p>
    <w:p w14:paraId="034913AE" w14:textId="77777777" w:rsidR="00167658" w:rsidRDefault="00167658" w:rsidP="00167658">
      <w:pPr>
        <w:jc w:val="both"/>
        <w:rPr>
          <w:rFonts w:ascii="Arial" w:hAnsi="Arial" w:cs="Arial"/>
          <w:b/>
        </w:rPr>
      </w:pPr>
      <w:r w:rsidRPr="00823ACA">
        <w:rPr>
          <w:rFonts w:ascii="Arial" w:hAnsi="Arial" w:cs="Arial"/>
          <w:b/>
        </w:rPr>
        <w:lastRenderedPageBreak/>
        <w:t>The name and contact details of the Senior Attendance Champion – the senior leader responsible for the strategic approach to attendance in our school, is:</w:t>
      </w:r>
    </w:p>
    <w:p w14:paraId="59084CD7" w14:textId="77777777" w:rsidR="00823ACA" w:rsidRPr="00823ACA" w:rsidRDefault="00823ACA" w:rsidP="00167658">
      <w:pPr>
        <w:jc w:val="both"/>
        <w:rPr>
          <w:rFonts w:ascii="Arial" w:hAnsi="Arial" w:cs="Arial"/>
          <w:b/>
        </w:rPr>
      </w:pPr>
    </w:p>
    <w:p w14:paraId="2584A320" w14:textId="51635037" w:rsidR="00167658" w:rsidRPr="00823ACA" w:rsidRDefault="00167658" w:rsidP="00167658">
      <w:pPr>
        <w:jc w:val="both"/>
        <w:rPr>
          <w:rFonts w:ascii="Arial" w:hAnsi="Arial" w:cs="Arial"/>
        </w:rPr>
      </w:pPr>
      <w:r w:rsidRPr="00823ACA">
        <w:rPr>
          <w:rFonts w:ascii="Arial" w:hAnsi="Arial" w:cs="Arial"/>
        </w:rPr>
        <w:t>Name</w:t>
      </w:r>
      <w:r w:rsidR="00823ACA">
        <w:rPr>
          <w:rFonts w:ascii="Arial" w:hAnsi="Arial" w:cs="Arial"/>
        </w:rPr>
        <w:t>:</w:t>
      </w:r>
      <w:r w:rsidRPr="00823ACA">
        <w:rPr>
          <w:rFonts w:ascii="Arial" w:hAnsi="Arial" w:cs="Arial"/>
        </w:rPr>
        <w:t xml:space="preserve"> </w:t>
      </w:r>
      <w:proofErr w:type="spellStart"/>
      <w:r w:rsidRPr="00823ACA">
        <w:rPr>
          <w:rFonts w:ascii="Arial" w:hAnsi="Arial" w:cs="Arial"/>
        </w:rPr>
        <w:t>Mr</w:t>
      </w:r>
      <w:proofErr w:type="spellEnd"/>
      <w:r w:rsidRPr="00823ACA">
        <w:rPr>
          <w:rFonts w:ascii="Arial" w:hAnsi="Arial" w:cs="Arial"/>
        </w:rPr>
        <w:t xml:space="preserve"> </w:t>
      </w:r>
      <w:proofErr w:type="spellStart"/>
      <w:r w:rsidRPr="00823ACA">
        <w:rPr>
          <w:rFonts w:ascii="Arial" w:hAnsi="Arial" w:cs="Arial"/>
        </w:rPr>
        <w:t>Hytch</w:t>
      </w:r>
      <w:proofErr w:type="spellEnd"/>
    </w:p>
    <w:p w14:paraId="6C72BCD8" w14:textId="72A5C67B" w:rsidR="00167658" w:rsidRPr="00823ACA" w:rsidRDefault="00167658" w:rsidP="00167658">
      <w:pPr>
        <w:jc w:val="both"/>
        <w:rPr>
          <w:rFonts w:ascii="Arial" w:hAnsi="Arial" w:cs="Arial"/>
        </w:rPr>
      </w:pPr>
      <w:r w:rsidRPr="00823ACA">
        <w:rPr>
          <w:rFonts w:ascii="Arial" w:hAnsi="Arial" w:cs="Arial"/>
        </w:rPr>
        <w:t>Contact details: attendance@bps.sandwell.sch.uk</w:t>
      </w:r>
    </w:p>
    <w:p w14:paraId="53F06BD2" w14:textId="77777777" w:rsidR="00167658" w:rsidRPr="00823ACA" w:rsidRDefault="00167658" w:rsidP="00167658">
      <w:pPr>
        <w:rPr>
          <w:rFonts w:ascii="Arial" w:hAnsi="Arial" w:cs="Arial"/>
          <w:color w:val="000080"/>
        </w:rPr>
      </w:pPr>
    </w:p>
    <w:p w14:paraId="496528A9" w14:textId="77777777" w:rsidR="00167658" w:rsidRDefault="00167658" w:rsidP="00167658">
      <w:pPr>
        <w:jc w:val="both"/>
        <w:rPr>
          <w:rFonts w:ascii="Arial" w:hAnsi="Arial" w:cs="Arial"/>
          <w:b/>
        </w:rPr>
      </w:pPr>
      <w:r w:rsidRPr="00823ACA">
        <w:rPr>
          <w:rFonts w:ascii="Arial" w:hAnsi="Arial" w:cs="Arial"/>
          <w:b/>
        </w:rPr>
        <w:t>The name and contact details of the school staff member pupils and parents should contact about attendance on a day-to-day basis is:</w:t>
      </w:r>
    </w:p>
    <w:p w14:paraId="662914EC" w14:textId="77777777" w:rsidR="00823ACA" w:rsidRPr="00823ACA" w:rsidRDefault="00823ACA" w:rsidP="00167658">
      <w:pPr>
        <w:jc w:val="both"/>
        <w:rPr>
          <w:rFonts w:ascii="Arial" w:hAnsi="Arial" w:cs="Arial"/>
          <w:b/>
        </w:rPr>
      </w:pPr>
    </w:p>
    <w:p w14:paraId="48D5BF46" w14:textId="6A093D52" w:rsidR="00167658" w:rsidRPr="00823ACA" w:rsidRDefault="00167658" w:rsidP="00167658">
      <w:pPr>
        <w:jc w:val="both"/>
        <w:rPr>
          <w:rFonts w:ascii="Arial" w:hAnsi="Arial" w:cs="Arial"/>
        </w:rPr>
      </w:pPr>
      <w:r w:rsidRPr="00823ACA">
        <w:rPr>
          <w:rFonts w:ascii="Arial" w:hAnsi="Arial" w:cs="Arial"/>
        </w:rPr>
        <w:t>Name</w:t>
      </w:r>
      <w:r w:rsidR="00823ACA">
        <w:rPr>
          <w:rFonts w:ascii="Arial" w:hAnsi="Arial" w:cs="Arial"/>
        </w:rPr>
        <w:t>:</w:t>
      </w:r>
      <w:r w:rsidRPr="00823ACA">
        <w:rPr>
          <w:rFonts w:ascii="Arial" w:hAnsi="Arial" w:cs="Arial"/>
        </w:rPr>
        <w:t xml:space="preserve"> </w:t>
      </w:r>
      <w:proofErr w:type="spellStart"/>
      <w:r w:rsidRPr="00823ACA">
        <w:rPr>
          <w:rFonts w:ascii="Arial" w:hAnsi="Arial" w:cs="Arial"/>
        </w:rPr>
        <w:t>Mrs</w:t>
      </w:r>
      <w:proofErr w:type="spellEnd"/>
      <w:r w:rsidRPr="00823ACA">
        <w:rPr>
          <w:rFonts w:ascii="Arial" w:hAnsi="Arial" w:cs="Arial"/>
        </w:rPr>
        <w:t xml:space="preserve"> Moyles</w:t>
      </w:r>
    </w:p>
    <w:p w14:paraId="4219AD78" w14:textId="6638DA39" w:rsidR="00167658" w:rsidRPr="00823ACA" w:rsidRDefault="00167658" w:rsidP="00167658">
      <w:pPr>
        <w:jc w:val="both"/>
        <w:rPr>
          <w:rFonts w:ascii="Arial" w:hAnsi="Arial" w:cs="Arial"/>
        </w:rPr>
      </w:pPr>
      <w:r w:rsidRPr="00823ACA">
        <w:rPr>
          <w:rFonts w:ascii="Arial" w:hAnsi="Arial" w:cs="Arial"/>
        </w:rPr>
        <w:t xml:space="preserve">Contact details: </w:t>
      </w:r>
      <w:hyperlink r:id="rId8" w:history="1">
        <w:r w:rsidRPr="00823ACA">
          <w:rPr>
            <w:rStyle w:val="Hyperlink"/>
            <w:rFonts w:ascii="Arial" w:hAnsi="Arial" w:cs="Arial"/>
          </w:rPr>
          <w:t>attendance@bps.sandwell.sch.uk</w:t>
        </w:r>
      </w:hyperlink>
    </w:p>
    <w:p w14:paraId="0A0673C8" w14:textId="374F335B" w:rsidR="00167658" w:rsidRPr="00823ACA" w:rsidRDefault="00167658" w:rsidP="00167658">
      <w:pPr>
        <w:jc w:val="both"/>
        <w:rPr>
          <w:rFonts w:ascii="Arial" w:hAnsi="Arial" w:cs="Arial"/>
        </w:rPr>
      </w:pPr>
      <w:r w:rsidRPr="00823ACA">
        <w:rPr>
          <w:rFonts w:ascii="Arial" w:hAnsi="Arial" w:cs="Arial"/>
          <w:spacing w:val="6"/>
        </w:rPr>
        <w:t>0121 559 1033 (Option 2)</w:t>
      </w:r>
    </w:p>
    <w:p w14:paraId="1BB677AB" w14:textId="77777777" w:rsidR="00167658" w:rsidRPr="00823ACA" w:rsidRDefault="00167658" w:rsidP="00167658">
      <w:pPr>
        <w:jc w:val="both"/>
        <w:rPr>
          <w:rFonts w:ascii="Arial" w:hAnsi="Arial" w:cs="Arial"/>
        </w:rPr>
      </w:pPr>
    </w:p>
    <w:p w14:paraId="2256A0F2" w14:textId="77777777" w:rsidR="00167658" w:rsidRPr="00823ACA" w:rsidRDefault="00167658" w:rsidP="00167658">
      <w:pPr>
        <w:jc w:val="center"/>
        <w:rPr>
          <w:rFonts w:ascii="Arial" w:hAnsi="Arial" w:cs="Arial"/>
          <w:color w:val="000080"/>
        </w:rPr>
      </w:pPr>
    </w:p>
    <w:p w14:paraId="70692420" w14:textId="7F826FD7" w:rsidR="00167658" w:rsidRDefault="00167658" w:rsidP="00167658">
      <w:pPr>
        <w:jc w:val="both"/>
        <w:rPr>
          <w:rFonts w:ascii="Arial" w:hAnsi="Arial" w:cs="Arial"/>
          <w:b/>
        </w:rPr>
      </w:pPr>
      <w:r w:rsidRPr="00823ACA">
        <w:rPr>
          <w:rFonts w:ascii="Arial" w:hAnsi="Arial" w:cs="Arial"/>
          <w:b/>
        </w:rPr>
        <w:t xml:space="preserve">The name and contact details of the school staff member pupils and parents should contact for more individual support with attendance </w:t>
      </w:r>
    </w:p>
    <w:p w14:paraId="1B485765" w14:textId="77777777" w:rsidR="00823ACA" w:rsidRDefault="00823ACA" w:rsidP="00167658">
      <w:pPr>
        <w:jc w:val="both"/>
        <w:rPr>
          <w:rFonts w:ascii="Arial" w:hAnsi="Arial" w:cs="Arial"/>
          <w:b/>
        </w:rPr>
      </w:pPr>
    </w:p>
    <w:p w14:paraId="6C1AFCE5" w14:textId="51BC02B4" w:rsidR="00823ACA" w:rsidRPr="00823ACA" w:rsidRDefault="00823ACA" w:rsidP="00167658">
      <w:pPr>
        <w:jc w:val="both"/>
        <w:rPr>
          <w:rFonts w:ascii="Arial" w:hAnsi="Arial" w:cs="Arial"/>
          <w:bCs/>
        </w:rPr>
      </w:pPr>
      <w:r w:rsidRPr="00823ACA">
        <w:rPr>
          <w:rFonts w:ascii="Arial" w:hAnsi="Arial" w:cs="Arial"/>
          <w:bCs/>
        </w:rPr>
        <w:t xml:space="preserve">Name: </w:t>
      </w:r>
      <w:proofErr w:type="spellStart"/>
      <w:r w:rsidRPr="00823ACA">
        <w:rPr>
          <w:rFonts w:ascii="Arial" w:hAnsi="Arial" w:cs="Arial"/>
          <w:bCs/>
        </w:rPr>
        <w:t>Mr</w:t>
      </w:r>
      <w:proofErr w:type="spellEnd"/>
      <w:r w:rsidRPr="00823ACA">
        <w:rPr>
          <w:rFonts w:ascii="Arial" w:hAnsi="Arial" w:cs="Arial"/>
          <w:bCs/>
        </w:rPr>
        <w:t xml:space="preserve"> </w:t>
      </w:r>
      <w:proofErr w:type="spellStart"/>
      <w:r w:rsidRPr="00823ACA">
        <w:rPr>
          <w:rFonts w:ascii="Arial" w:hAnsi="Arial" w:cs="Arial"/>
          <w:bCs/>
        </w:rPr>
        <w:t>Hytch</w:t>
      </w:r>
      <w:proofErr w:type="spellEnd"/>
    </w:p>
    <w:p w14:paraId="6E209FF8" w14:textId="77777777" w:rsidR="00167658" w:rsidRPr="00823ACA" w:rsidRDefault="00167658" w:rsidP="00167658">
      <w:pPr>
        <w:jc w:val="both"/>
        <w:rPr>
          <w:rFonts w:ascii="Arial" w:hAnsi="Arial" w:cs="Arial"/>
        </w:rPr>
      </w:pPr>
      <w:r w:rsidRPr="00823ACA">
        <w:rPr>
          <w:rFonts w:ascii="Arial" w:hAnsi="Arial" w:cs="Arial"/>
        </w:rPr>
        <w:t>Contact details: attendance@bps.sandwell.sch.uk</w:t>
      </w:r>
    </w:p>
    <w:p w14:paraId="4A9A1306" w14:textId="77777777" w:rsidR="00167658" w:rsidRPr="00823ACA" w:rsidRDefault="00167658" w:rsidP="00167658">
      <w:pPr>
        <w:jc w:val="both"/>
        <w:rPr>
          <w:rFonts w:ascii="Arial" w:hAnsi="Arial" w:cs="Arial"/>
          <w:highlight w:val="green"/>
        </w:rPr>
      </w:pPr>
    </w:p>
    <w:p w14:paraId="1BD32B45" w14:textId="77777777" w:rsidR="00167658" w:rsidRDefault="00167658" w:rsidP="00167658">
      <w:pPr>
        <w:rPr>
          <w:rFonts w:ascii="Arial" w:hAnsi="Arial" w:cs="Arial"/>
          <w:color w:val="000080"/>
        </w:rPr>
      </w:pPr>
    </w:p>
    <w:p w14:paraId="53BBE7A1" w14:textId="77777777" w:rsidR="00823ACA" w:rsidRDefault="00823ACA" w:rsidP="00167658">
      <w:pPr>
        <w:rPr>
          <w:rFonts w:ascii="Arial" w:hAnsi="Arial" w:cs="Arial"/>
          <w:color w:val="000080"/>
        </w:rPr>
      </w:pPr>
    </w:p>
    <w:p w14:paraId="44840706" w14:textId="77777777" w:rsidR="00823ACA" w:rsidRDefault="00823ACA" w:rsidP="00167658">
      <w:pPr>
        <w:rPr>
          <w:rFonts w:ascii="Arial" w:hAnsi="Arial" w:cs="Arial"/>
          <w:color w:val="000080"/>
        </w:rPr>
      </w:pPr>
    </w:p>
    <w:p w14:paraId="7A26D08B" w14:textId="77777777" w:rsidR="00823ACA" w:rsidRDefault="00823ACA" w:rsidP="00167658">
      <w:pPr>
        <w:rPr>
          <w:rFonts w:ascii="Arial" w:hAnsi="Arial" w:cs="Arial"/>
          <w:color w:val="000080"/>
        </w:rPr>
      </w:pPr>
    </w:p>
    <w:p w14:paraId="38D0FCC8" w14:textId="77777777" w:rsidR="00823ACA" w:rsidRDefault="00823ACA" w:rsidP="00167658">
      <w:pPr>
        <w:rPr>
          <w:rFonts w:ascii="Arial" w:hAnsi="Arial" w:cs="Arial"/>
          <w:color w:val="000080"/>
        </w:rPr>
      </w:pPr>
    </w:p>
    <w:p w14:paraId="3EBFA286" w14:textId="77777777" w:rsidR="00823ACA" w:rsidRDefault="00823ACA" w:rsidP="00167658">
      <w:pPr>
        <w:rPr>
          <w:rFonts w:ascii="Arial" w:hAnsi="Arial" w:cs="Arial"/>
          <w:color w:val="000080"/>
        </w:rPr>
      </w:pPr>
    </w:p>
    <w:p w14:paraId="77E2B7D2" w14:textId="77777777" w:rsidR="00823ACA" w:rsidRDefault="00823ACA" w:rsidP="00167658">
      <w:pPr>
        <w:rPr>
          <w:rFonts w:ascii="Arial" w:hAnsi="Arial" w:cs="Arial"/>
          <w:color w:val="000080"/>
        </w:rPr>
      </w:pPr>
    </w:p>
    <w:p w14:paraId="1CAD37B2" w14:textId="77777777" w:rsidR="00823ACA" w:rsidRDefault="00823ACA" w:rsidP="00167658">
      <w:pPr>
        <w:rPr>
          <w:rFonts w:ascii="Arial" w:hAnsi="Arial" w:cs="Arial"/>
          <w:color w:val="000080"/>
        </w:rPr>
      </w:pPr>
    </w:p>
    <w:p w14:paraId="423AC338" w14:textId="77777777" w:rsidR="00823ACA" w:rsidRDefault="00823ACA" w:rsidP="00167658">
      <w:pPr>
        <w:rPr>
          <w:rFonts w:ascii="Arial" w:hAnsi="Arial" w:cs="Arial"/>
          <w:color w:val="000080"/>
        </w:rPr>
      </w:pPr>
    </w:p>
    <w:p w14:paraId="79DCC970" w14:textId="77777777" w:rsidR="00823ACA" w:rsidRDefault="00823ACA" w:rsidP="00167658">
      <w:pPr>
        <w:rPr>
          <w:rFonts w:ascii="Arial" w:hAnsi="Arial" w:cs="Arial"/>
          <w:color w:val="000080"/>
        </w:rPr>
      </w:pPr>
    </w:p>
    <w:p w14:paraId="07248D82" w14:textId="77777777" w:rsidR="00823ACA" w:rsidRDefault="00823ACA" w:rsidP="00167658">
      <w:pPr>
        <w:rPr>
          <w:rFonts w:ascii="Arial" w:hAnsi="Arial" w:cs="Arial"/>
          <w:color w:val="000080"/>
        </w:rPr>
      </w:pPr>
    </w:p>
    <w:p w14:paraId="0513F19D" w14:textId="77777777" w:rsidR="00823ACA" w:rsidRDefault="00823ACA" w:rsidP="00167658">
      <w:pPr>
        <w:rPr>
          <w:rFonts w:ascii="Arial" w:hAnsi="Arial" w:cs="Arial"/>
          <w:color w:val="000080"/>
        </w:rPr>
      </w:pPr>
    </w:p>
    <w:p w14:paraId="5BBA26ED" w14:textId="77777777" w:rsidR="00823ACA" w:rsidRDefault="00823ACA" w:rsidP="00167658">
      <w:pPr>
        <w:rPr>
          <w:rFonts w:ascii="Arial" w:hAnsi="Arial" w:cs="Arial"/>
          <w:color w:val="000080"/>
        </w:rPr>
      </w:pPr>
    </w:p>
    <w:p w14:paraId="77D77B92" w14:textId="77777777" w:rsidR="00823ACA" w:rsidRDefault="00823ACA" w:rsidP="00167658">
      <w:pPr>
        <w:rPr>
          <w:rFonts w:ascii="Arial" w:hAnsi="Arial" w:cs="Arial"/>
          <w:color w:val="000080"/>
        </w:rPr>
      </w:pPr>
    </w:p>
    <w:p w14:paraId="15E75A8E" w14:textId="77777777" w:rsidR="00823ACA" w:rsidRDefault="00823ACA" w:rsidP="00167658">
      <w:pPr>
        <w:rPr>
          <w:rFonts w:ascii="Arial" w:hAnsi="Arial" w:cs="Arial"/>
          <w:color w:val="000080"/>
        </w:rPr>
      </w:pPr>
    </w:p>
    <w:p w14:paraId="273FB64E" w14:textId="77777777" w:rsidR="00823ACA" w:rsidRDefault="00823ACA" w:rsidP="00167658">
      <w:pPr>
        <w:rPr>
          <w:rFonts w:ascii="Arial" w:hAnsi="Arial" w:cs="Arial"/>
          <w:color w:val="000080"/>
        </w:rPr>
      </w:pPr>
    </w:p>
    <w:p w14:paraId="3AD803CA" w14:textId="77777777" w:rsidR="00823ACA" w:rsidRDefault="00823ACA" w:rsidP="00167658">
      <w:pPr>
        <w:rPr>
          <w:rFonts w:ascii="Arial" w:hAnsi="Arial" w:cs="Arial"/>
          <w:color w:val="000080"/>
        </w:rPr>
      </w:pPr>
    </w:p>
    <w:p w14:paraId="49CF2A07" w14:textId="77777777" w:rsidR="00823ACA" w:rsidRDefault="00823ACA" w:rsidP="00167658">
      <w:pPr>
        <w:rPr>
          <w:rFonts w:ascii="Arial" w:hAnsi="Arial" w:cs="Arial"/>
          <w:color w:val="000080"/>
        </w:rPr>
      </w:pPr>
    </w:p>
    <w:p w14:paraId="3AE1EA2E" w14:textId="77777777" w:rsidR="00823ACA" w:rsidRDefault="00823ACA" w:rsidP="00167658">
      <w:pPr>
        <w:rPr>
          <w:rFonts w:ascii="Arial" w:hAnsi="Arial" w:cs="Arial"/>
          <w:color w:val="000080"/>
        </w:rPr>
      </w:pPr>
    </w:p>
    <w:p w14:paraId="79266417" w14:textId="77777777" w:rsidR="00823ACA" w:rsidRPr="00823ACA" w:rsidRDefault="00823ACA" w:rsidP="00167658">
      <w:pPr>
        <w:rPr>
          <w:rFonts w:ascii="Arial" w:hAnsi="Arial" w:cs="Arial"/>
          <w:color w:val="000080"/>
        </w:rPr>
      </w:pPr>
    </w:p>
    <w:p w14:paraId="0F2FC99D" w14:textId="77777777" w:rsidR="00167658" w:rsidRPr="00823ACA" w:rsidRDefault="00167658" w:rsidP="00167658">
      <w:pPr>
        <w:rPr>
          <w:rFonts w:ascii="Arial" w:hAnsi="Arial" w:cs="Arial"/>
        </w:rPr>
      </w:pPr>
    </w:p>
    <w:p w14:paraId="375653D1" w14:textId="765BCA66" w:rsidR="00167658" w:rsidRPr="00823ACA" w:rsidRDefault="00167658" w:rsidP="00167658">
      <w:pPr>
        <w:jc w:val="right"/>
        <w:rPr>
          <w:rFonts w:ascii="Arial" w:hAnsi="Arial" w:cs="Arial"/>
        </w:rPr>
      </w:pPr>
      <w:r w:rsidRPr="00823ACA">
        <w:rPr>
          <w:rFonts w:ascii="Arial" w:hAnsi="Arial" w:cs="Arial"/>
        </w:rPr>
        <w:t xml:space="preserve">Staff consulted: </w:t>
      </w:r>
      <w:r w:rsidR="002A6221">
        <w:rPr>
          <w:rFonts w:ascii="Arial" w:hAnsi="Arial" w:cs="Arial"/>
        </w:rPr>
        <w:t>October</w:t>
      </w:r>
      <w:r w:rsidRPr="00823ACA">
        <w:rPr>
          <w:rFonts w:ascii="Arial" w:hAnsi="Arial" w:cs="Arial"/>
        </w:rPr>
        <w:t xml:space="preserve"> 202</w:t>
      </w:r>
      <w:r w:rsidR="002A6221">
        <w:rPr>
          <w:rFonts w:ascii="Arial" w:hAnsi="Arial" w:cs="Arial"/>
        </w:rPr>
        <w:t>6</w:t>
      </w:r>
      <w:r w:rsidRPr="00823ACA">
        <w:rPr>
          <w:rFonts w:ascii="Arial" w:hAnsi="Arial" w:cs="Arial"/>
        </w:rPr>
        <w:t xml:space="preserve"> </w:t>
      </w:r>
    </w:p>
    <w:p w14:paraId="05DA5338" w14:textId="77777777" w:rsidR="00167658" w:rsidRPr="00823ACA" w:rsidRDefault="00167658" w:rsidP="00167658">
      <w:pPr>
        <w:jc w:val="right"/>
        <w:rPr>
          <w:rFonts w:ascii="Arial" w:hAnsi="Arial" w:cs="Arial"/>
        </w:rPr>
      </w:pPr>
    </w:p>
    <w:p w14:paraId="23B73A1A" w14:textId="4055C978" w:rsidR="00167658" w:rsidRPr="00823ACA" w:rsidRDefault="00167658" w:rsidP="00167658">
      <w:pPr>
        <w:jc w:val="right"/>
        <w:rPr>
          <w:rFonts w:ascii="Arial" w:hAnsi="Arial" w:cs="Arial"/>
        </w:rPr>
      </w:pPr>
      <w:r w:rsidRPr="00823ACA">
        <w:rPr>
          <w:rFonts w:ascii="Arial" w:hAnsi="Arial" w:cs="Arial"/>
        </w:rPr>
        <w:t xml:space="preserve">Ratified by the Governing Body: </w:t>
      </w:r>
      <w:r w:rsidR="002A6221">
        <w:rPr>
          <w:rFonts w:ascii="Arial" w:hAnsi="Arial" w:cs="Arial"/>
        </w:rPr>
        <w:t>October</w:t>
      </w:r>
      <w:r w:rsidRPr="00823ACA">
        <w:rPr>
          <w:rFonts w:ascii="Arial" w:hAnsi="Arial" w:cs="Arial"/>
        </w:rPr>
        <w:t xml:space="preserve"> 202</w:t>
      </w:r>
      <w:r w:rsidR="002A6221">
        <w:rPr>
          <w:rFonts w:ascii="Arial" w:hAnsi="Arial" w:cs="Arial"/>
        </w:rPr>
        <w:t>6</w:t>
      </w:r>
    </w:p>
    <w:p w14:paraId="473CB81C" w14:textId="77777777" w:rsidR="00167658" w:rsidRPr="00823ACA" w:rsidRDefault="00167658" w:rsidP="00167658">
      <w:pPr>
        <w:jc w:val="right"/>
        <w:rPr>
          <w:rFonts w:ascii="Arial" w:hAnsi="Arial" w:cs="Arial"/>
        </w:rPr>
      </w:pPr>
    </w:p>
    <w:p w14:paraId="7F6FDAA4" w14:textId="587D7D9D" w:rsidR="00167658" w:rsidRPr="00823ACA" w:rsidRDefault="00167658" w:rsidP="00167658">
      <w:pPr>
        <w:jc w:val="right"/>
        <w:rPr>
          <w:rFonts w:ascii="Arial" w:hAnsi="Arial" w:cs="Arial"/>
        </w:rPr>
      </w:pPr>
      <w:r w:rsidRPr="00823ACA">
        <w:rPr>
          <w:rFonts w:ascii="Arial" w:hAnsi="Arial" w:cs="Arial"/>
        </w:rPr>
        <w:t xml:space="preserve">Review Date: </w:t>
      </w:r>
      <w:r w:rsidR="002A6221">
        <w:rPr>
          <w:rFonts w:ascii="Arial" w:hAnsi="Arial" w:cs="Arial"/>
          <w:i/>
        </w:rPr>
        <w:t>September</w:t>
      </w:r>
      <w:r w:rsidRPr="00823ACA">
        <w:rPr>
          <w:rFonts w:ascii="Arial" w:hAnsi="Arial" w:cs="Arial"/>
          <w:i/>
        </w:rPr>
        <w:t xml:space="preserve"> 202</w:t>
      </w:r>
      <w:r w:rsidR="002A6221">
        <w:rPr>
          <w:rFonts w:ascii="Arial" w:hAnsi="Arial" w:cs="Arial"/>
          <w:i/>
        </w:rPr>
        <w:t>7</w:t>
      </w:r>
    </w:p>
    <w:p w14:paraId="1168F9F0" w14:textId="77777777" w:rsidR="00167658" w:rsidRPr="00823ACA" w:rsidRDefault="00167658">
      <w:pPr>
        <w:pStyle w:val="Body"/>
        <w:spacing w:before="23"/>
        <w:ind w:left="20"/>
        <w:rPr>
          <w:rFonts w:cs="Arial"/>
          <w:spacing w:val="-2"/>
          <w:sz w:val="24"/>
          <w:szCs w:val="24"/>
          <w:u w:val="single"/>
        </w:rPr>
      </w:pPr>
    </w:p>
    <w:p w14:paraId="14E77CB0" w14:textId="77777777" w:rsidR="00697D7E" w:rsidRPr="00823ACA" w:rsidRDefault="00697D7E">
      <w:pPr>
        <w:pStyle w:val="Body"/>
        <w:spacing w:before="23"/>
        <w:ind w:left="20"/>
        <w:rPr>
          <w:rFonts w:cs="Arial"/>
          <w:spacing w:val="-2"/>
          <w:sz w:val="24"/>
          <w:szCs w:val="24"/>
          <w:u w:val="single"/>
        </w:rPr>
      </w:pPr>
    </w:p>
    <w:p w14:paraId="0FA72FC0" w14:textId="77777777" w:rsidR="00697D7E" w:rsidRPr="00823ACA" w:rsidRDefault="00697D7E">
      <w:pPr>
        <w:pStyle w:val="Body"/>
        <w:spacing w:before="23"/>
        <w:ind w:left="20"/>
        <w:rPr>
          <w:rFonts w:cs="Arial"/>
          <w:spacing w:val="-2"/>
          <w:sz w:val="24"/>
          <w:szCs w:val="24"/>
          <w:u w:val="single"/>
        </w:rPr>
      </w:pPr>
    </w:p>
    <w:p w14:paraId="1BDF9AFD" w14:textId="77777777" w:rsidR="00697D7E" w:rsidRPr="00823ACA" w:rsidRDefault="00697D7E">
      <w:pPr>
        <w:pStyle w:val="Body"/>
        <w:spacing w:before="23"/>
        <w:ind w:left="20"/>
        <w:rPr>
          <w:rFonts w:cs="Arial"/>
          <w:spacing w:val="-2"/>
          <w:sz w:val="24"/>
          <w:szCs w:val="24"/>
          <w:u w:val="single"/>
        </w:rPr>
      </w:pPr>
    </w:p>
    <w:p w14:paraId="6C49A543" w14:textId="13B31069" w:rsidR="00697D7E" w:rsidRDefault="00000000" w:rsidP="00D01909">
      <w:pPr>
        <w:pStyle w:val="Body"/>
        <w:spacing w:before="23"/>
        <w:ind w:left="20"/>
        <w:jc w:val="center"/>
        <w:rPr>
          <w:rFonts w:cs="Arial"/>
          <w:spacing w:val="-2"/>
          <w:sz w:val="40"/>
          <w:szCs w:val="40"/>
          <w:u w:val="single"/>
          <w:lang w:val="de-DE"/>
        </w:rPr>
      </w:pPr>
      <w:r w:rsidRPr="00D01909">
        <w:rPr>
          <w:rFonts w:cs="Arial"/>
          <w:spacing w:val="-2"/>
          <w:sz w:val="40"/>
          <w:szCs w:val="40"/>
          <w:u w:val="single"/>
          <w:lang w:val="de-DE"/>
        </w:rPr>
        <w:lastRenderedPageBreak/>
        <w:t>Index</w:t>
      </w:r>
    </w:p>
    <w:p w14:paraId="4B2BDC76" w14:textId="77777777" w:rsidR="00D01909" w:rsidRPr="00D01909" w:rsidRDefault="00D01909" w:rsidP="00D01909">
      <w:pPr>
        <w:pStyle w:val="Body"/>
        <w:spacing w:before="23"/>
        <w:ind w:left="20"/>
        <w:jc w:val="center"/>
        <w:rPr>
          <w:rFonts w:cs="Arial"/>
          <w:spacing w:val="-2"/>
          <w:sz w:val="40"/>
          <w:szCs w:val="40"/>
          <w:u w:val="single"/>
        </w:rPr>
      </w:pPr>
    </w:p>
    <w:p w14:paraId="2B24DFD7" w14:textId="77777777" w:rsidR="00D01909" w:rsidRPr="00CE25B6" w:rsidRDefault="00D01909" w:rsidP="00D01909">
      <w:pPr>
        <w:pStyle w:val="Body"/>
        <w:jc w:val="both"/>
        <w:rPr>
          <w:rFonts w:cs="Arial"/>
          <w:b/>
          <w:sz w:val="24"/>
          <w:szCs w:val="24"/>
        </w:rPr>
      </w:pPr>
    </w:p>
    <w:p w14:paraId="40AC0CDA" w14:textId="77777777" w:rsidR="00D01909" w:rsidRPr="00CE25B6" w:rsidRDefault="00D01909" w:rsidP="00E91BDE">
      <w:pPr>
        <w:pStyle w:val="Body"/>
        <w:numPr>
          <w:ilvl w:val="0"/>
          <w:numId w:val="46"/>
        </w:numPr>
        <w:spacing w:before="23"/>
        <w:jc w:val="both"/>
        <w:rPr>
          <w:rFonts w:cs="Arial"/>
          <w:b/>
          <w:sz w:val="24"/>
          <w:szCs w:val="24"/>
        </w:rPr>
      </w:pPr>
      <w:proofErr w:type="gramStart"/>
      <w:r w:rsidRPr="00CE25B6">
        <w:rPr>
          <w:rFonts w:cs="Arial"/>
          <w:b/>
          <w:spacing w:val="-2"/>
          <w:sz w:val="24"/>
          <w:szCs w:val="24"/>
          <w:lang w:val="fr-FR"/>
        </w:rPr>
        <w:t>Introduction:</w:t>
      </w:r>
      <w:proofErr w:type="gramEnd"/>
    </w:p>
    <w:p w14:paraId="2375E78E" w14:textId="77777777" w:rsidR="00D01909" w:rsidRPr="00CE25B6" w:rsidRDefault="00D01909" w:rsidP="00E91BDE">
      <w:pPr>
        <w:pStyle w:val="ListParagraph"/>
        <w:numPr>
          <w:ilvl w:val="0"/>
          <w:numId w:val="46"/>
        </w:numPr>
        <w:jc w:val="both"/>
        <w:rPr>
          <w:rFonts w:asciiTheme="minorHAnsi" w:hAnsiTheme="minorHAnsi" w:cs="Arial"/>
          <w:b/>
          <w:lang w:val="en-GB"/>
        </w:rPr>
      </w:pPr>
      <w:r w:rsidRPr="00CE25B6">
        <w:rPr>
          <w:rFonts w:cs="Arial"/>
          <w:b/>
          <w:sz w:val="24"/>
          <w:szCs w:val="24"/>
        </w:rPr>
        <w:t xml:space="preserve">Expectation &amp; why regular attendance is so </w:t>
      </w:r>
      <w:r w:rsidRPr="00CE25B6">
        <w:rPr>
          <w:rFonts w:cs="Arial"/>
          <w:b/>
          <w:spacing w:val="-2"/>
          <w:sz w:val="24"/>
          <w:szCs w:val="24"/>
        </w:rPr>
        <w:t>important</w:t>
      </w:r>
    </w:p>
    <w:p w14:paraId="7D40FCB0" w14:textId="69BFDFE1" w:rsidR="00D01909" w:rsidRPr="00CE25B6" w:rsidRDefault="00D01909" w:rsidP="00E91BDE">
      <w:pPr>
        <w:pStyle w:val="ListParagraph"/>
        <w:numPr>
          <w:ilvl w:val="0"/>
          <w:numId w:val="46"/>
        </w:numPr>
        <w:jc w:val="both"/>
        <w:rPr>
          <w:rFonts w:asciiTheme="minorHAnsi" w:hAnsiTheme="minorHAnsi" w:cs="Arial"/>
          <w:b/>
          <w:sz w:val="24"/>
          <w:szCs w:val="24"/>
          <w:lang w:val="en-GB"/>
        </w:rPr>
      </w:pPr>
      <w:r w:rsidRPr="00CE25B6">
        <w:rPr>
          <w:rFonts w:cs="Arial"/>
          <w:b/>
          <w:sz w:val="24"/>
          <w:szCs w:val="24"/>
          <w:lang w:val="it-IT"/>
        </w:rPr>
        <w:t>Legal</w:t>
      </w:r>
      <w:r w:rsidRPr="00CE25B6">
        <w:rPr>
          <w:rFonts w:cs="Arial"/>
          <w:b/>
          <w:spacing w:val="-1"/>
          <w:sz w:val="24"/>
          <w:szCs w:val="24"/>
        </w:rPr>
        <w:t xml:space="preserve"> </w:t>
      </w:r>
      <w:r w:rsidRPr="00CE25B6">
        <w:rPr>
          <w:rFonts w:cs="Arial"/>
          <w:b/>
          <w:spacing w:val="-2"/>
          <w:sz w:val="24"/>
          <w:szCs w:val="24"/>
        </w:rPr>
        <w:t xml:space="preserve">framework &amp; School Guidance </w:t>
      </w:r>
    </w:p>
    <w:p w14:paraId="412ADE6E" w14:textId="78327D06" w:rsidR="00D01909" w:rsidRPr="00CE25B6" w:rsidRDefault="00D01909" w:rsidP="00E91BDE">
      <w:pPr>
        <w:pStyle w:val="Body"/>
        <w:numPr>
          <w:ilvl w:val="0"/>
          <w:numId w:val="46"/>
        </w:numPr>
        <w:jc w:val="both"/>
        <w:rPr>
          <w:rFonts w:cs="Arial"/>
          <w:b/>
          <w:sz w:val="24"/>
          <w:szCs w:val="24"/>
        </w:rPr>
      </w:pPr>
      <w:r w:rsidRPr="00CE25B6">
        <w:rPr>
          <w:rFonts w:cs="Arial"/>
          <w:b/>
          <w:sz w:val="24"/>
          <w:szCs w:val="24"/>
          <w:lang w:val="pt-PT"/>
        </w:rPr>
        <w:t>Regular</w:t>
      </w:r>
      <w:r w:rsidRPr="00CE25B6">
        <w:rPr>
          <w:rFonts w:cs="Arial"/>
          <w:b/>
          <w:spacing w:val="13"/>
          <w:sz w:val="24"/>
          <w:szCs w:val="24"/>
        </w:rPr>
        <w:t xml:space="preserve"> </w:t>
      </w:r>
      <w:r w:rsidRPr="00CE25B6">
        <w:rPr>
          <w:rFonts w:cs="Arial"/>
          <w:b/>
          <w:sz w:val="24"/>
          <w:szCs w:val="24"/>
          <w:lang w:val="fr-FR"/>
        </w:rPr>
        <w:t>Attendance</w:t>
      </w:r>
    </w:p>
    <w:p w14:paraId="24A3EA6B" w14:textId="00FCAAD6" w:rsidR="00D01909" w:rsidRPr="00CE25B6" w:rsidRDefault="00D01909" w:rsidP="00E91BDE">
      <w:pPr>
        <w:pStyle w:val="Body"/>
        <w:numPr>
          <w:ilvl w:val="0"/>
          <w:numId w:val="46"/>
        </w:numPr>
        <w:spacing w:before="23"/>
        <w:rPr>
          <w:rFonts w:cs="Arial"/>
          <w:b/>
          <w:sz w:val="24"/>
          <w:szCs w:val="24"/>
        </w:rPr>
      </w:pPr>
      <w:r w:rsidRPr="00CE25B6">
        <w:rPr>
          <w:rFonts w:cs="Arial"/>
          <w:b/>
          <w:sz w:val="24"/>
          <w:szCs w:val="24"/>
          <w:lang w:val="en-US"/>
        </w:rPr>
        <w:t>Pupil contact</w:t>
      </w:r>
      <w:r w:rsidRPr="00CE25B6">
        <w:rPr>
          <w:rFonts w:cs="Arial"/>
          <w:b/>
          <w:spacing w:val="-3"/>
          <w:sz w:val="24"/>
          <w:szCs w:val="24"/>
        </w:rPr>
        <w:t xml:space="preserve"> </w:t>
      </w:r>
      <w:r w:rsidRPr="00CE25B6">
        <w:rPr>
          <w:rFonts w:cs="Arial"/>
          <w:b/>
          <w:spacing w:val="-2"/>
          <w:sz w:val="24"/>
          <w:szCs w:val="24"/>
          <w:lang w:val="fr-FR"/>
        </w:rPr>
        <w:t>information</w:t>
      </w:r>
    </w:p>
    <w:p w14:paraId="3F64D726" w14:textId="77777777" w:rsidR="00D01909" w:rsidRPr="00CE25B6" w:rsidRDefault="00D01909" w:rsidP="00E91BDE">
      <w:pPr>
        <w:pStyle w:val="Body"/>
        <w:numPr>
          <w:ilvl w:val="0"/>
          <w:numId w:val="46"/>
        </w:numPr>
        <w:spacing w:before="23"/>
        <w:jc w:val="both"/>
        <w:rPr>
          <w:rFonts w:cs="Arial"/>
          <w:b/>
          <w:sz w:val="24"/>
          <w:szCs w:val="24"/>
        </w:rPr>
      </w:pPr>
      <w:r w:rsidRPr="00CE25B6">
        <w:rPr>
          <w:rFonts w:cs="Arial"/>
          <w:b/>
          <w:sz w:val="24"/>
          <w:szCs w:val="24"/>
          <w:lang w:val="en-US"/>
        </w:rPr>
        <w:t>Promoting &amp; rewarding</w:t>
      </w:r>
      <w:r w:rsidRPr="00CE25B6">
        <w:rPr>
          <w:rFonts w:cs="Arial"/>
          <w:b/>
          <w:spacing w:val="4"/>
          <w:sz w:val="24"/>
          <w:szCs w:val="24"/>
        </w:rPr>
        <w:t xml:space="preserve"> </w:t>
      </w:r>
      <w:r w:rsidRPr="00CE25B6">
        <w:rPr>
          <w:rFonts w:cs="Arial"/>
          <w:b/>
          <w:sz w:val="24"/>
          <w:szCs w:val="24"/>
          <w:lang w:val="en-US"/>
        </w:rPr>
        <w:t>good</w:t>
      </w:r>
      <w:r w:rsidRPr="00CE25B6">
        <w:rPr>
          <w:rFonts w:cs="Arial"/>
          <w:b/>
          <w:spacing w:val="4"/>
          <w:sz w:val="24"/>
          <w:szCs w:val="24"/>
        </w:rPr>
        <w:t xml:space="preserve"> </w:t>
      </w:r>
      <w:r w:rsidRPr="00CE25B6">
        <w:rPr>
          <w:rFonts w:cs="Arial"/>
          <w:b/>
          <w:spacing w:val="-2"/>
          <w:sz w:val="24"/>
          <w:szCs w:val="24"/>
          <w:lang w:val="fr-FR"/>
        </w:rPr>
        <w:t>attendance</w:t>
      </w:r>
    </w:p>
    <w:p w14:paraId="1A9EA333" w14:textId="77777777" w:rsidR="00D01909" w:rsidRPr="00CE25B6" w:rsidRDefault="00D01909" w:rsidP="00E91BD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both"/>
        <w:rPr>
          <w:rFonts w:cs="Arial"/>
          <w:b/>
        </w:rPr>
      </w:pPr>
      <w:r w:rsidRPr="00CE25B6">
        <w:rPr>
          <w:rFonts w:cs="Arial"/>
          <w:b/>
        </w:rPr>
        <w:t xml:space="preserve">Understanding Types of Absence </w:t>
      </w:r>
    </w:p>
    <w:p w14:paraId="52E79F90" w14:textId="77777777" w:rsidR="00D01909" w:rsidRPr="00CE25B6" w:rsidRDefault="00D01909" w:rsidP="00E91BDE">
      <w:pPr>
        <w:pStyle w:val="BodyText"/>
        <w:numPr>
          <w:ilvl w:val="0"/>
          <w:numId w:val="46"/>
        </w:numPr>
        <w:spacing w:before="17"/>
        <w:jc w:val="both"/>
        <w:rPr>
          <w:b/>
        </w:rPr>
      </w:pPr>
      <w:r w:rsidRPr="00CE25B6">
        <w:rPr>
          <w:b/>
          <w:lang w:val="fr-FR"/>
        </w:rPr>
        <w:t>Absence</w:t>
      </w:r>
      <w:r w:rsidRPr="00CE25B6">
        <w:rPr>
          <w:b/>
          <w:spacing w:val="9"/>
        </w:rPr>
        <w:t xml:space="preserve"> </w:t>
      </w:r>
      <w:r w:rsidRPr="00CE25B6">
        <w:rPr>
          <w:b/>
          <w:spacing w:val="-2"/>
        </w:rPr>
        <w:t>procedures</w:t>
      </w:r>
    </w:p>
    <w:p w14:paraId="1AE12E75" w14:textId="77777777" w:rsidR="00D01909" w:rsidRPr="00CE25B6" w:rsidRDefault="00D01909" w:rsidP="00E91BDE">
      <w:pPr>
        <w:pStyle w:val="Body"/>
        <w:numPr>
          <w:ilvl w:val="0"/>
          <w:numId w:val="46"/>
        </w:numPr>
        <w:spacing w:before="23"/>
        <w:rPr>
          <w:rFonts w:cs="Arial"/>
          <w:b/>
          <w:spacing w:val="-2"/>
          <w:sz w:val="24"/>
          <w:szCs w:val="24"/>
        </w:rPr>
      </w:pPr>
      <w:r w:rsidRPr="00CE25B6">
        <w:rPr>
          <w:rFonts w:cs="Arial"/>
          <w:b/>
          <w:spacing w:val="-2"/>
          <w:sz w:val="24"/>
          <w:szCs w:val="24"/>
          <w:lang w:val="en-US"/>
        </w:rPr>
        <w:t xml:space="preserve">Persistent absence (PA) </w:t>
      </w:r>
    </w:p>
    <w:p w14:paraId="4BBFFB7F" w14:textId="77777777" w:rsidR="00D01909" w:rsidRPr="00CE25B6" w:rsidRDefault="00D01909" w:rsidP="00E91BDE">
      <w:pPr>
        <w:pStyle w:val="BodyText"/>
        <w:numPr>
          <w:ilvl w:val="0"/>
          <w:numId w:val="46"/>
        </w:numPr>
        <w:spacing w:line="254" w:lineRule="auto"/>
        <w:ind w:right="19"/>
        <w:jc w:val="both"/>
        <w:rPr>
          <w:b/>
        </w:rPr>
      </w:pPr>
      <w:r w:rsidRPr="00CE25B6">
        <w:rPr>
          <w:b/>
        </w:rPr>
        <w:t>Escalation: fixed penalty notices and legal actions for attendance concerns</w:t>
      </w:r>
    </w:p>
    <w:p w14:paraId="1F200B6F" w14:textId="77777777" w:rsidR="00D01909" w:rsidRPr="00CE25B6" w:rsidRDefault="00D01909" w:rsidP="00E91BDE">
      <w:pPr>
        <w:pStyle w:val="BodyText"/>
        <w:numPr>
          <w:ilvl w:val="0"/>
          <w:numId w:val="46"/>
        </w:numPr>
        <w:spacing w:line="254" w:lineRule="auto"/>
        <w:ind w:right="19"/>
        <w:jc w:val="both"/>
        <w:rPr>
          <w:b/>
        </w:rPr>
      </w:pPr>
      <w:r w:rsidRPr="00CE25B6">
        <w:rPr>
          <w:b/>
          <w:color w:val="000000" w:themeColor="text1"/>
        </w:rPr>
        <w:t>Absence data</w:t>
      </w:r>
    </w:p>
    <w:p w14:paraId="2B636210" w14:textId="77777777" w:rsidR="00D01909" w:rsidRPr="00CE25B6" w:rsidRDefault="00D01909" w:rsidP="00E91BDE">
      <w:pPr>
        <w:pStyle w:val="Body"/>
        <w:numPr>
          <w:ilvl w:val="0"/>
          <w:numId w:val="46"/>
        </w:numPr>
        <w:spacing w:before="23"/>
        <w:jc w:val="both"/>
        <w:rPr>
          <w:rFonts w:cs="Arial"/>
          <w:b/>
          <w:sz w:val="24"/>
          <w:szCs w:val="24"/>
        </w:rPr>
      </w:pPr>
      <w:r w:rsidRPr="00CE25B6">
        <w:rPr>
          <w:rFonts w:cs="Arial"/>
          <w:b/>
          <w:sz w:val="24"/>
          <w:szCs w:val="24"/>
          <w:lang w:val="en-US"/>
        </w:rPr>
        <w:t>Authorised</w:t>
      </w:r>
      <w:r w:rsidRPr="00CE25B6">
        <w:rPr>
          <w:rFonts w:cs="Arial"/>
          <w:b/>
          <w:spacing w:val="8"/>
          <w:sz w:val="24"/>
          <w:szCs w:val="24"/>
        </w:rPr>
        <w:t xml:space="preserve"> </w:t>
      </w:r>
      <w:r w:rsidRPr="00CE25B6">
        <w:rPr>
          <w:rFonts w:cs="Arial"/>
          <w:b/>
          <w:spacing w:val="-2"/>
          <w:sz w:val="24"/>
          <w:szCs w:val="24"/>
          <w:lang w:val="fr-FR"/>
        </w:rPr>
        <w:t>Absence</w:t>
      </w:r>
    </w:p>
    <w:p w14:paraId="1EB5D742" w14:textId="77777777" w:rsidR="00D01909" w:rsidRPr="00CE25B6" w:rsidRDefault="00D01909" w:rsidP="00E91BDE">
      <w:pPr>
        <w:pStyle w:val="Body"/>
        <w:numPr>
          <w:ilvl w:val="0"/>
          <w:numId w:val="46"/>
        </w:numPr>
        <w:spacing w:before="23"/>
        <w:jc w:val="both"/>
        <w:rPr>
          <w:rFonts w:cs="Arial"/>
          <w:b/>
          <w:sz w:val="24"/>
          <w:szCs w:val="24"/>
        </w:rPr>
      </w:pPr>
      <w:r w:rsidRPr="00CE25B6">
        <w:rPr>
          <w:rFonts w:cs="Arial"/>
          <w:b/>
          <w:sz w:val="24"/>
          <w:szCs w:val="24"/>
          <w:lang w:val="en-US"/>
        </w:rPr>
        <w:t>Application</w:t>
      </w:r>
      <w:r w:rsidRPr="00CE25B6">
        <w:rPr>
          <w:rFonts w:cs="Arial"/>
          <w:b/>
          <w:spacing w:val="-2"/>
          <w:sz w:val="24"/>
          <w:szCs w:val="24"/>
        </w:rPr>
        <w:t xml:space="preserve"> </w:t>
      </w:r>
      <w:r w:rsidRPr="00CE25B6">
        <w:rPr>
          <w:rFonts w:cs="Arial"/>
          <w:b/>
          <w:sz w:val="24"/>
          <w:szCs w:val="24"/>
          <w:lang w:val="en-US"/>
        </w:rPr>
        <w:t>for</w:t>
      </w:r>
      <w:r w:rsidRPr="00CE25B6">
        <w:rPr>
          <w:rFonts w:cs="Arial"/>
          <w:b/>
          <w:spacing w:val="-2"/>
          <w:sz w:val="24"/>
          <w:szCs w:val="24"/>
        </w:rPr>
        <w:t xml:space="preserve"> </w:t>
      </w:r>
      <w:r w:rsidRPr="00CE25B6">
        <w:rPr>
          <w:rFonts w:cs="Arial"/>
          <w:b/>
          <w:sz w:val="24"/>
          <w:szCs w:val="24"/>
          <w:lang w:val="en-US"/>
        </w:rPr>
        <w:t>Leave</w:t>
      </w:r>
      <w:r w:rsidRPr="00CE25B6">
        <w:rPr>
          <w:rFonts w:cs="Arial"/>
          <w:b/>
          <w:spacing w:val="-2"/>
          <w:sz w:val="24"/>
          <w:szCs w:val="24"/>
        </w:rPr>
        <w:t xml:space="preserve"> </w:t>
      </w:r>
      <w:r w:rsidRPr="00CE25B6">
        <w:rPr>
          <w:rFonts w:cs="Arial"/>
          <w:b/>
          <w:sz w:val="24"/>
          <w:szCs w:val="24"/>
          <w:lang w:val="en-US"/>
        </w:rPr>
        <w:t>of</w:t>
      </w:r>
      <w:r w:rsidRPr="00CE25B6">
        <w:rPr>
          <w:rFonts w:cs="Arial"/>
          <w:b/>
          <w:spacing w:val="-1"/>
          <w:sz w:val="24"/>
          <w:szCs w:val="24"/>
        </w:rPr>
        <w:t xml:space="preserve"> </w:t>
      </w:r>
      <w:r w:rsidRPr="00CE25B6">
        <w:rPr>
          <w:rFonts w:cs="Arial"/>
          <w:b/>
          <w:sz w:val="24"/>
          <w:szCs w:val="24"/>
          <w:lang w:val="fr-FR"/>
        </w:rPr>
        <w:t>Absence</w:t>
      </w:r>
      <w:r w:rsidRPr="00CE25B6">
        <w:rPr>
          <w:rFonts w:cs="Arial"/>
          <w:b/>
          <w:spacing w:val="-2"/>
          <w:sz w:val="24"/>
          <w:szCs w:val="24"/>
        </w:rPr>
        <w:t xml:space="preserve"> </w:t>
      </w:r>
      <w:r w:rsidRPr="00CE25B6">
        <w:rPr>
          <w:rFonts w:cs="Arial"/>
          <w:b/>
          <w:sz w:val="24"/>
          <w:szCs w:val="24"/>
          <w:lang w:val="en-US"/>
        </w:rPr>
        <w:t>during</w:t>
      </w:r>
      <w:r w:rsidRPr="00CE25B6">
        <w:rPr>
          <w:rFonts w:cs="Arial"/>
          <w:b/>
          <w:spacing w:val="-2"/>
          <w:sz w:val="24"/>
          <w:szCs w:val="24"/>
        </w:rPr>
        <w:t xml:space="preserve"> </w:t>
      </w:r>
      <w:r w:rsidRPr="00CE25B6">
        <w:rPr>
          <w:rFonts w:cs="Arial"/>
          <w:b/>
          <w:sz w:val="24"/>
          <w:szCs w:val="24"/>
        </w:rPr>
        <w:t>term</w:t>
      </w:r>
      <w:r w:rsidRPr="00CE25B6">
        <w:rPr>
          <w:rFonts w:cs="Arial"/>
          <w:b/>
          <w:spacing w:val="-2"/>
          <w:sz w:val="24"/>
          <w:szCs w:val="24"/>
        </w:rPr>
        <w:t xml:space="preserve"> </w:t>
      </w:r>
      <w:r w:rsidRPr="00CE25B6">
        <w:rPr>
          <w:rFonts w:cs="Arial"/>
          <w:b/>
          <w:sz w:val="24"/>
          <w:szCs w:val="24"/>
          <w:lang w:val="en-US"/>
        </w:rPr>
        <w:t>time</w:t>
      </w:r>
    </w:p>
    <w:p w14:paraId="410FB17A" w14:textId="77777777" w:rsidR="00D01909" w:rsidRPr="00CE25B6" w:rsidRDefault="00D01909" w:rsidP="00E91BD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cs="Arial"/>
          <w:b/>
        </w:rPr>
      </w:pPr>
      <w:r w:rsidRPr="00CE25B6">
        <w:rPr>
          <w:rFonts w:cs="Arial"/>
          <w:b/>
        </w:rPr>
        <w:t>National Framework for Penalty Notices</w:t>
      </w:r>
    </w:p>
    <w:p w14:paraId="12187F7F" w14:textId="77777777" w:rsidR="00D01909" w:rsidRPr="00CE25B6" w:rsidRDefault="00D01909" w:rsidP="00E91BDE">
      <w:pPr>
        <w:pStyle w:val="BodyText"/>
        <w:numPr>
          <w:ilvl w:val="0"/>
          <w:numId w:val="46"/>
        </w:numPr>
        <w:spacing w:before="17"/>
        <w:jc w:val="both"/>
        <w:rPr>
          <w:b/>
        </w:rPr>
      </w:pPr>
      <w:r w:rsidRPr="00CE25B6">
        <w:rPr>
          <w:b/>
        </w:rPr>
        <w:t>Religious</w:t>
      </w:r>
      <w:r w:rsidRPr="00CE25B6">
        <w:rPr>
          <w:b/>
          <w:spacing w:val="19"/>
        </w:rPr>
        <w:t xml:space="preserve"> </w:t>
      </w:r>
      <w:r w:rsidRPr="00CE25B6">
        <w:rPr>
          <w:b/>
          <w:spacing w:val="-2"/>
          <w:lang w:val="fr-FR"/>
        </w:rPr>
        <w:t>observances</w:t>
      </w:r>
    </w:p>
    <w:p w14:paraId="50DFED5F" w14:textId="77777777" w:rsidR="00D01909" w:rsidRPr="00CE25B6" w:rsidRDefault="00D01909" w:rsidP="00E91BDE">
      <w:pPr>
        <w:pStyle w:val="Body"/>
        <w:numPr>
          <w:ilvl w:val="0"/>
          <w:numId w:val="46"/>
        </w:numPr>
        <w:spacing w:before="23"/>
        <w:jc w:val="both"/>
        <w:rPr>
          <w:rFonts w:cs="Arial"/>
          <w:b/>
          <w:sz w:val="24"/>
          <w:szCs w:val="24"/>
        </w:rPr>
      </w:pPr>
      <w:r w:rsidRPr="00CE25B6">
        <w:rPr>
          <w:rFonts w:cs="Arial"/>
          <w:b/>
          <w:sz w:val="24"/>
          <w:szCs w:val="24"/>
          <w:lang w:val="fr-FR"/>
        </w:rPr>
        <w:t>Inclement</w:t>
      </w:r>
      <w:r w:rsidRPr="00CE25B6">
        <w:rPr>
          <w:rFonts w:cs="Arial"/>
          <w:b/>
          <w:spacing w:val="12"/>
          <w:sz w:val="24"/>
          <w:szCs w:val="24"/>
        </w:rPr>
        <w:t xml:space="preserve"> </w:t>
      </w:r>
      <w:r w:rsidRPr="00CE25B6">
        <w:rPr>
          <w:rFonts w:cs="Arial"/>
          <w:b/>
          <w:spacing w:val="-2"/>
          <w:sz w:val="24"/>
          <w:szCs w:val="24"/>
          <w:lang w:val="en-US"/>
        </w:rPr>
        <w:t>weather/school closure</w:t>
      </w:r>
    </w:p>
    <w:p w14:paraId="39A2453B" w14:textId="77777777" w:rsidR="00D01909" w:rsidRPr="00CE25B6" w:rsidRDefault="00D01909" w:rsidP="00E91BDE">
      <w:pPr>
        <w:pStyle w:val="Body"/>
        <w:numPr>
          <w:ilvl w:val="0"/>
          <w:numId w:val="46"/>
        </w:numPr>
        <w:spacing w:before="23"/>
        <w:rPr>
          <w:rFonts w:cs="Arial"/>
          <w:b/>
          <w:sz w:val="24"/>
          <w:szCs w:val="24"/>
        </w:rPr>
      </w:pPr>
      <w:r w:rsidRPr="00CE25B6">
        <w:rPr>
          <w:rFonts w:cs="Arial"/>
          <w:b/>
          <w:spacing w:val="-2"/>
          <w:sz w:val="24"/>
          <w:szCs w:val="24"/>
          <w:lang w:val="en-US"/>
        </w:rPr>
        <w:t>Appointments</w:t>
      </w:r>
    </w:p>
    <w:p w14:paraId="2146BB9B" w14:textId="77777777" w:rsidR="00D01909" w:rsidRPr="00CE25B6" w:rsidRDefault="00D01909" w:rsidP="00E91BD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23"/>
        <w:contextualSpacing/>
        <w:rPr>
          <w:rFonts w:cs="Arial"/>
          <w:b/>
          <w:sz w:val="24"/>
          <w:szCs w:val="24"/>
        </w:rPr>
      </w:pPr>
      <w:r w:rsidRPr="00CE25B6">
        <w:rPr>
          <w:rFonts w:cs="Arial"/>
          <w:b/>
          <w:sz w:val="24"/>
          <w:szCs w:val="24"/>
        </w:rPr>
        <w:t>Pupils</w:t>
      </w:r>
      <w:r w:rsidRPr="00CE25B6">
        <w:rPr>
          <w:rFonts w:cs="Arial"/>
          <w:b/>
          <w:spacing w:val="8"/>
          <w:sz w:val="24"/>
          <w:szCs w:val="24"/>
        </w:rPr>
        <w:t xml:space="preserve"> </w:t>
      </w:r>
      <w:r w:rsidRPr="00CE25B6">
        <w:rPr>
          <w:rFonts w:cs="Arial"/>
          <w:b/>
          <w:sz w:val="24"/>
          <w:szCs w:val="24"/>
        </w:rPr>
        <w:t>with</w:t>
      </w:r>
      <w:r w:rsidRPr="00CE25B6">
        <w:rPr>
          <w:rFonts w:cs="Arial"/>
          <w:b/>
          <w:spacing w:val="9"/>
          <w:sz w:val="24"/>
          <w:szCs w:val="24"/>
        </w:rPr>
        <w:t xml:space="preserve"> </w:t>
      </w:r>
      <w:r w:rsidRPr="00CE25B6">
        <w:rPr>
          <w:rFonts w:cs="Arial"/>
          <w:b/>
          <w:sz w:val="24"/>
          <w:szCs w:val="24"/>
        </w:rPr>
        <w:t>Additional</w:t>
      </w:r>
      <w:r w:rsidRPr="00CE25B6">
        <w:rPr>
          <w:rFonts w:cs="Arial"/>
          <w:b/>
          <w:spacing w:val="9"/>
          <w:sz w:val="24"/>
          <w:szCs w:val="24"/>
        </w:rPr>
        <w:t xml:space="preserve"> </w:t>
      </w:r>
      <w:r w:rsidRPr="00CE25B6">
        <w:rPr>
          <w:rFonts w:cs="Arial"/>
          <w:b/>
          <w:sz w:val="24"/>
          <w:szCs w:val="24"/>
        </w:rPr>
        <w:t>Health</w:t>
      </w:r>
      <w:r w:rsidRPr="00CE25B6">
        <w:rPr>
          <w:rFonts w:cs="Arial"/>
          <w:b/>
          <w:spacing w:val="9"/>
          <w:sz w:val="24"/>
          <w:szCs w:val="24"/>
        </w:rPr>
        <w:t xml:space="preserve"> </w:t>
      </w:r>
      <w:r w:rsidRPr="00CE25B6">
        <w:rPr>
          <w:rFonts w:cs="Arial"/>
          <w:b/>
          <w:spacing w:val="-4"/>
          <w:sz w:val="24"/>
          <w:szCs w:val="24"/>
        </w:rPr>
        <w:t>Needs (SEN, physical, Social emotional and mental health)</w:t>
      </w:r>
    </w:p>
    <w:p w14:paraId="3197F49D" w14:textId="77777777" w:rsidR="00D01909" w:rsidRPr="00CE25B6" w:rsidRDefault="00D01909" w:rsidP="00E91BDE">
      <w:pPr>
        <w:pStyle w:val="Body"/>
        <w:numPr>
          <w:ilvl w:val="0"/>
          <w:numId w:val="46"/>
        </w:numPr>
        <w:spacing w:before="23"/>
        <w:rPr>
          <w:rFonts w:cs="Arial"/>
          <w:b/>
          <w:sz w:val="24"/>
          <w:szCs w:val="24"/>
        </w:rPr>
      </w:pPr>
      <w:r w:rsidRPr="00CE25B6">
        <w:rPr>
          <w:rFonts w:cs="Arial"/>
          <w:b/>
          <w:sz w:val="24"/>
          <w:szCs w:val="24"/>
          <w:lang w:val="de-DE"/>
        </w:rPr>
        <w:t>Part</w:t>
      </w:r>
      <w:r w:rsidRPr="00CE25B6">
        <w:rPr>
          <w:rFonts w:cs="Arial"/>
          <w:b/>
          <w:spacing w:val="2"/>
          <w:sz w:val="24"/>
          <w:szCs w:val="24"/>
        </w:rPr>
        <w:t xml:space="preserve"> </w:t>
      </w:r>
      <w:r w:rsidRPr="00CE25B6">
        <w:rPr>
          <w:rFonts w:cs="Arial"/>
          <w:b/>
          <w:sz w:val="24"/>
          <w:szCs w:val="24"/>
        </w:rPr>
        <w:t>Time</w:t>
      </w:r>
      <w:r w:rsidRPr="00CE25B6">
        <w:rPr>
          <w:rFonts w:cs="Arial"/>
          <w:b/>
          <w:spacing w:val="3"/>
          <w:sz w:val="24"/>
          <w:szCs w:val="24"/>
        </w:rPr>
        <w:t xml:space="preserve"> </w:t>
      </w:r>
      <w:r w:rsidRPr="00CE25B6">
        <w:rPr>
          <w:rFonts w:cs="Arial"/>
          <w:b/>
          <w:spacing w:val="-2"/>
          <w:sz w:val="24"/>
          <w:szCs w:val="24"/>
          <w:lang w:val="es-ES_tradnl"/>
        </w:rPr>
        <w:t>Timetables</w:t>
      </w:r>
    </w:p>
    <w:p w14:paraId="2D8FF391" w14:textId="77777777" w:rsidR="00D01909" w:rsidRPr="00CE25B6" w:rsidRDefault="00D01909" w:rsidP="00E91BDE">
      <w:pPr>
        <w:pStyle w:val="Body"/>
        <w:numPr>
          <w:ilvl w:val="0"/>
          <w:numId w:val="46"/>
        </w:numPr>
        <w:spacing w:before="23"/>
        <w:rPr>
          <w:rFonts w:cs="Arial"/>
          <w:b/>
          <w:sz w:val="24"/>
          <w:szCs w:val="24"/>
        </w:rPr>
      </w:pPr>
      <w:r w:rsidRPr="00CE25B6">
        <w:rPr>
          <w:rFonts w:cs="Arial"/>
          <w:b/>
          <w:spacing w:val="-2"/>
          <w:sz w:val="24"/>
          <w:szCs w:val="24"/>
        </w:rPr>
        <w:t>Lateness</w:t>
      </w:r>
    </w:p>
    <w:p w14:paraId="067FD4ED" w14:textId="77777777" w:rsidR="00D01909" w:rsidRPr="00CE25B6" w:rsidRDefault="00D01909" w:rsidP="00E91BDE">
      <w:pPr>
        <w:pStyle w:val="BodyText"/>
        <w:numPr>
          <w:ilvl w:val="0"/>
          <w:numId w:val="46"/>
        </w:numPr>
        <w:spacing w:before="17"/>
        <w:jc w:val="both"/>
        <w:rPr>
          <w:b/>
        </w:rPr>
      </w:pPr>
      <w:r w:rsidRPr="00CE25B6">
        <w:rPr>
          <w:b/>
        </w:rPr>
        <w:t>How</w:t>
      </w:r>
      <w:r w:rsidRPr="00CE25B6">
        <w:rPr>
          <w:b/>
          <w:spacing w:val="-7"/>
        </w:rPr>
        <w:t xml:space="preserve"> </w:t>
      </w:r>
      <w:r w:rsidRPr="00CE25B6">
        <w:rPr>
          <w:b/>
        </w:rPr>
        <w:t>we</w:t>
      </w:r>
      <w:r w:rsidRPr="00CE25B6">
        <w:rPr>
          <w:b/>
          <w:spacing w:val="-6"/>
        </w:rPr>
        <w:t xml:space="preserve"> </w:t>
      </w:r>
      <w:r w:rsidRPr="00CE25B6">
        <w:rPr>
          <w:b/>
        </w:rPr>
        <w:t>manage</w:t>
      </w:r>
      <w:r w:rsidRPr="00CE25B6">
        <w:rPr>
          <w:b/>
          <w:spacing w:val="-6"/>
        </w:rPr>
        <w:t xml:space="preserve"> </w:t>
      </w:r>
      <w:r w:rsidRPr="00CE25B6">
        <w:rPr>
          <w:b/>
          <w:spacing w:val="-2"/>
        </w:rPr>
        <w:t>lateness</w:t>
      </w:r>
    </w:p>
    <w:p w14:paraId="71183401" w14:textId="77777777" w:rsidR="00D01909" w:rsidRPr="00CE25B6" w:rsidRDefault="00D01909" w:rsidP="00E91BDE">
      <w:pPr>
        <w:pStyle w:val="BodyText"/>
        <w:numPr>
          <w:ilvl w:val="0"/>
          <w:numId w:val="46"/>
        </w:numPr>
        <w:spacing w:before="17"/>
        <w:jc w:val="both"/>
        <w:rPr>
          <w:b/>
        </w:rPr>
      </w:pPr>
      <w:r w:rsidRPr="00CE25B6">
        <w:rPr>
          <w:b/>
        </w:rPr>
        <w:t>Staged approach to supporting barriers to punctuality</w:t>
      </w:r>
    </w:p>
    <w:p w14:paraId="488FF523" w14:textId="77777777" w:rsidR="00D01909" w:rsidRPr="00CE25B6" w:rsidRDefault="00D01909" w:rsidP="00E91BD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both"/>
        <w:rPr>
          <w:rFonts w:cs="Arial"/>
          <w:b/>
        </w:rPr>
      </w:pPr>
      <w:r w:rsidRPr="00CE25B6">
        <w:rPr>
          <w:rFonts w:cs="Arial"/>
          <w:b/>
        </w:rPr>
        <w:t xml:space="preserve">Sandwell Attendance support services (SASS) </w:t>
      </w:r>
    </w:p>
    <w:p w14:paraId="55BC1369" w14:textId="77777777" w:rsidR="00D01909" w:rsidRPr="00CE25B6" w:rsidRDefault="00D01909" w:rsidP="00E91BDE">
      <w:pPr>
        <w:pStyle w:val="BodyText"/>
        <w:numPr>
          <w:ilvl w:val="0"/>
          <w:numId w:val="46"/>
        </w:numPr>
        <w:spacing w:before="17"/>
        <w:jc w:val="both"/>
        <w:rPr>
          <w:b/>
        </w:rPr>
      </w:pPr>
      <w:r w:rsidRPr="00CE25B6">
        <w:rPr>
          <w:b/>
        </w:rPr>
        <w:t>Children</w:t>
      </w:r>
      <w:r w:rsidRPr="00CE25B6">
        <w:rPr>
          <w:b/>
          <w:spacing w:val="-9"/>
        </w:rPr>
        <w:t xml:space="preserve"> </w:t>
      </w:r>
      <w:r w:rsidRPr="00CE25B6">
        <w:rPr>
          <w:b/>
        </w:rPr>
        <w:t>not</w:t>
      </w:r>
      <w:r w:rsidRPr="00CE25B6">
        <w:rPr>
          <w:b/>
          <w:spacing w:val="-9"/>
        </w:rPr>
        <w:t xml:space="preserve"> </w:t>
      </w:r>
      <w:r w:rsidRPr="00CE25B6">
        <w:rPr>
          <w:b/>
        </w:rPr>
        <w:t>collected</w:t>
      </w:r>
      <w:r w:rsidRPr="00CE25B6">
        <w:rPr>
          <w:b/>
          <w:spacing w:val="-9"/>
        </w:rPr>
        <w:t xml:space="preserve"> </w:t>
      </w:r>
      <w:r w:rsidRPr="00CE25B6">
        <w:rPr>
          <w:b/>
        </w:rPr>
        <w:t>after</w:t>
      </w:r>
      <w:r w:rsidRPr="00CE25B6">
        <w:rPr>
          <w:b/>
          <w:spacing w:val="-9"/>
        </w:rPr>
        <w:t xml:space="preserve"> </w:t>
      </w:r>
      <w:r w:rsidRPr="00CE25B6">
        <w:rPr>
          <w:b/>
        </w:rPr>
        <w:t>school</w:t>
      </w:r>
      <w:r w:rsidRPr="00CE25B6">
        <w:rPr>
          <w:b/>
          <w:spacing w:val="-9"/>
        </w:rPr>
        <w:t xml:space="preserve"> </w:t>
      </w:r>
      <w:r w:rsidRPr="00CE25B6">
        <w:rPr>
          <w:b/>
          <w:spacing w:val="-2"/>
        </w:rPr>
        <w:t>hours</w:t>
      </w:r>
    </w:p>
    <w:p w14:paraId="2B4178DD" w14:textId="77777777" w:rsidR="00D01909" w:rsidRPr="00CE25B6" w:rsidRDefault="00D01909" w:rsidP="00E91BDE">
      <w:pPr>
        <w:pStyle w:val="Body"/>
        <w:numPr>
          <w:ilvl w:val="0"/>
          <w:numId w:val="46"/>
        </w:numPr>
        <w:spacing w:before="23"/>
        <w:rPr>
          <w:rFonts w:cs="Arial"/>
          <w:b/>
          <w:sz w:val="24"/>
          <w:szCs w:val="24"/>
        </w:rPr>
      </w:pPr>
      <w:r w:rsidRPr="00CE25B6">
        <w:rPr>
          <w:rFonts w:cs="Arial"/>
          <w:b/>
          <w:sz w:val="24"/>
          <w:szCs w:val="24"/>
        </w:rPr>
        <w:t>Key</w:t>
      </w:r>
      <w:r w:rsidRPr="00CE25B6">
        <w:rPr>
          <w:rFonts w:cs="Arial"/>
          <w:b/>
          <w:spacing w:val="-7"/>
          <w:sz w:val="24"/>
          <w:szCs w:val="24"/>
        </w:rPr>
        <w:t xml:space="preserve"> </w:t>
      </w:r>
      <w:proofErr w:type="spellStart"/>
      <w:r w:rsidRPr="00CE25B6">
        <w:rPr>
          <w:rFonts w:cs="Arial"/>
          <w:b/>
          <w:sz w:val="24"/>
          <w:szCs w:val="24"/>
          <w:lang w:val="fr-FR"/>
        </w:rPr>
        <w:t>roles</w:t>
      </w:r>
      <w:proofErr w:type="spellEnd"/>
      <w:r w:rsidRPr="00CE25B6">
        <w:rPr>
          <w:rFonts w:cs="Arial"/>
          <w:b/>
          <w:spacing w:val="-6"/>
          <w:sz w:val="24"/>
          <w:szCs w:val="24"/>
        </w:rPr>
        <w:t xml:space="preserve"> </w:t>
      </w:r>
      <w:r w:rsidRPr="00CE25B6">
        <w:rPr>
          <w:rFonts w:cs="Arial"/>
          <w:b/>
          <w:sz w:val="24"/>
          <w:szCs w:val="24"/>
        </w:rPr>
        <w:t>and</w:t>
      </w:r>
      <w:r w:rsidRPr="00CE25B6">
        <w:rPr>
          <w:rFonts w:cs="Arial"/>
          <w:b/>
          <w:spacing w:val="-6"/>
          <w:sz w:val="24"/>
          <w:szCs w:val="24"/>
        </w:rPr>
        <w:t xml:space="preserve"> </w:t>
      </w:r>
      <w:r w:rsidRPr="00CE25B6">
        <w:rPr>
          <w:rFonts w:cs="Arial"/>
          <w:b/>
          <w:spacing w:val="-2"/>
          <w:sz w:val="24"/>
          <w:szCs w:val="24"/>
          <w:lang w:val="en-US"/>
        </w:rPr>
        <w:t>responsibilities</w:t>
      </w:r>
    </w:p>
    <w:p w14:paraId="09C68856" w14:textId="77777777" w:rsidR="00D01909" w:rsidRPr="00CE25B6" w:rsidRDefault="00D01909" w:rsidP="00E91BDE">
      <w:pPr>
        <w:pStyle w:val="BodyText"/>
        <w:numPr>
          <w:ilvl w:val="0"/>
          <w:numId w:val="46"/>
        </w:numPr>
        <w:spacing w:before="17"/>
        <w:jc w:val="both"/>
        <w:rPr>
          <w:b/>
        </w:rPr>
      </w:pPr>
      <w:r w:rsidRPr="00CE25B6">
        <w:rPr>
          <w:b/>
          <w:bdr w:val="none" w:sz="0" w:space="0" w:color="auto" w:frame="1"/>
        </w:rPr>
        <w:t>Children Missing Education (CME) </w:t>
      </w:r>
    </w:p>
    <w:p w14:paraId="2068FAC0" w14:textId="77777777" w:rsidR="00D01909" w:rsidRPr="00CE25B6" w:rsidRDefault="00D01909" w:rsidP="00E91BDE">
      <w:pPr>
        <w:pStyle w:val="BodyText"/>
        <w:numPr>
          <w:ilvl w:val="0"/>
          <w:numId w:val="46"/>
        </w:numPr>
        <w:spacing w:before="17"/>
        <w:jc w:val="both"/>
        <w:rPr>
          <w:b/>
        </w:rPr>
      </w:pPr>
      <w:r w:rsidRPr="00CE25B6">
        <w:rPr>
          <w:b/>
          <w:bdr w:val="none" w:sz="0" w:space="0" w:color="auto" w:frame="1"/>
        </w:rPr>
        <w:t>Appendix</w:t>
      </w:r>
    </w:p>
    <w:p w14:paraId="60911B86" w14:textId="0AF736A6" w:rsidR="00697D7E" w:rsidRPr="00823ACA" w:rsidRDefault="00697D7E" w:rsidP="00D01909">
      <w:pPr>
        <w:jc w:val="both"/>
        <w:rPr>
          <w:rFonts w:ascii="Arial" w:hAnsi="Arial" w:cs="Arial"/>
          <w:spacing w:val="-2"/>
          <w:u w:val="single"/>
        </w:rPr>
      </w:pPr>
    </w:p>
    <w:p w14:paraId="39D9C8D5" w14:textId="77777777" w:rsidR="00697D7E" w:rsidRPr="00823ACA" w:rsidRDefault="00697D7E">
      <w:pPr>
        <w:pStyle w:val="Body"/>
        <w:spacing w:before="23"/>
        <w:ind w:left="20"/>
        <w:rPr>
          <w:rFonts w:cs="Arial"/>
          <w:spacing w:val="-2"/>
          <w:sz w:val="24"/>
          <w:szCs w:val="24"/>
          <w:u w:val="single"/>
        </w:rPr>
      </w:pPr>
    </w:p>
    <w:p w14:paraId="72FA7575" w14:textId="77777777" w:rsidR="00697D7E" w:rsidRPr="00823ACA" w:rsidRDefault="00697D7E">
      <w:pPr>
        <w:pStyle w:val="Body"/>
        <w:spacing w:before="23"/>
        <w:ind w:left="20"/>
        <w:rPr>
          <w:rFonts w:cs="Arial"/>
          <w:spacing w:val="-2"/>
          <w:sz w:val="24"/>
          <w:szCs w:val="24"/>
          <w:u w:val="single"/>
        </w:rPr>
      </w:pPr>
    </w:p>
    <w:p w14:paraId="0D7900CB" w14:textId="77777777" w:rsidR="00697D7E" w:rsidRPr="00823ACA" w:rsidRDefault="00697D7E">
      <w:pPr>
        <w:pStyle w:val="Body"/>
        <w:spacing w:before="23"/>
        <w:ind w:left="20"/>
        <w:rPr>
          <w:rFonts w:cs="Arial"/>
          <w:spacing w:val="-2"/>
          <w:sz w:val="24"/>
          <w:szCs w:val="24"/>
          <w:u w:val="single"/>
        </w:rPr>
      </w:pPr>
    </w:p>
    <w:p w14:paraId="762025D0" w14:textId="77777777" w:rsidR="00697D7E" w:rsidRPr="00823ACA" w:rsidRDefault="00697D7E">
      <w:pPr>
        <w:pStyle w:val="Body"/>
        <w:spacing w:before="23"/>
        <w:ind w:left="20"/>
        <w:rPr>
          <w:rFonts w:cs="Arial"/>
          <w:spacing w:val="-2"/>
          <w:sz w:val="24"/>
          <w:szCs w:val="24"/>
          <w:u w:val="single"/>
        </w:rPr>
      </w:pPr>
    </w:p>
    <w:p w14:paraId="4A5793FF" w14:textId="77777777" w:rsidR="00697D7E" w:rsidRPr="00823ACA" w:rsidRDefault="00697D7E">
      <w:pPr>
        <w:pStyle w:val="Body"/>
        <w:spacing w:before="23"/>
        <w:ind w:left="20"/>
        <w:rPr>
          <w:rFonts w:cs="Arial"/>
          <w:spacing w:val="-2"/>
          <w:sz w:val="24"/>
          <w:szCs w:val="24"/>
          <w:u w:val="single"/>
        </w:rPr>
      </w:pPr>
    </w:p>
    <w:p w14:paraId="1CD58C02" w14:textId="77777777" w:rsidR="00697D7E" w:rsidRPr="00823ACA" w:rsidRDefault="00697D7E">
      <w:pPr>
        <w:pStyle w:val="Body"/>
        <w:spacing w:before="23"/>
        <w:ind w:left="20"/>
        <w:rPr>
          <w:rFonts w:cs="Arial"/>
          <w:spacing w:val="-2"/>
          <w:sz w:val="24"/>
          <w:szCs w:val="24"/>
          <w:u w:val="single"/>
        </w:rPr>
      </w:pPr>
    </w:p>
    <w:p w14:paraId="4768F18F" w14:textId="77777777" w:rsidR="00697D7E" w:rsidRPr="00823ACA" w:rsidRDefault="00697D7E">
      <w:pPr>
        <w:pStyle w:val="Body"/>
        <w:spacing w:before="23"/>
        <w:ind w:left="20"/>
        <w:rPr>
          <w:rFonts w:cs="Arial"/>
          <w:spacing w:val="-2"/>
          <w:sz w:val="24"/>
          <w:szCs w:val="24"/>
          <w:u w:val="single"/>
        </w:rPr>
      </w:pPr>
    </w:p>
    <w:p w14:paraId="2007C3B5" w14:textId="77777777" w:rsidR="00697D7E" w:rsidRPr="00823ACA" w:rsidRDefault="00697D7E">
      <w:pPr>
        <w:pStyle w:val="Body"/>
        <w:spacing w:before="23"/>
        <w:ind w:left="20"/>
        <w:rPr>
          <w:rFonts w:cs="Arial"/>
          <w:spacing w:val="-2"/>
          <w:sz w:val="24"/>
          <w:szCs w:val="24"/>
          <w:u w:val="single"/>
        </w:rPr>
      </w:pPr>
    </w:p>
    <w:p w14:paraId="64EBB88A" w14:textId="77777777" w:rsidR="00697D7E" w:rsidRPr="00823ACA" w:rsidRDefault="00697D7E">
      <w:pPr>
        <w:pStyle w:val="Body"/>
        <w:spacing w:before="23"/>
        <w:ind w:left="20"/>
        <w:rPr>
          <w:rFonts w:cs="Arial"/>
          <w:spacing w:val="-2"/>
          <w:sz w:val="24"/>
          <w:szCs w:val="24"/>
          <w:u w:val="single"/>
        </w:rPr>
      </w:pPr>
    </w:p>
    <w:p w14:paraId="74099226" w14:textId="77777777" w:rsidR="00B51EE3" w:rsidRDefault="00B51EE3">
      <w:pPr>
        <w:pStyle w:val="Body"/>
        <w:spacing w:before="23"/>
        <w:jc w:val="both"/>
        <w:rPr>
          <w:rFonts w:cs="Arial"/>
          <w:spacing w:val="-2"/>
          <w:sz w:val="24"/>
          <w:szCs w:val="24"/>
          <w:u w:val="single"/>
        </w:rPr>
      </w:pPr>
    </w:p>
    <w:p w14:paraId="24F5EA2B" w14:textId="77777777" w:rsidR="00D01909" w:rsidRDefault="00D01909">
      <w:pPr>
        <w:pStyle w:val="Body"/>
        <w:spacing w:before="23"/>
        <w:jc w:val="both"/>
        <w:rPr>
          <w:rFonts w:cs="Arial"/>
          <w:spacing w:val="-2"/>
          <w:sz w:val="24"/>
          <w:szCs w:val="24"/>
          <w:u w:val="single"/>
        </w:rPr>
      </w:pPr>
    </w:p>
    <w:p w14:paraId="7303289C" w14:textId="77777777" w:rsidR="00D01909" w:rsidRDefault="00D01909">
      <w:pPr>
        <w:pStyle w:val="Body"/>
        <w:spacing w:before="23"/>
        <w:jc w:val="both"/>
        <w:rPr>
          <w:rFonts w:cs="Arial"/>
          <w:sz w:val="24"/>
          <w:szCs w:val="24"/>
        </w:rPr>
      </w:pPr>
    </w:p>
    <w:p w14:paraId="4E193282" w14:textId="77777777" w:rsidR="00B51EE3" w:rsidRPr="00823ACA" w:rsidRDefault="00B51EE3">
      <w:pPr>
        <w:pStyle w:val="Body"/>
        <w:spacing w:before="23"/>
        <w:jc w:val="both"/>
        <w:rPr>
          <w:rFonts w:cs="Arial"/>
          <w:sz w:val="24"/>
          <w:szCs w:val="24"/>
        </w:rPr>
      </w:pPr>
    </w:p>
    <w:p w14:paraId="17F32FDF" w14:textId="157A8C98" w:rsidR="00697D7E" w:rsidRDefault="00D01909" w:rsidP="00D01909">
      <w:pPr>
        <w:pStyle w:val="Body"/>
        <w:spacing w:before="23"/>
        <w:jc w:val="both"/>
        <w:rPr>
          <w:rFonts w:cs="Arial"/>
          <w:b/>
          <w:bCs/>
          <w:spacing w:val="-2"/>
          <w:sz w:val="24"/>
          <w:szCs w:val="24"/>
          <w:u w:val="single"/>
          <w:lang w:val="fr-FR"/>
        </w:rPr>
      </w:pPr>
      <w:r>
        <w:rPr>
          <w:rFonts w:cs="Arial"/>
          <w:b/>
          <w:bCs/>
          <w:spacing w:val="-2"/>
          <w:sz w:val="24"/>
          <w:szCs w:val="24"/>
          <w:u w:val="single"/>
          <w:lang w:val="fr-FR"/>
        </w:rPr>
        <w:lastRenderedPageBreak/>
        <w:t xml:space="preserve">1. </w:t>
      </w:r>
      <w:r w:rsidRPr="00D01909">
        <w:rPr>
          <w:rFonts w:cs="Arial"/>
          <w:b/>
          <w:bCs/>
          <w:spacing w:val="-2"/>
          <w:sz w:val="24"/>
          <w:szCs w:val="24"/>
          <w:u w:val="single"/>
          <w:lang w:val="fr-FR"/>
        </w:rPr>
        <w:t>Introduction</w:t>
      </w:r>
    </w:p>
    <w:p w14:paraId="02120C79" w14:textId="77777777" w:rsidR="00D01909" w:rsidRPr="00D01909" w:rsidRDefault="00D01909" w:rsidP="00D01909">
      <w:pPr>
        <w:pStyle w:val="Body"/>
        <w:spacing w:before="23"/>
        <w:jc w:val="both"/>
        <w:rPr>
          <w:rFonts w:cs="Arial"/>
          <w:b/>
          <w:bCs/>
          <w:sz w:val="24"/>
          <w:szCs w:val="24"/>
          <w:u w:val="single"/>
        </w:rPr>
      </w:pPr>
    </w:p>
    <w:p w14:paraId="678040C5" w14:textId="77777777" w:rsidR="00697D7E" w:rsidRPr="00823ACA" w:rsidRDefault="00000000" w:rsidP="000108FD">
      <w:pPr>
        <w:pStyle w:val="Body"/>
        <w:jc w:val="both"/>
        <w:rPr>
          <w:rFonts w:cs="Arial"/>
          <w:sz w:val="24"/>
          <w:szCs w:val="24"/>
        </w:rPr>
      </w:pPr>
      <w:r w:rsidRPr="00823ACA">
        <w:rPr>
          <w:rFonts w:cs="Arial"/>
          <w:sz w:val="24"/>
          <w:szCs w:val="24"/>
        </w:rPr>
        <w:t>For</w:t>
      </w:r>
      <w:r w:rsidRPr="00823ACA">
        <w:rPr>
          <w:rFonts w:cs="Arial"/>
          <w:spacing w:val="-6"/>
          <w:sz w:val="24"/>
          <w:szCs w:val="24"/>
        </w:rPr>
        <w:t xml:space="preserve"> </w:t>
      </w:r>
      <w:proofErr w:type="spellStart"/>
      <w:r w:rsidRPr="00823ACA">
        <w:rPr>
          <w:rFonts w:cs="Arial"/>
          <w:sz w:val="24"/>
          <w:szCs w:val="24"/>
          <w:lang w:val="fr-FR"/>
        </w:rPr>
        <w:t>our</w:t>
      </w:r>
      <w:proofErr w:type="spellEnd"/>
      <w:r w:rsidRPr="00823ACA">
        <w:rPr>
          <w:rFonts w:cs="Arial"/>
          <w:spacing w:val="-6"/>
          <w:sz w:val="24"/>
          <w:szCs w:val="24"/>
        </w:rPr>
        <w:t xml:space="preserve"> </w:t>
      </w:r>
      <w:r w:rsidRPr="00823ACA">
        <w:rPr>
          <w:rFonts w:cs="Arial"/>
          <w:sz w:val="24"/>
          <w:szCs w:val="24"/>
          <w:lang w:val="en-US"/>
        </w:rPr>
        <w:t>children</w:t>
      </w:r>
      <w:r w:rsidRPr="00823ACA">
        <w:rPr>
          <w:rFonts w:cs="Arial"/>
          <w:spacing w:val="-6"/>
          <w:sz w:val="24"/>
          <w:szCs w:val="24"/>
        </w:rPr>
        <w:t xml:space="preserve"> </w:t>
      </w:r>
      <w:r w:rsidRPr="00823ACA">
        <w:rPr>
          <w:rFonts w:cs="Arial"/>
          <w:sz w:val="24"/>
          <w:szCs w:val="24"/>
        </w:rPr>
        <w:t>to</w:t>
      </w:r>
      <w:r w:rsidRPr="00823ACA">
        <w:rPr>
          <w:rFonts w:cs="Arial"/>
          <w:spacing w:val="-6"/>
          <w:sz w:val="24"/>
          <w:szCs w:val="24"/>
        </w:rPr>
        <w:t xml:space="preserve"> </w:t>
      </w:r>
      <w:r w:rsidRPr="00823ACA">
        <w:rPr>
          <w:rFonts w:cs="Arial"/>
          <w:sz w:val="24"/>
          <w:szCs w:val="24"/>
          <w:lang w:val="en-US"/>
        </w:rPr>
        <w:t>gain</w:t>
      </w:r>
      <w:r w:rsidRPr="00823ACA">
        <w:rPr>
          <w:rFonts w:cs="Arial"/>
          <w:spacing w:val="-6"/>
          <w:sz w:val="24"/>
          <w:szCs w:val="24"/>
        </w:rPr>
        <w:t xml:space="preserve"> </w:t>
      </w:r>
      <w:r w:rsidRPr="00823ACA">
        <w:rPr>
          <w:rFonts w:cs="Arial"/>
          <w:sz w:val="24"/>
          <w:szCs w:val="24"/>
          <w:lang w:val="en-US"/>
        </w:rPr>
        <w:t>the</w:t>
      </w:r>
      <w:r w:rsidRPr="00823ACA">
        <w:rPr>
          <w:rFonts w:cs="Arial"/>
          <w:spacing w:val="-6"/>
          <w:sz w:val="24"/>
          <w:szCs w:val="24"/>
        </w:rPr>
        <w:t xml:space="preserve"> </w:t>
      </w:r>
      <w:r w:rsidRPr="00823ACA">
        <w:rPr>
          <w:rFonts w:cs="Arial"/>
          <w:sz w:val="24"/>
          <w:szCs w:val="24"/>
          <w:lang w:val="en-US"/>
        </w:rPr>
        <w:t>greatest</w:t>
      </w:r>
      <w:r w:rsidRPr="00823ACA">
        <w:rPr>
          <w:rFonts w:cs="Arial"/>
          <w:spacing w:val="-6"/>
          <w:sz w:val="24"/>
          <w:szCs w:val="24"/>
        </w:rPr>
        <w:t xml:space="preserve"> </w:t>
      </w:r>
      <w:r w:rsidRPr="00823ACA">
        <w:rPr>
          <w:rFonts w:cs="Arial"/>
          <w:sz w:val="24"/>
          <w:szCs w:val="24"/>
          <w:lang w:val="en-US"/>
        </w:rPr>
        <w:t>benefit</w:t>
      </w:r>
      <w:r w:rsidRPr="00823ACA">
        <w:rPr>
          <w:rFonts w:cs="Arial"/>
          <w:spacing w:val="-6"/>
          <w:sz w:val="24"/>
          <w:szCs w:val="24"/>
        </w:rPr>
        <w:t xml:space="preserve"> </w:t>
      </w:r>
      <w:r w:rsidRPr="00823ACA">
        <w:rPr>
          <w:rFonts w:cs="Arial"/>
          <w:sz w:val="24"/>
          <w:szCs w:val="24"/>
          <w:lang w:val="en-US"/>
        </w:rPr>
        <w:t>from</w:t>
      </w:r>
      <w:r w:rsidRPr="00823ACA">
        <w:rPr>
          <w:rFonts w:cs="Arial"/>
          <w:spacing w:val="-6"/>
          <w:sz w:val="24"/>
          <w:szCs w:val="24"/>
        </w:rPr>
        <w:t xml:space="preserve"> </w:t>
      </w:r>
      <w:r w:rsidRPr="00823ACA">
        <w:rPr>
          <w:rFonts w:cs="Arial"/>
          <w:sz w:val="24"/>
          <w:szCs w:val="24"/>
          <w:lang w:val="en-US"/>
        </w:rPr>
        <w:t>their</w:t>
      </w:r>
      <w:r w:rsidRPr="00823ACA">
        <w:rPr>
          <w:rFonts w:cs="Arial"/>
          <w:spacing w:val="-6"/>
          <w:sz w:val="24"/>
          <w:szCs w:val="24"/>
        </w:rPr>
        <w:t xml:space="preserve"> </w:t>
      </w:r>
      <w:r w:rsidRPr="00823ACA">
        <w:rPr>
          <w:rFonts w:cs="Arial"/>
          <w:sz w:val="24"/>
          <w:szCs w:val="24"/>
          <w:lang w:val="en-US"/>
        </w:rPr>
        <w:t>education,</w:t>
      </w:r>
      <w:r w:rsidRPr="00823ACA">
        <w:rPr>
          <w:rFonts w:cs="Arial"/>
          <w:spacing w:val="-6"/>
          <w:sz w:val="24"/>
          <w:szCs w:val="24"/>
        </w:rPr>
        <w:t xml:space="preserve"> </w:t>
      </w:r>
      <w:r w:rsidRPr="00823ACA">
        <w:rPr>
          <w:rFonts w:cs="Arial"/>
          <w:sz w:val="24"/>
          <w:szCs w:val="24"/>
        </w:rPr>
        <w:t>it</w:t>
      </w:r>
      <w:r w:rsidRPr="00823ACA">
        <w:rPr>
          <w:rFonts w:cs="Arial"/>
          <w:spacing w:val="-6"/>
          <w:sz w:val="24"/>
          <w:szCs w:val="24"/>
        </w:rPr>
        <w:t xml:space="preserve"> </w:t>
      </w:r>
      <w:r w:rsidRPr="00823ACA">
        <w:rPr>
          <w:rFonts w:cs="Arial"/>
          <w:sz w:val="24"/>
          <w:szCs w:val="24"/>
          <w:lang w:val="en-US"/>
        </w:rPr>
        <w:t xml:space="preserve">is essential that they attend school regularly. Good attendance is a learned behaviour and is central to the school vision, values and ethos. </w:t>
      </w:r>
    </w:p>
    <w:p w14:paraId="3E41BFB3" w14:textId="77777777" w:rsidR="00697D7E" w:rsidRPr="00823ACA" w:rsidRDefault="00697D7E" w:rsidP="000108FD">
      <w:pPr>
        <w:pStyle w:val="BodyText"/>
        <w:spacing w:line="254" w:lineRule="auto"/>
        <w:ind w:left="0" w:right="20"/>
        <w:jc w:val="both"/>
        <w:rPr>
          <w:spacing w:val="-1"/>
        </w:rPr>
      </w:pPr>
    </w:p>
    <w:p w14:paraId="7B6412B6" w14:textId="59C77444" w:rsidR="00697D7E" w:rsidRPr="00823ACA" w:rsidRDefault="00000000" w:rsidP="000108FD">
      <w:pPr>
        <w:pStyle w:val="BodyText"/>
        <w:spacing w:line="254" w:lineRule="auto"/>
        <w:ind w:right="20"/>
        <w:jc w:val="both"/>
        <w:rPr>
          <w:spacing w:val="-1"/>
        </w:rPr>
      </w:pPr>
      <w:r w:rsidRPr="00823ACA">
        <w:t>From</w:t>
      </w:r>
      <w:r w:rsidRPr="00823ACA">
        <w:rPr>
          <w:spacing w:val="-1"/>
        </w:rPr>
        <w:t xml:space="preserve"> </w:t>
      </w:r>
      <w:r w:rsidRPr="00823ACA">
        <w:t xml:space="preserve">the </w:t>
      </w:r>
      <w:proofErr w:type="gramStart"/>
      <w:r w:rsidRPr="00823ACA">
        <w:t>25th</w:t>
      </w:r>
      <w:proofErr w:type="gramEnd"/>
      <w:r w:rsidRPr="00823ACA">
        <w:t xml:space="preserve"> September 2017</w:t>
      </w:r>
      <w:r w:rsidR="00AB6B2F">
        <w:t xml:space="preserve"> onwards</w:t>
      </w:r>
      <w:r w:rsidRPr="00823ACA">
        <w:t xml:space="preserve">, the Governing body agreed to adopt Sandwell Attendance Support Service (SASS) guidance, systems and processes </w:t>
      </w:r>
      <w:proofErr w:type="gramStart"/>
      <w:r w:rsidRPr="00823ACA">
        <w:t>in order to</w:t>
      </w:r>
      <w:proofErr w:type="gramEnd"/>
      <w:r w:rsidRPr="00823ACA">
        <w:t xml:space="preserve"> implement the key elements of improving attendance as outlined in the DFE’s Working Together </w:t>
      </w:r>
      <w:proofErr w:type="gramStart"/>
      <w:r w:rsidRPr="00823ACA">
        <w:t>To</w:t>
      </w:r>
      <w:proofErr w:type="gramEnd"/>
      <w:r w:rsidRPr="00823ACA">
        <w:t xml:space="preserve"> Improve Attendance 2024: </w:t>
      </w:r>
    </w:p>
    <w:p w14:paraId="492EC468" w14:textId="77777777" w:rsidR="00697D7E" w:rsidRPr="00823ACA" w:rsidRDefault="00697D7E" w:rsidP="000108FD">
      <w:pPr>
        <w:pStyle w:val="BodyText"/>
        <w:spacing w:line="254" w:lineRule="auto"/>
        <w:ind w:right="20"/>
        <w:jc w:val="both"/>
      </w:pPr>
    </w:p>
    <w:p w14:paraId="2231A007" w14:textId="77777777" w:rsidR="00697D7E" w:rsidRPr="00823ACA" w:rsidRDefault="00000000" w:rsidP="00E91BDE">
      <w:pPr>
        <w:pStyle w:val="ListParagraph"/>
        <w:numPr>
          <w:ilvl w:val="0"/>
          <w:numId w:val="3"/>
        </w:numPr>
        <w:jc w:val="both"/>
        <w:rPr>
          <w:rFonts w:cs="Arial"/>
          <w:sz w:val="24"/>
          <w:szCs w:val="24"/>
        </w:rPr>
      </w:pPr>
      <w:r w:rsidRPr="00AB6B2F">
        <w:rPr>
          <w:rFonts w:cs="Arial"/>
          <w:sz w:val="24"/>
          <w:szCs w:val="24"/>
          <w:u w:val="single"/>
        </w:rPr>
        <w:t>Expect</w:t>
      </w:r>
      <w:r w:rsidRPr="00823ACA">
        <w:rPr>
          <w:rFonts w:cs="Arial"/>
          <w:sz w:val="24"/>
          <w:szCs w:val="24"/>
        </w:rPr>
        <w:t xml:space="preserve"> – Aspire to high standards of attendance from all pupils &amp; parents and build a culture where we all can, and want to, be in school and ready to learn by </w:t>
      </w:r>
      <w:proofErr w:type="spellStart"/>
      <w:r w:rsidRPr="00823ACA">
        <w:rPr>
          <w:rFonts w:cs="Arial"/>
          <w:sz w:val="24"/>
          <w:szCs w:val="24"/>
        </w:rPr>
        <w:t>prioritising</w:t>
      </w:r>
      <w:proofErr w:type="spellEnd"/>
      <w:r w:rsidRPr="00823ACA">
        <w:rPr>
          <w:rFonts w:cs="Arial"/>
          <w:sz w:val="24"/>
          <w:szCs w:val="24"/>
        </w:rPr>
        <w:t xml:space="preserve"> attendance improvement across the school</w:t>
      </w:r>
    </w:p>
    <w:p w14:paraId="64D4E2A4" w14:textId="77777777" w:rsidR="00697D7E" w:rsidRPr="00823ACA" w:rsidRDefault="00000000" w:rsidP="00E91BDE">
      <w:pPr>
        <w:pStyle w:val="ListParagraph"/>
        <w:numPr>
          <w:ilvl w:val="0"/>
          <w:numId w:val="3"/>
        </w:numPr>
        <w:jc w:val="both"/>
        <w:rPr>
          <w:rFonts w:cs="Arial"/>
          <w:sz w:val="24"/>
          <w:szCs w:val="24"/>
        </w:rPr>
      </w:pPr>
      <w:r w:rsidRPr="00AB6B2F">
        <w:rPr>
          <w:rFonts w:cs="Arial"/>
          <w:sz w:val="24"/>
          <w:szCs w:val="24"/>
          <w:u w:val="single"/>
        </w:rPr>
        <w:t>Monitor</w:t>
      </w:r>
      <w:r w:rsidRPr="00823ACA">
        <w:rPr>
          <w:rFonts w:cs="Arial"/>
          <w:sz w:val="24"/>
          <w:szCs w:val="24"/>
        </w:rPr>
        <w:t xml:space="preserve"> – Rigorously use attendance data to identify patterns of poor attendance (at individual and cohort level) as soon as possible so all parties can work together to resolve them before they become entrenched</w:t>
      </w:r>
    </w:p>
    <w:p w14:paraId="56078CF6" w14:textId="77777777" w:rsidR="00697D7E" w:rsidRPr="00823ACA" w:rsidRDefault="00000000" w:rsidP="00E91BDE">
      <w:pPr>
        <w:pStyle w:val="ListParagraph"/>
        <w:numPr>
          <w:ilvl w:val="0"/>
          <w:numId w:val="3"/>
        </w:numPr>
        <w:jc w:val="both"/>
        <w:rPr>
          <w:rFonts w:cs="Arial"/>
          <w:sz w:val="24"/>
          <w:szCs w:val="24"/>
        </w:rPr>
      </w:pPr>
      <w:r w:rsidRPr="00AB6B2F">
        <w:rPr>
          <w:rFonts w:cs="Arial"/>
          <w:sz w:val="24"/>
          <w:szCs w:val="24"/>
          <w:u w:val="single"/>
        </w:rPr>
        <w:t>Listen &amp; Understand</w:t>
      </w:r>
      <w:r w:rsidRPr="00823ACA">
        <w:rPr>
          <w:rFonts w:cs="Arial"/>
          <w:sz w:val="24"/>
          <w:szCs w:val="24"/>
        </w:rPr>
        <w:t xml:space="preserve"> – When a pattern is spotted, discuss with pupils and parents and listen to and understand barriers to attendance and agree how all partners can work together to resolve them</w:t>
      </w:r>
    </w:p>
    <w:p w14:paraId="7AB79BF8" w14:textId="77777777" w:rsidR="00697D7E" w:rsidRPr="00823ACA" w:rsidRDefault="00000000" w:rsidP="00E91BDE">
      <w:pPr>
        <w:pStyle w:val="ListParagraph"/>
        <w:numPr>
          <w:ilvl w:val="0"/>
          <w:numId w:val="3"/>
        </w:numPr>
        <w:jc w:val="both"/>
        <w:rPr>
          <w:rFonts w:cs="Arial"/>
          <w:sz w:val="24"/>
          <w:szCs w:val="24"/>
        </w:rPr>
      </w:pPr>
      <w:r w:rsidRPr="00AB6B2F">
        <w:rPr>
          <w:rFonts w:cs="Arial"/>
          <w:sz w:val="24"/>
          <w:szCs w:val="24"/>
          <w:u w:val="single"/>
        </w:rPr>
        <w:t>Facilitate Support</w:t>
      </w:r>
      <w:r w:rsidRPr="00823ACA">
        <w:rPr>
          <w:rFonts w:cs="Arial"/>
          <w:sz w:val="24"/>
          <w:szCs w:val="24"/>
        </w:rPr>
        <w:t xml:space="preserve"> – Remove barriers in school and help pupils and parents to access the support they need to overcome barriers outside of school. This might include an early help or whole family plan where absence is a symptom of wider issues</w:t>
      </w:r>
    </w:p>
    <w:p w14:paraId="70E77ACB" w14:textId="77777777" w:rsidR="00697D7E" w:rsidRPr="00823ACA" w:rsidRDefault="00000000" w:rsidP="00E91BDE">
      <w:pPr>
        <w:pStyle w:val="ListParagraph"/>
        <w:numPr>
          <w:ilvl w:val="0"/>
          <w:numId w:val="3"/>
        </w:numPr>
        <w:jc w:val="both"/>
        <w:rPr>
          <w:rFonts w:cs="Arial"/>
          <w:sz w:val="24"/>
          <w:szCs w:val="24"/>
        </w:rPr>
      </w:pPr>
      <w:r w:rsidRPr="00AB6B2F">
        <w:rPr>
          <w:rFonts w:cs="Arial"/>
          <w:sz w:val="24"/>
          <w:szCs w:val="24"/>
          <w:u w:val="single"/>
        </w:rPr>
        <w:t>Formalise Support</w:t>
      </w:r>
      <w:r w:rsidRPr="00823ACA">
        <w:rPr>
          <w:rFonts w:cs="Arial"/>
          <w:sz w:val="24"/>
          <w:szCs w:val="24"/>
        </w:rPr>
        <w:t xml:space="preserve"> – Where absence persists and voluntary support is not working or not being engaged with, partners should work together to explain the consequences clearly and ensure support is also in place to enable the families to respond. </w:t>
      </w:r>
    </w:p>
    <w:p w14:paraId="7B5EA7C4" w14:textId="77777777" w:rsidR="00697D7E" w:rsidRPr="00823ACA" w:rsidRDefault="00000000" w:rsidP="00E91BDE">
      <w:pPr>
        <w:pStyle w:val="ListParagraph"/>
        <w:numPr>
          <w:ilvl w:val="0"/>
          <w:numId w:val="3"/>
        </w:numPr>
        <w:jc w:val="both"/>
        <w:rPr>
          <w:rFonts w:cs="Arial"/>
          <w:sz w:val="24"/>
          <w:szCs w:val="24"/>
        </w:rPr>
      </w:pPr>
      <w:r w:rsidRPr="00AB6B2F">
        <w:rPr>
          <w:rFonts w:cs="Arial"/>
          <w:sz w:val="24"/>
          <w:szCs w:val="24"/>
          <w:u w:val="single"/>
        </w:rPr>
        <w:t>Enforce –</w:t>
      </w:r>
      <w:r w:rsidRPr="00823ACA">
        <w:rPr>
          <w:rFonts w:cs="Arial"/>
          <w:sz w:val="24"/>
          <w:szCs w:val="24"/>
        </w:rPr>
        <w:t xml:space="preserve"> Where all other avenues have been exhausted and support is not working or not being engaged with, enforce attendance through statutory intervention: a penalty notice in line with the National Framework or prosecution to protect the pupil’s right to an education</w:t>
      </w:r>
    </w:p>
    <w:p w14:paraId="79570B4D" w14:textId="77777777" w:rsidR="00697D7E" w:rsidRPr="00823ACA" w:rsidRDefault="00697D7E" w:rsidP="000108FD">
      <w:pPr>
        <w:pStyle w:val="BodyText"/>
        <w:spacing w:line="254" w:lineRule="auto"/>
        <w:ind w:left="0" w:right="20"/>
        <w:jc w:val="both"/>
      </w:pPr>
    </w:p>
    <w:p w14:paraId="086BC89E" w14:textId="77777777" w:rsidR="00AB6B2F" w:rsidRDefault="00000000" w:rsidP="000108FD">
      <w:pPr>
        <w:pStyle w:val="Body"/>
        <w:jc w:val="both"/>
        <w:rPr>
          <w:rFonts w:cs="Arial"/>
          <w:sz w:val="24"/>
          <w:szCs w:val="24"/>
          <w:lang w:val="en-US"/>
        </w:rPr>
      </w:pPr>
      <w:r w:rsidRPr="00823ACA">
        <w:rPr>
          <w:rFonts w:cs="Arial"/>
          <w:spacing w:val="-6"/>
          <w:sz w:val="24"/>
          <w:szCs w:val="24"/>
          <w:lang w:val="en-US"/>
        </w:rPr>
        <w:t>The</w:t>
      </w:r>
      <w:r w:rsidRPr="00823ACA">
        <w:rPr>
          <w:rFonts w:cs="Arial"/>
          <w:spacing w:val="-7"/>
          <w:sz w:val="24"/>
          <w:szCs w:val="24"/>
        </w:rPr>
        <w:t xml:space="preserve"> </w:t>
      </w:r>
      <w:r w:rsidRPr="00823ACA">
        <w:rPr>
          <w:rFonts w:cs="Arial"/>
          <w:spacing w:val="-6"/>
          <w:sz w:val="24"/>
          <w:szCs w:val="24"/>
          <w:lang w:val="en-US"/>
        </w:rPr>
        <w:t xml:space="preserve">school </w:t>
      </w:r>
      <w:r w:rsidR="00AB6B2F">
        <w:rPr>
          <w:rFonts w:cs="Arial"/>
          <w:spacing w:val="-6"/>
          <w:sz w:val="24"/>
          <w:szCs w:val="24"/>
          <w:lang w:val="en-US"/>
        </w:rPr>
        <w:t xml:space="preserve">therefore </w:t>
      </w:r>
      <w:r w:rsidRPr="00823ACA">
        <w:rPr>
          <w:rFonts w:cs="Arial"/>
          <w:spacing w:val="-6"/>
          <w:sz w:val="24"/>
          <w:szCs w:val="24"/>
          <w:lang w:val="en-US"/>
        </w:rPr>
        <w:t xml:space="preserve">regularly </w:t>
      </w:r>
      <w:r w:rsidR="00AB6B2F">
        <w:rPr>
          <w:rFonts w:cs="Arial"/>
          <w:spacing w:val="-6"/>
          <w:sz w:val="24"/>
          <w:szCs w:val="24"/>
          <w:lang w:val="en-US"/>
        </w:rPr>
        <w:t>reviews</w:t>
      </w:r>
      <w:r w:rsidRPr="00823ACA">
        <w:rPr>
          <w:rFonts w:cs="Arial"/>
          <w:spacing w:val="-6"/>
          <w:sz w:val="24"/>
          <w:szCs w:val="24"/>
          <w:lang w:val="en-US"/>
        </w:rPr>
        <w:t xml:space="preserve"> this policy and practice</w:t>
      </w:r>
      <w:r w:rsidR="00AB6B2F">
        <w:rPr>
          <w:rFonts w:cs="Arial"/>
          <w:spacing w:val="-6"/>
          <w:sz w:val="24"/>
          <w:szCs w:val="24"/>
          <w:lang w:val="en-US"/>
        </w:rPr>
        <w:t>,</w:t>
      </w:r>
      <w:r w:rsidRPr="00823ACA">
        <w:rPr>
          <w:rFonts w:cs="Arial"/>
          <w:spacing w:val="-6"/>
          <w:sz w:val="24"/>
          <w:szCs w:val="24"/>
          <w:lang w:val="en-US"/>
        </w:rPr>
        <w:t xml:space="preserve"> as it </w:t>
      </w:r>
      <w:proofErr w:type="gramStart"/>
      <w:r w:rsidRPr="00823ACA">
        <w:rPr>
          <w:rFonts w:cs="Arial"/>
          <w:spacing w:val="-6"/>
          <w:sz w:val="24"/>
          <w:szCs w:val="24"/>
          <w:lang w:val="en-US"/>
        </w:rPr>
        <w:t>is seek</w:t>
      </w:r>
      <w:r w:rsidR="00AB6B2F">
        <w:rPr>
          <w:rFonts w:cs="Arial"/>
          <w:spacing w:val="-6"/>
          <w:sz w:val="24"/>
          <w:szCs w:val="24"/>
          <w:lang w:val="en-US"/>
        </w:rPr>
        <w:t>s</w:t>
      </w:r>
      <w:proofErr w:type="gramEnd"/>
      <w:r w:rsidRPr="00823ACA">
        <w:rPr>
          <w:rFonts w:cs="Arial"/>
          <w:spacing w:val="-6"/>
          <w:sz w:val="24"/>
          <w:szCs w:val="24"/>
          <w:lang w:val="en-US"/>
        </w:rPr>
        <w:t xml:space="preserve"> to offer</w:t>
      </w:r>
      <w:r w:rsidRPr="00823ACA">
        <w:rPr>
          <w:rFonts w:cs="Arial"/>
          <w:spacing w:val="-3"/>
          <w:sz w:val="24"/>
          <w:szCs w:val="24"/>
        </w:rPr>
        <w:t xml:space="preserve"> </w:t>
      </w:r>
      <w:r w:rsidRPr="00823ACA">
        <w:rPr>
          <w:rFonts w:cs="Arial"/>
          <w:spacing w:val="-6"/>
          <w:sz w:val="24"/>
          <w:szCs w:val="24"/>
          <w:lang w:val="en-US"/>
        </w:rPr>
        <w:t>support to families</w:t>
      </w:r>
      <w:r w:rsidRPr="00823ACA">
        <w:rPr>
          <w:rFonts w:cs="Arial"/>
          <w:spacing w:val="-7"/>
          <w:sz w:val="24"/>
          <w:szCs w:val="24"/>
        </w:rPr>
        <w:t xml:space="preserve"> </w:t>
      </w:r>
      <w:r w:rsidRPr="00823ACA">
        <w:rPr>
          <w:rFonts w:cs="Arial"/>
          <w:spacing w:val="-6"/>
          <w:sz w:val="24"/>
          <w:szCs w:val="24"/>
          <w:lang w:val="en-US"/>
        </w:rPr>
        <w:t xml:space="preserve">with </w:t>
      </w:r>
      <w:r w:rsidR="00AB6B2F">
        <w:rPr>
          <w:rFonts w:cs="Arial"/>
          <w:spacing w:val="-6"/>
          <w:sz w:val="24"/>
          <w:szCs w:val="24"/>
          <w:lang w:val="en-US"/>
        </w:rPr>
        <w:t xml:space="preserve">barriers to healthy </w:t>
      </w:r>
      <w:r w:rsidRPr="00823ACA">
        <w:rPr>
          <w:rFonts w:cs="Arial"/>
          <w:sz w:val="24"/>
          <w:szCs w:val="24"/>
          <w:lang w:val="en-US"/>
        </w:rPr>
        <w:t xml:space="preserve">attendance. The school will always communicate its expectations and support measures, to </w:t>
      </w:r>
      <w:proofErr w:type="spellStart"/>
      <w:r w:rsidRPr="00823ACA">
        <w:rPr>
          <w:rFonts w:cs="Arial"/>
          <w:sz w:val="24"/>
          <w:szCs w:val="24"/>
          <w:lang w:val="en-US"/>
        </w:rPr>
        <w:t>maximise</w:t>
      </w:r>
      <w:proofErr w:type="spellEnd"/>
      <w:r w:rsidRPr="00823ACA">
        <w:rPr>
          <w:rFonts w:cs="Arial"/>
          <w:sz w:val="24"/>
          <w:szCs w:val="24"/>
          <w:lang w:val="en-US"/>
        </w:rPr>
        <w:t xml:space="preserve"> attendance. </w:t>
      </w:r>
    </w:p>
    <w:p w14:paraId="45F2DF47" w14:textId="77777777" w:rsidR="00AB6B2F" w:rsidRDefault="00AB6B2F" w:rsidP="000108FD">
      <w:pPr>
        <w:pStyle w:val="Body"/>
        <w:jc w:val="both"/>
        <w:rPr>
          <w:rFonts w:cs="Arial"/>
          <w:sz w:val="24"/>
          <w:szCs w:val="24"/>
          <w:lang w:val="en-US"/>
        </w:rPr>
      </w:pPr>
    </w:p>
    <w:p w14:paraId="1B5987FB" w14:textId="29FC0FB2" w:rsidR="00697D7E" w:rsidRPr="00823ACA" w:rsidRDefault="00000000" w:rsidP="000108FD">
      <w:pPr>
        <w:pStyle w:val="Body"/>
        <w:jc w:val="both"/>
        <w:rPr>
          <w:rFonts w:cs="Arial"/>
          <w:spacing w:val="-2"/>
          <w:sz w:val="24"/>
          <w:szCs w:val="24"/>
        </w:rPr>
      </w:pPr>
      <w:r w:rsidRPr="00823ACA">
        <w:rPr>
          <w:rFonts w:cs="Arial"/>
          <w:sz w:val="24"/>
          <w:szCs w:val="24"/>
          <w:lang w:val="en-US"/>
        </w:rPr>
        <w:t xml:space="preserve">The school has also revised this policy in response to National and local concerns around attitudes to </w:t>
      </w:r>
      <w:r w:rsidR="000108FD" w:rsidRPr="00823ACA">
        <w:rPr>
          <w:rFonts w:cs="Arial"/>
          <w:spacing w:val="-2"/>
          <w:sz w:val="24"/>
          <w:szCs w:val="24"/>
          <w:lang w:val="fr-FR"/>
        </w:rPr>
        <w:t>Attendance</w:t>
      </w:r>
      <w:r w:rsidRPr="00823ACA">
        <w:rPr>
          <w:rFonts w:cs="Arial"/>
          <w:spacing w:val="-7"/>
          <w:sz w:val="24"/>
          <w:szCs w:val="24"/>
        </w:rPr>
        <w:t xml:space="preserve"> </w:t>
      </w:r>
      <w:r w:rsidRPr="00823ACA">
        <w:rPr>
          <w:rFonts w:cs="Arial"/>
          <w:spacing w:val="-2"/>
          <w:sz w:val="24"/>
          <w:szCs w:val="24"/>
          <w:lang w:val="en-US"/>
        </w:rPr>
        <w:t>following</w:t>
      </w:r>
      <w:r w:rsidRPr="00823ACA">
        <w:rPr>
          <w:rFonts w:cs="Arial"/>
          <w:spacing w:val="-7"/>
          <w:sz w:val="24"/>
          <w:szCs w:val="24"/>
        </w:rPr>
        <w:t xml:space="preserve"> </w:t>
      </w:r>
      <w:r w:rsidRPr="00823ACA">
        <w:rPr>
          <w:rFonts w:cs="Arial"/>
          <w:spacing w:val="-2"/>
          <w:sz w:val="24"/>
          <w:szCs w:val="24"/>
          <w:lang w:val="en-US"/>
        </w:rPr>
        <w:t>Covid</w:t>
      </w:r>
      <w:r w:rsidRPr="00823ACA">
        <w:rPr>
          <w:rFonts w:cs="Arial"/>
          <w:spacing w:val="-7"/>
          <w:sz w:val="24"/>
          <w:szCs w:val="24"/>
        </w:rPr>
        <w:t xml:space="preserve"> </w:t>
      </w:r>
      <w:r w:rsidRPr="00823ACA">
        <w:rPr>
          <w:rFonts w:cs="Arial"/>
          <w:spacing w:val="-2"/>
          <w:sz w:val="24"/>
          <w:szCs w:val="24"/>
        </w:rPr>
        <w:t>19</w:t>
      </w:r>
      <w:r w:rsidRPr="00823ACA">
        <w:rPr>
          <w:rFonts w:cs="Arial"/>
          <w:spacing w:val="-7"/>
          <w:sz w:val="24"/>
          <w:szCs w:val="24"/>
        </w:rPr>
        <w:t xml:space="preserve"> </w:t>
      </w:r>
      <w:r w:rsidRPr="00823ACA">
        <w:rPr>
          <w:rFonts w:cs="Arial"/>
          <w:spacing w:val="-2"/>
          <w:sz w:val="24"/>
          <w:szCs w:val="24"/>
          <w:lang w:val="en-US"/>
        </w:rPr>
        <w:t>disruption and associated attendance guidance.</w:t>
      </w:r>
    </w:p>
    <w:p w14:paraId="54C2572A" w14:textId="77777777" w:rsidR="00697D7E" w:rsidRPr="00823ACA" w:rsidRDefault="00697D7E" w:rsidP="000108FD">
      <w:pPr>
        <w:pStyle w:val="Body"/>
        <w:jc w:val="both"/>
        <w:rPr>
          <w:rFonts w:cs="Arial"/>
          <w:spacing w:val="-2"/>
          <w:sz w:val="24"/>
          <w:szCs w:val="24"/>
        </w:rPr>
      </w:pPr>
    </w:p>
    <w:p w14:paraId="3E96BBD4" w14:textId="12BD8C3B" w:rsidR="00697D7E" w:rsidRPr="00823ACA" w:rsidRDefault="00000000" w:rsidP="000108FD">
      <w:pPr>
        <w:pStyle w:val="Body"/>
        <w:jc w:val="both"/>
        <w:rPr>
          <w:rFonts w:cs="Arial"/>
          <w:spacing w:val="6"/>
          <w:sz w:val="24"/>
          <w:szCs w:val="24"/>
        </w:rPr>
      </w:pPr>
      <w:r w:rsidRPr="00823ACA">
        <w:rPr>
          <w:rFonts w:cs="Arial"/>
          <w:spacing w:val="-2"/>
          <w:sz w:val="24"/>
          <w:szCs w:val="24"/>
          <w:lang w:val="en-US"/>
        </w:rPr>
        <w:t>The</w:t>
      </w:r>
      <w:r w:rsidRPr="00823ACA">
        <w:rPr>
          <w:rFonts w:cs="Arial"/>
          <w:spacing w:val="6"/>
          <w:sz w:val="24"/>
          <w:szCs w:val="24"/>
        </w:rPr>
        <w:t xml:space="preserve"> </w:t>
      </w:r>
      <w:r w:rsidRPr="00823ACA">
        <w:rPr>
          <w:rFonts w:cs="Arial"/>
          <w:spacing w:val="5"/>
          <w:sz w:val="24"/>
          <w:szCs w:val="24"/>
          <w:lang w:val="en-US"/>
        </w:rPr>
        <w:t xml:space="preserve">remainder of this policy </w:t>
      </w:r>
      <w:r w:rsidRPr="00823ACA">
        <w:rPr>
          <w:rFonts w:cs="Arial"/>
          <w:spacing w:val="-2"/>
          <w:sz w:val="24"/>
          <w:szCs w:val="24"/>
          <w:lang w:val="en-US"/>
        </w:rPr>
        <w:t>sets</w:t>
      </w:r>
      <w:r w:rsidRPr="00823ACA">
        <w:rPr>
          <w:rFonts w:cs="Arial"/>
          <w:spacing w:val="6"/>
          <w:sz w:val="24"/>
          <w:szCs w:val="24"/>
        </w:rPr>
        <w:t xml:space="preserve"> </w:t>
      </w:r>
      <w:r w:rsidRPr="00823ACA">
        <w:rPr>
          <w:rFonts w:cs="Arial"/>
          <w:spacing w:val="-2"/>
          <w:sz w:val="24"/>
          <w:szCs w:val="24"/>
          <w:lang w:val="en-US"/>
        </w:rPr>
        <w:t>out</w:t>
      </w:r>
      <w:r w:rsidRPr="00823ACA">
        <w:rPr>
          <w:rFonts w:cs="Arial"/>
          <w:spacing w:val="5"/>
          <w:sz w:val="24"/>
          <w:szCs w:val="24"/>
        </w:rPr>
        <w:t xml:space="preserve"> </w:t>
      </w:r>
      <w:r w:rsidR="00AB6B2F">
        <w:rPr>
          <w:rFonts w:cs="Arial"/>
          <w:spacing w:val="5"/>
          <w:sz w:val="24"/>
          <w:szCs w:val="24"/>
        </w:rPr>
        <w:t xml:space="preserve">the finer details on </w:t>
      </w:r>
      <w:r w:rsidR="00CA4A9A">
        <w:rPr>
          <w:rFonts w:cs="Arial"/>
          <w:spacing w:val="-2"/>
          <w:sz w:val="24"/>
          <w:szCs w:val="24"/>
        </w:rPr>
        <w:t xml:space="preserve">how we aim to work </w:t>
      </w:r>
      <w:r w:rsidRPr="00823ACA">
        <w:rPr>
          <w:rFonts w:cs="Arial"/>
          <w:spacing w:val="-2"/>
          <w:sz w:val="24"/>
          <w:szCs w:val="24"/>
          <w:lang w:val="en-US"/>
        </w:rPr>
        <w:t>together</w:t>
      </w:r>
      <w:r w:rsidRPr="00823ACA">
        <w:rPr>
          <w:rFonts w:cs="Arial"/>
          <w:spacing w:val="6"/>
          <w:sz w:val="24"/>
          <w:szCs w:val="24"/>
        </w:rPr>
        <w:t xml:space="preserve"> </w:t>
      </w:r>
      <w:r w:rsidR="00CA4A9A">
        <w:rPr>
          <w:rFonts w:cs="Arial"/>
          <w:spacing w:val="-2"/>
          <w:sz w:val="24"/>
          <w:szCs w:val="24"/>
          <w:lang w:val="en-US"/>
        </w:rPr>
        <w:t>along with</w:t>
      </w:r>
      <w:r w:rsidRPr="00823ACA">
        <w:rPr>
          <w:rFonts w:cs="Arial"/>
          <w:spacing w:val="-2"/>
          <w:sz w:val="24"/>
          <w:szCs w:val="24"/>
          <w:lang w:val="en-US"/>
        </w:rPr>
        <w:t xml:space="preserve"> measures that are in place to support, challenge </w:t>
      </w:r>
      <w:proofErr w:type="gramStart"/>
      <w:r w:rsidR="00CA4A9A">
        <w:rPr>
          <w:rFonts w:cs="Arial"/>
          <w:spacing w:val="-2"/>
          <w:sz w:val="24"/>
          <w:szCs w:val="24"/>
          <w:lang w:val="en-US"/>
        </w:rPr>
        <w:t>in order to</w:t>
      </w:r>
      <w:proofErr w:type="gramEnd"/>
      <w:r w:rsidRPr="00823ACA">
        <w:rPr>
          <w:rFonts w:cs="Arial"/>
          <w:spacing w:val="-2"/>
          <w:sz w:val="24"/>
          <w:szCs w:val="24"/>
          <w:lang w:val="en-US"/>
        </w:rPr>
        <w:t xml:space="preserve"> </w:t>
      </w:r>
      <w:proofErr w:type="spellStart"/>
      <w:r w:rsidRPr="00823ACA">
        <w:rPr>
          <w:rFonts w:cs="Arial"/>
          <w:spacing w:val="-2"/>
          <w:sz w:val="24"/>
          <w:szCs w:val="24"/>
          <w:lang w:val="en-US"/>
        </w:rPr>
        <w:t>maximise</w:t>
      </w:r>
      <w:proofErr w:type="spellEnd"/>
      <w:r w:rsidRPr="00823ACA">
        <w:rPr>
          <w:rFonts w:cs="Arial"/>
          <w:spacing w:val="-2"/>
          <w:sz w:val="24"/>
          <w:szCs w:val="24"/>
          <w:lang w:val="en-US"/>
        </w:rPr>
        <w:t xml:space="preserve"> attendance</w:t>
      </w:r>
      <w:r w:rsidRPr="00823ACA">
        <w:rPr>
          <w:rFonts w:cs="Arial"/>
          <w:spacing w:val="6"/>
          <w:sz w:val="24"/>
          <w:szCs w:val="24"/>
        </w:rPr>
        <w:t xml:space="preserve">. </w:t>
      </w:r>
    </w:p>
    <w:p w14:paraId="37B07820" w14:textId="77777777" w:rsidR="00697D7E" w:rsidRPr="00823ACA" w:rsidRDefault="00697D7E" w:rsidP="000108FD">
      <w:pPr>
        <w:pStyle w:val="Body"/>
        <w:jc w:val="both"/>
        <w:rPr>
          <w:rFonts w:cs="Arial"/>
          <w:spacing w:val="6"/>
          <w:sz w:val="24"/>
          <w:szCs w:val="24"/>
        </w:rPr>
      </w:pPr>
    </w:p>
    <w:p w14:paraId="15FE51E3" w14:textId="64D434EE" w:rsidR="00697D7E" w:rsidRPr="00D01909" w:rsidRDefault="00000000" w:rsidP="00D01909">
      <w:pPr>
        <w:pStyle w:val="Body"/>
        <w:jc w:val="both"/>
        <w:rPr>
          <w:rFonts w:cs="Arial"/>
          <w:spacing w:val="6"/>
          <w:sz w:val="24"/>
          <w:szCs w:val="24"/>
        </w:rPr>
      </w:pPr>
      <w:r w:rsidRPr="00823ACA">
        <w:rPr>
          <w:rFonts w:cs="Arial"/>
          <w:spacing w:val="6"/>
          <w:sz w:val="24"/>
          <w:szCs w:val="24"/>
          <w:lang w:val="en-US"/>
        </w:rPr>
        <w:t xml:space="preserve">Should you require further information or support around attendance, the school has a designated Attendance Champion: </w:t>
      </w:r>
      <w:proofErr w:type="spellStart"/>
      <w:r w:rsidRPr="00823ACA">
        <w:rPr>
          <w:rFonts w:cs="Arial"/>
          <w:spacing w:val="6"/>
          <w:sz w:val="24"/>
          <w:szCs w:val="24"/>
          <w:lang w:val="en-US"/>
        </w:rPr>
        <w:t>Mr</w:t>
      </w:r>
      <w:proofErr w:type="spellEnd"/>
      <w:r w:rsidRPr="00823ACA">
        <w:rPr>
          <w:rFonts w:cs="Arial"/>
          <w:spacing w:val="6"/>
          <w:sz w:val="24"/>
          <w:szCs w:val="24"/>
          <w:lang w:val="en-US"/>
        </w:rPr>
        <w:t xml:space="preserve"> </w:t>
      </w:r>
      <w:proofErr w:type="spellStart"/>
      <w:r w:rsidRPr="00823ACA">
        <w:rPr>
          <w:rFonts w:cs="Arial"/>
          <w:spacing w:val="6"/>
          <w:sz w:val="24"/>
          <w:szCs w:val="24"/>
          <w:lang w:val="en-US"/>
        </w:rPr>
        <w:t>Hytch</w:t>
      </w:r>
      <w:proofErr w:type="spellEnd"/>
      <w:r w:rsidRPr="00823ACA">
        <w:rPr>
          <w:rFonts w:cs="Arial"/>
          <w:spacing w:val="6"/>
          <w:sz w:val="24"/>
          <w:szCs w:val="24"/>
          <w:lang w:val="en-US"/>
        </w:rPr>
        <w:t xml:space="preserve"> </w:t>
      </w:r>
      <w:hyperlink r:id="rId9" w:history="1">
        <w:r w:rsidR="00697D7E" w:rsidRPr="00823ACA">
          <w:rPr>
            <w:rStyle w:val="Hyperlink0"/>
            <w:rFonts w:cs="Arial"/>
            <w:sz w:val="24"/>
            <w:szCs w:val="24"/>
            <w:lang w:val="de-DE"/>
          </w:rPr>
          <w:t>attendance@bps.sandwell.sch.uk</w:t>
        </w:r>
      </w:hyperlink>
      <w:r w:rsidRPr="00823ACA">
        <w:rPr>
          <w:rFonts w:cs="Arial"/>
          <w:spacing w:val="6"/>
          <w:sz w:val="24"/>
          <w:szCs w:val="24"/>
          <w:lang w:val="en-US"/>
        </w:rPr>
        <w:t xml:space="preserve"> or 0121 559 1033 (Option 2) alongside other team members who can support</w:t>
      </w:r>
      <w:r w:rsidR="00D01909">
        <w:rPr>
          <w:rFonts w:cs="Arial"/>
          <w:spacing w:val="6"/>
          <w:sz w:val="24"/>
          <w:szCs w:val="24"/>
          <w:lang w:val="en-US"/>
        </w:rPr>
        <w:t>.</w:t>
      </w:r>
    </w:p>
    <w:p w14:paraId="589825D7" w14:textId="0876C7ED" w:rsidR="00697D7E" w:rsidRPr="00823ACA" w:rsidRDefault="00B51EE3">
      <w:pPr>
        <w:pStyle w:val="Body"/>
        <w:rPr>
          <w:rFonts w:cs="Arial"/>
          <w:b/>
          <w:bCs/>
          <w:spacing w:val="-2"/>
          <w:sz w:val="24"/>
          <w:szCs w:val="24"/>
          <w:u w:val="single"/>
        </w:rPr>
      </w:pPr>
      <w:r>
        <w:rPr>
          <w:rFonts w:cs="Arial"/>
          <w:b/>
          <w:bCs/>
          <w:sz w:val="24"/>
          <w:szCs w:val="24"/>
          <w:u w:val="single"/>
          <w:lang w:val="en-US"/>
        </w:rPr>
        <w:lastRenderedPageBreak/>
        <w:t>2.</w:t>
      </w:r>
      <w:r w:rsidRPr="00823ACA">
        <w:rPr>
          <w:rFonts w:cs="Arial"/>
          <w:b/>
          <w:bCs/>
          <w:sz w:val="24"/>
          <w:szCs w:val="24"/>
          <w:u w:val="single"/>
          <w:lang w:val="en-US"/>
        </w:rPr>
        <w:t xml:space="preserve">Expectation &amp; why regular attendance is so </w:t>
      </w:r>
      <w:r w:rsidRPr="00823ACA">
        <w:rPr>
          <w:rFonts w:cs="Arial"/>
          <w:b/>
          <w:bCs/>
          <w:spacing w:val="-2"/>
          <w:sz w:val="24"/>
          <w:szCs w:val="24"/>
          <w:u w:val="single"/>
          <w:lang w:val="en-US"/>
        </w:rPr>
        <w:t>important:</w:t>
      </w:r>
    </w:p>
    <w:p w14:paraId="5FF081AB" w14:textId="77777777" w:rsidR="00697D7E" w:rsidRPr="00823ACA" w:rsidRDefault="00697D7E">
      <w:pPr>
        <w:pStyle w:val="Body"/>
        <w:rPr>
          <w:rFonts w:cs="Arial"/>
          <w:spacing w:val="-2"/>
          <w:sz w:val="24"/>
          <w:szCs w:val="24"/>
        </w:rPr>
      </w:pPr>
    </w:p>
    <w:p w14:paraId="28AB71C9" w14:textId="77777777" w:rsidR="00697D7E" w:rsidRPr="00823ACA" w:rsidRDefault="00000000" w:rsidP="00CA4A9A">
      <w:pPr>
        <w:pStyle w:val="Body"/>
        <w:jc w:val="both"/>
        <w:rPr>
          <w:rFonts w:cs="Arial"/>
          <w:spacing w:val="-11"/>
          <w:sz w:val="24"/>
          <w:szCs w:val="24"/>
        </w:rPr>
      </w:pPr>
      <w:r w:rsidRPr="00823ACA">
        <w:rPr>
          <w:rFonts w:cs="Arial"/>
          <w:spacing w:val="-6"/>
          <w:sz w:val="24"/>
          <w:szCs w:val="24"/>
          <w:lang w:val="en-US"/>
        </w:rPr>
        <w:t>Our</w:t>
      </w:r>
      <w:r w:rsidRPr="00823ACA">
        <w:rPr>
          <w:rFonts w:cs="Arial"/>
          <w:spacing w:val="-11"/>
          <w:sz w:val="24"/>
          <w:szCs w:val="24"/>
        </w:rPr>
        <w:t xml:space="preserve"> </w:t>
      </w:r>
      <w:r w:rsidRPr="00823ACA">
        <w:rPr>
          <w:rFonts w:cs="Arial"/>
          <w:spacing w:val="-6"/>
          <w:sz w:val="24"/>
          <w:szCs w:val="24"/>
          <w:lang w:val="en-US"/>
        </w:rPr>
        <w:t>school</w:t>
      </w:r>
      <w:r w:rsidRPr="00823ACA">
        <w:rPr>
          <w:rFonts w:cs="Arial"/>
          <w:spacing w:val="-10"/>
          <w:sz w:val="24"/>
          <w:szCs w:val="24"/>
        </w:rPr>
        <w:t xml:space="preserve"> strategy is </w:t>
      </w:r>
      <w:r w:rsidRPr="00823ACA">
        <w:rPr>
          <w:rFonts w:cs="Arial"/>
          <w:spacing w:val="-10"/>
          <w:sz w:val="24"/>
          <w:szCs w:val="24"/>
          <w:rtl/>
        </w:rPr>
        <w:t>‘</w:t>
      </w:r>
      <w:r w:rsidRPr="00823ACA">
        <w:rPr>
          <w:rFonts w:cs="Arial"/>
          <w:spacing w:val="-10"/>
          <w:sz w:val="24"/>
          <w:szCs w:val="24"/>
          <w:lang w:val="en-US"/>
        </w:rPr>
        <w:t xml:space="preserve">Challenge </w:t>
      </w:r>
      <w:r w:rsidRPr="00823ACA">
        <w:rPr>
          <w:rFonts w:cs="Arial"/>
          <w:spacing w:val="-6"/>
          <w:sz w:val="24"/>
          <w:szCs w:val="24"/>
        </w:rPr>
        <w:t>97+%</w:t>
      </w:r>
      <w:r w:rsidRPr="00823ACA">
        <w:rPr>
          <w:rFonts w:cs="Arial"/>
          <w:spacing w:val="-6"/>
          <w:sz w:val="24"/>
          <w:szCs w:val="24"/>
          <w:rtl/>
        </w:rPr>
        <w:t>’</w:t>
      </w:r>
      <w:r w:rsidRPr="00823ACA">
        <w:rPr>
          <w:rFonts w:cs="Arial"/>
          <w:spacing w:val="-11"/>
          <w:sz w:val="24"/>
          <w:szCs w:val="24"/>
        </w:rPr>
        <w:t xml:space="preserve"> </w:t>
      </w:r>
      <w:r w:rsidRPr="00823ACA">
        <w:rPr>
          <w:rFonts w:cs="Arial"/>
          <w:spacing w:val="-6"/>
          <w:sz w:val="24"/>
          <w:szCs w:val="24"/>
        </w:rPr>
        <w:t>and</w:t>
      </w:r>
      <w:r w:rsidRPr="00823ACA">
        <w:rPr>
          <w:rFonts w:cs="Arial"/>
          <w:spacing w:val="-10"/>
          <w:sz w:val="24"/>
          <w:szCs w:val="24"/>
        </w:rPr>
        <w:t xml:space="preserve"> </w:t>
      </w:r>
      <w:r w:rsidRPr="00823ACA">
        <w:rPr>
          <w:rFonts w:cs="Arial"/>
          <w:spacing w:val="-6"/>
          <w:sz w:val="24"/>
          <w:szCs w:val="24"/>
          <w:lang w:val="en-US"/>
        </w:rPr>
        <w:t>we</w:t>
      </w:r>
      <w:r w:rsidRPr="00823ACA">
        <w:rPr>
          <w:rFonts w:cs="Arial"/>
          <w:spacing w:val="-11"/>
          <w:sz w:val="24"/>
          <w:szCs w:val="24"/>
        </w:rPr>
        <w:t xml:space="preserve"> </w:t>
      </w:r>
      <w:r w:rsidRPr="00823ACA">
        <w:rPr>
          <w:rFonts w:cs="Arial"/>
          <w:spacing w:val="-6"/>
          <w:sz w:val="24"/>
          <w:szCs w:val="24"/>
        </w:rPr>
        <w:t>strive</w:t>
      </w:r>
      <w:r w:rsidRPr="00823ACA">
        <w:rPr>
          <w:rFonts w:cs="Arial"/>
          <w:spacing w:val="-10"/>
          <w:sz w:val="24"/>
          <w:szCs w:val="24"/>
        </w:rPr>
        <w:t xml:space="preserve"> </w:t>
      </w:r>
      <w:r w:rsidRPr="00823ACA">
        <w:rPr>
          <w:rFonts w:cs="Arial"/>
          <w:spacing w:val="-6"/>
          <w:sz w:val="24"/>
          <w:szCs w:val="24"/>
        </w:rPr>
        <w:t>to</w:t>
      </w:r>
      <w:r w:rsidRPr="00823ACA">
        <w:rPr>
          <w:rFonts w:cs="Arial"/>
          <w:spacing w:val="-11"/>
          <w:sz w:val="24"/>
          <w:szCs w:val="24"/>
        </w:rPr>
        <w:t xml:space="preserve"> </w:t>
      </w:r>
      <w:r w:rsidRPr="00823ACA">
        <w:rPr>
          <w:rFonts w:cs="Arial"/>
          <w:spacing w:val="-6"/>
          <w:sz w:val="24"/>
          <w:szCs w:val="24"/>
          <w:lang w:val="en-US"/>
        </w:rPr>
        <w:t>achieve</w:t>
      </w:r>
      <w:r w:rsidRPr="00823ACA">
        <w:rPr>
          <w:rFonts w:cs="Arial"/>
          <w:spacing w:val="-10"/>
          <w:sz w:val="24"/>
          <w:szCs w:val="24"/>
        </w:rPr>
        <w:t xml:space="preserve"> </w:t>
      </w:r>
      <w:r w:rsidRPr="00823ACA">
        <w:rPr>
          <w:rFonts w:cs="Arial"/>
          <w:spacing w:val="-6"/>
          <w:sz w:val="24"/>
          <w:szCs w:val="24"/>
          <w:lang w:val="en-US"/>
        </w:rPr>
        <w:t>this</w:t>
      </w:r>
      <w:r w:rsidRPr="00823ACA">
        <w:rPr>
          <w:rFonts w:cs="Arial"/>
          <w:spacing w:val="-11"/>
          <w:sz w:val="24"/>
          <w:szCs w:val="24"/>
        </w:rPr>
        <w:t xml:space="preserve"> </w:t>
      </w:r>
      <w:r w:rsidRPr="00823ACA">
        <w:rPr>
          <w:rFonts w:cs="Arial"/>
          <w:spacing w:val="-6"/>
          <w:sz w:val="24"/>
          <w:szCs w:val="24"/>
        </w:rPr>
        <w:t>and</w:t>
      </w:r>
      <w:r w:rsidRPr="00823ACA">
        <w:rPr>
          <w:rFonts w:cs="Arial"/>
          <w:spacing w:val="-10"/>
          <w:sz w:val="24"/>
          <w:szCs w:val="24"/>
        </w:rPr>
        <w:t xml:space="preserve"> </w:t>
      </w:r>
      <w:r w:rsidRPr="00823ACA">
        <w:rPr>
          <w:rFonts w:cs="Arial"/>
          <w:spacing w:val="-6"/>
          <w:sz w:val="24"/>
          <w:szCs w:val="24"/>
          <w:lang w:val="en-US"/>
        </w:rPr>
        <w:t xml:space="preserve">higher. To achieve </w:t>
      </w:r>
      <w:proofErr w:type="gramStart"/>
      <w:r w:rsidRPr="00823ACA">
        <w:rPr>
          <w:rFonts w:cs="Arial"/>
          <w:spacing w:val="-6"/>
          <w:sz w:val="24"/>
          <w:szCs w:val="24"/>
          <w:lang w:val="en-US"/>
        </w:rPr>
        <w:t>this</w:t>
      </w:r>
      <w:proofErr w:type="gramEnd"/>
      <w:r w:rsidRPr="00823ACA">
        <w:rPr>
          <w:rFonts w:cs="Arial"/>
          <w:spacing w:val="-6"/>
          <w:sz w:val="24"/>
          <w:szCs w:val="24"/>
          <w:lang w:val="en-US"/>
        </w:rPr>
        <w:t xml:space="preserve"> we use On Time </w:t>
      </w:r>
      <w:proofErr w:type="gramStart"/>
      <w:r w:rsidRPr="00823ACA">
        <w:rPr>
          <w:rFonts w:cs="Arial"/>
          <w:spacing w:val="-6"/>
          <w:sz w:val="24"/>
          <w:szCs w:val="24"/>
          <w:lang w:val="en-US"/>
        </w:rPr>
        <w:t>In</w:t>
      </w:r>
      <w:proofErr w:type="gramEnd"/>
      <w:r w:rsidRPr="00823ACA">
        <w:rPr>
          <w:rFonts w:cs="Arial"/>
          <w:spacing w:val="-6"/>
          <w:sz w:val="24"/>
          <w:szCs w:val="24"/>
          <w:lang w:val="en-US"/>
        </w:rPr>
        <w:t xml:space="preserve"> School (OTIS) to form our rewards and expectations, supporting pupils legal right to education. </w:t>
      </w:r>
    </w:p>
    <w:p w14:paraId="5438FEBD" w14:textId="77777777" w:rsidR="00697D7E" w:rsidRPr="00823ACA" w:rsidRDefault="00697D7E" w:rsidP="00CA4A9A">
      <w:pPr>
        <w:pStyle w:val="Body"/>
        <w:jc w:val="both"/>
        <w:rPr>
          <w:rFonts w:cs="Arial"/>
          <w:spacing w:val="-2"/>
          <w:sz w:val="24"/>
          <w:szCs w:val="24"/>
          <w:u w:val="single"/>
        </w:rPr>
      </w:pPr>
    </w:p>
    <w:p w14:paraId="299186E2" w14:textId="77777777" w:rsidR="00697D7E" w:rsidRPr="00823ACA" w:rsidRDefault="00000000" w:rsidP="00CA4A9A">
      <w:pPr>
        <w:pStyle w:val="Body"/>
        <w:jc w:val="both"/>
        <w:rPr>
          <w:rFonts w:cs="Arial"/>
          <w:sz w:val="24"/>
          <w:szCs w:val="24"/>
        </w:rPr>
      </w:pPr>
      <w:r w:rsidRPr="00823ACA">
        <w:rPr>
          <w:rFonts w:cs="Arial"/>
          <w:sz w:val="24"/>
          <w:szCs w:val="24"/>
          <w:lang w:val="en-US"/>
        </w:rPr>
        <w:t xml:space="preserve">A Blackheath child should be at school and on time: </w:t>
      </w:r>
    </w:p>
    <w:p w14:paraId="4EF046FF" w14:textId="77777777" w:rsidR="00697D7E" w:rsidRPr="00823ACA" w:rsidRDefault="00697D7E" w:rsidP="00CA4A9A">
      <w:pPr>
        <w:pStyle w:val="Body"/>
        <w:jc w:val="both"/>
        <w:rPr>
          <w:rFonts w:cs="Arial"/>
          <w:sz w:val="24"/>
          <w:szCs w:val="24"/>
        </w:rPr>
      </w:pPr>
    </w:p>
    <w:p w14:paraId="72E075A2" w14:textId="77777777" w:rsidR="00697D7E" w:rsidRPr="00823ACA" w:rsidRDefault="00000000" w:rsidP="00E91BDE">
      <w:pPr>
        <w:pStyle w:val="Body"/>
        <w:numPr>
          <w:ilvl w:val="0"/>
          <w:numId w:val="38"/>
        </w:numPr>
        <w:jc w:val="both"/>
        <w:rPr>
          <w:rFonts w:cs="Arial"/>
          <w:spacing w:val="5"/>
          <w:sz w:val="24"/>
          <w:szCs w:val="24"/>
        </w:rPr>
      </w:pPr>
      <w:r w:rsidRPr="00823ACA">
        <w:rPr>
          <w:rFonts w:cs="Arial"/>
          <w:sz w:val="24"/>
          <w:szCs w:val="24"/>
          <w:lang w:val="en-US"/>
        </w:rPr>
        <w:t xml:space="preserve">8:45 Reception </w:t>
      </w:r>
      <w:r w:rsidRPr="00823ACA">
        <w:rPr>
          <w:rFonts w:cs="Arial"/>
          <w:sz w:val="24"/>
          <w:szCs w:val="24"/>
        </w:rPr>
        <w:t xml:space="preserve">– </w:t>
      </w:r>
      <w:r w:rsidRPr="00823ACA">
        <w:rPr>
          <w:rFonts w:cs="Arial"/>
          <w:sz w:val="24"/>
          <w:szCs w:val="24"/>
          <w:lang w:val="en-US"/>
        </w:rPr>
        <w:t xml:space="preserve">Year 6, </w:t>
      </w:r>
    </w:p>
    <w:p w14:paraId="02BC2535" w14:textId="77777777" w:rsidR="00CA4A9A" w:rsidRPr="00CA4A9A" w:rsidRDefault="00CA4A9A" w:rsidP="00E91BDE">
      <w:pPr>
        <w:pStyle w:val="Body"/>
        <w:numPr>
          <w:ilvl w:val="0"/>
          <w:numId w:val="38"/>
        </w:numPr>
        <w:jc w:val="both"/>
        <w:rPr>
          <w:rFonts w:cs="Arial"/>
          <w:spacing w:val="5"/>
          <w:sz w:val="24"/>
          <w:szCs w:val="24"/>
        </w:rPr>
      </w:pPr>
      <w:r>
        <w:rPr>
          <w:rFonts w:cs="Arial"/>
          <w:sz w:val="24"/>
          <w:szCs w:val="24"/>
          <w:lang w:val="en-US"/>
        </w:rPr>
        <w:t xml:space="preserve">Morning </w:t>
      </w:r>
      <w:r w:rsidRPr="00823ACA">
        <w:rPr>
          <w:rFonts w:cs="Arial"/>
          <w:sz w:val="24"/>
          <w:szCs w:val="24"/>
          <w:lang w:val="en-US"/>
        </w:rPr>
        <w:t xml:space="preserve">Nursery 8:30am </w:t>
      </w:r>
    </w:p>
    <w:p w14:paraId="280DAF41" w14:textId="25F0AEB9" w:rsidR="00697D7E" w:rsidRPr="00CA4A9A" w:rsidRDefault="00CA4A9A" w:rsidP="00E91BDE">
      <w:pPr>
        <w:pStyle w:val="Body"/>
        <w:numPr>
          <w:ilvl w:val="0"/>
          <w:numId w:val="38"/>
        </w:numPr>
        <w:jc w:val="both"/>
        <w:rPr>
          <w:rFonts w:cs="Arial"/>
          <w:spacing w:val="5"/>
          <w:sz w:val="24"/>
          <w:szCs w:val="24"/>
        </w:rPr>
      </w:pPr>
      <w:r>
        <w:rPr>
          <w:rFonts w:cs="Arial"/>
          <w:sz w:val="24"/>
          <w:szCs w:val="24"/>
          <w:lang w:val="en-US"/>
        </w:rPr>
        <w:t xml:space="preserve">Afternoon Nursery </w:t>
      </w:r>
      <w:r w:rsidRPr="00CA4A9A">
        <w:rPr>
          <w:rFonts w:cs="Arial"/>
          <w:sz w:val="24"/>
          <w:szCs w:val="24"/>
          <w:lang w:val="en-US"/>
        </w:rPr>
        <w:t>12:30pm</w:t>
      </w:r>
    </w:p>
    <w:p w14:paraId="30091D91" w14:textId="77777777" w:rsidR="00697D7E" w:rsidRPr="00823ACA" w:rsidRDefault="00697D7E" w:rsidP="00CA4A9A">
      <w:pPr>
        <w:pStyle w:val="Body"/>
        <w:jc w:val="both"/>
        <w:rPr>
          <w:rFonts w:cs="Arial"/>
          <w:sz w:val="24"/>
          <w:szCs w:val="24"/>
        </w:rPr>
      </w:pPr>
    </w:p>
    <w:p w14:paraId="68C00C0E" w14:textId="77777777" w:rsidR="00697D7E" w:rsidRPr="00823ACA" w:rsidRDefault="00000000" w:rsidP="00CA4A9A">
      <w:pPr>
        <w:pStyle w:val="Body"/>
        <w:jc w:val="both"/>
        <w:rPr>
          <w:rFonts w:cs="Arial"/>
          <w:spacing w:val="5"/>
          <w:sz w:val="24"/>
          <w:szCs w:val="24"/>
        </w:rPr>
      </w:pPr>
      <w:r w:rsidRPr="00823ACA">
        <w:rPr>
          <w:rFonts w:cs="Arial"/>
          <w:sz w:val="24"/>
          <w:szCs w:val="24"/>
          <w:lang w:val="en-US"/>
        </w:rPr>
        <w:t xml:space="preserve">This should be every day the school is open, unless the reason for the absence is totally </w:t>
      </w:r>
      <w:r w:rsidRPr="00823ACA">
        <w:rPr>
          <w:rFonts w:cs="Arial"/>
          <w:spacing w:val="-2"/>
          <w:sz w:val="24"/>
          <w:szCs w:val="24"/>
          <w:lang w:val="en-US"/>
        </w:rPr>
        <w:t xml:space="preserve">unavoidable. </w:t>
      </w:r>
      <w:r w:rsidRPr="00823ACA">
        <w:rPr>
          <w:rFonts w:cs="Arial"/>
          <w:sz w:val="24"/>
          <w:szCs w:val="24"/>
        </w:rPr>
        <w:t xml:space="preserve"> </w:t>
      </w:r>
      <w:r w:rsidRPr="00823ACA">
        <w:rPr>
          <w:rFonts w:cs="Arial"/>
          <w:spacing w:val="-2"/>
          <w:sz w:val="24"/>
          <w:szCs w:val="24"/>
          <w:lang w:val="en-US"/>
        </w:rPr>
        <w:t>This is the best way to support a child</w:t>
      </w:r>
      <w:r w:rsidRPr="00823ACA">
        <w:rPr>
          <w:rFonts w:cs="Arial"/>
          <w:spacing w:val="-2"/>
          <w:sz w:val="24"/>
          <w:szCs w:val="24"/>
          <w:rtl/>
        </w:rPr>
        <w:t>’</w:t>
      </w:r>
      <w:r w:rsidRPr="00823ACA">
        <w:rPr>
          <w:rFonts w:cs="Arial"/>
          <w:spacing w:val="-2"/>
          <w:sz w:val="24"/>
          <w:szCs w:val="24"/>
          <w:lang w:val="en-US"/>
        </w:rPr>
        <w:t>s learning moreover their legal right to education.</w:t>
      </w:r>
      <w:r w:rsidRPr="00823ACA">
        <w:rPr>
          <w:rFonts w:cs="Arial"/>
          <w:spacing w:val="5"/>
          <w:sz w:val="24"/>
          <w:szCs w:val="24"/>
          <w:lang w:val="en-US"/>
        </w:rPr>
        <w:t xml:space="preserve"> Only by doing this, can a child meet the </w:t>
      </w:r>
      <w:proofErr w:type="gramStart"/>
      <w:r w:rsidRPr="00823ACA">
        <w:rPr>
          <w:rFonts w:cs="Arial"/>
          <w:spacing w:val="5"/>
          <w:sz w:val="24"/>
          <w:szCs w:val="24"/>
          <w:lang w:val="en-US"/>
        </w:rPr>
        <w:t>schools</w:t>
      </w:r>
      <w:proofErr w:type="gramEnd"/>
      <w:r w:rsidRPr="00823ACA">
        <w:rPr>
          <w:rFonts w:cs="Arial"/>
          <w:spacing w:val="5"/>
          <w:sz w:val="24"/>
          <w:szCs w:val="24"/>
          <w:lang w:val="en-US"/>
        </w:rPr>
        <w:t xml:space="preserve"> high expectations of being On Time </w:t>
      </w:r>
      <w:proofErr w:type="gramStart"/>
      <w:r w:rsidRPr="00823ACA">
        <w:rPr>
          <w:rFonts w:cs="Arial"/>
          <w:spacing w:val="5"/>
          <w:sz w:val="24"/>
          <w:szCs w:val="24"/>
          <w:lang w:val="en-US"/>
        </w:rPr>
        <w:t>In</w:t>
      </w:r>
      <w:proofErr w:type="gramEnd"/>
      <w:r w:rsidRPr="00823ACA">
        <w:rPr>
          <w:rFonts w:cs="Arial"/>
          <w:spacing w:val="5"/>
          <w:sz w:val="24"/>
          <w:szCs w:val="24"/>
          <w:lang w:val="en-US"/>
        </w:rPr>
        <w:t xml:space="preserve"> School (OTIS) and Challenge 97+%, which in turn will ensure stronger attainment, wellbeing &amp; wider development. </w:t>
      </w:r>
    </w:p>
    <w:p w14:paraId="2A9B60C2" w14:textId="77777777" w:rsidR="00697D7E" w:rsidRPr="00823ACA" w:rsidRDefault="00697D7E" w:rsidP="00CA4A9A">
      <w:pPr>
        <w:pStyle w:val="Body"/>
        <w:jc w:val="both"/>
        <w:rPr>
          <w:rFonts w:cs="Arial"/>
          <w:spacing w:val="-2"/>
          <w:sz w:val="24"/>
          <w:szCs w:val="24"/>
          <w:shd w:val="clear" w:color="auto" w:fill="00FF00"/>
        </w:rPr>
      </w:pPr>
    </w:p>
    <w:p w14:paraId="25DBCCFE" w14:textId="77777777" w:rsidR="00697D7E" w:rsidRPr="00823ACA" w:rsidRDefault="00000000" w:rsidP="00CA4A9A">
      <w:pPr>
        <w:pStyle w:val="Body"/>
        <w:jc w:val="both"/>
        <w:rPr>
          <w:rFonts w:cs="Arial"/>
          <w:spacing w:val="-2"/>
          <w:sz w:val="24"/>
          <w:szCs w:val="24"/>
        </w:rPr>
      </w:pPr>
      <w:r w:rsidRPr="00823ACA">
        <w:rPr>
          <w:rFonts w:cs="Arial"/>
          <w:spacing w:val="-2"/>
          <w:sz w:val="24"/>
          <w:szCs w:val="24"/>
          <w:lang w:val="en-US"/>
        </w:rPr>
        <w:t>Where attendance is not possible, adults must inform school of the reason why by 9:15am at the latest, to ensure their child is safeguarded and the reason for absence is coded accurately:</w:t>
      </w:r>
    </w:p>
    <w:p w14:paraId="7C53EFEE" w14:textId="77777777" w:rsidR="00697D7E" w:rsidRPr="00823ACA" w:rsidRDefault="00000000" w:rsidP="00E91BDE">
      <w:pPr>
        <w:pStyle w:val="BodyText"/>
        <w:numPr>
          <w:ilvl w:val="0"/>
          <w:numId w:val="5"/>
        </w:numPr>
        <w:spacing w:line="254" w:lineRule="auto"/>
        <w:ind w:right="20"/>
        <w:jc w:val="both"/>
      </w:pPr>
      <w:r w:rsidRPr="00823ACA">
        <w:t xml:space="preserve">Email </w:t>
      </w:r>
      <w:hyperlink r:id="rId10" w:history="1">
        <w:r w:rsidR="00697D7E" w:rsidRPr="00823ACA">
          <w:rPr>
            <w:rStyle w:val="Hyperlink0"/>
          </w:rPr>
          <w:t>attendance@bps.sandwell.sch.uk</w:t>
        </w:r>
      </w:hyperlink>
      <w:r w:rsidRPr="00823ACA">
        <w:rPr>
          <w:spacing w:val="-1"/>
        </w:rPr>
        <w:t xml:space="preserve"> </w:t>
      </w:r>
    </w:p>
    <w:p w14:paraId="3B287E7D" w14:textId="77777777" w:rsidR="00697D7E" w:rsidRPr="00823ACA" w:rsidRDefault="00000000" w:rsidP="00E91BDE">
      <w:pPr>
        <w:pStyle w:val="BodyText"/>
        <w:numPr>
          <w:ilvl w:val="0"/>
          <w:numId w:val="5"/>
        </w:numPr>
        <w:spacing w:line="254" w:lineRule="auto"/>
        <w:ind w:right="20"/>
        <w:jc w:val="both"/>
      </w:pPr>
      <w:proofErr w:type="gramStart"/>
      <w:r w:rsidRPr="00823ACA">
        <w:rPr>
          <w:spacing w:val="-1"/>
        </w:rPr>
        <w:t>Tel  0121</w:t>
      </w:r>
      <w:proofErr w:type="gramEnd"/>
      <w:r w:rsidRPr="00823ACA">
        <w:rPr>
          <w:spacing w:val="-1"/>
        </w:rPr>
        <w:t xml:space="preserve"> 559 1033 (Option 2)</w:t>
      </w:r>
    </w:p>
    <w:p w14:paraId="1B895302" w14:textId="77777777" w:rsidR="00697D7E" w:rsidRPr="00823ACA" w:rsidRDefault="00697D7E">
      <w:pPr>
        <w:pStyle w:val="Body"/>
        <w:spacing w:before="1"/>
        <w:ind w:left="20"/>
        <w:jc w:val="both"/>
        <w:rPr>
          <w:rFonts w:cs="Arial"/>
          <w:sz w:val="24"/>
          <w:szCs w:val="24"/>
        </w:rPr>
      </w:pPr>
    </w:p>
    <w:p w14:paraId="7E424625" w14:textId="798A7042" w:rsidR="00697D7E" w:rsidRPr="00823ACA" w:rsidRDefault="00000000">
      <w:pPr>
        <w:pStyle w:val="BodyText"/>
        <w:spacing w:before="17" w:line="254" w:lineRule="auto"/>
        <w:ind w:right="19"/>
        <w:jc w:val="both"/>
      </w:pPr>
      <w:r w:rsidRPr="00823ACA">
        <w:t>Any absence affects the pattern of a child’s schooling. Regular absences will seriously affect their learnin</w:t>
      </w:r>
      <w:r w:rsidR="00472CFB">
        <w:t>g (See appendix 3, Graph of impact).</w:t>
      </w:r>
      <w:r w:rsidRPr="00823ACA">
        <w:t xml:space="preserve"> Any pupil’s absence disrupts teaching routines and may also affect the learning of others in the same class too. Ensuring your child’s regular attendance at school is your legal responsibility, and permitting absence from school without a good reason creates an offence in law and may result in prosecution or penalty notices. School however is always here to offer support.</w:t>
      </w:r>
    </w:p>
    <w:p w14:paraId="4F89F226" w14:textId="77777777" w:rsidR="00697D7E" w:rsidRPr="00823ACA" w:rsidRDefault="00697D7E">
      <w:pPr>
        <w:pStyle w:val="BodyText"/>
        <w:jc w:val="both"/>
      </w:pPr>
    </w:p>
    <w:p w14:paraId="4871C109" w14:textId="3C145FF6" w:rsidR="00CA4A9A" w:rsidRPr="00CA4A9A" w:rsidRDefault="00B51EE3" w:rsidP="00CA4A9A">
      <w:pPr>
        <w:pStyle w:val="Body"/>
        <w:spacing w:before="23"/>
        <w:ind w:left="20"/>
        <w:jc w:val="both"/>
        <w:rPr>
          <w:rFonts w:cs="Arial"/>
          <w:b/>
          <w:bCs/>
          <w:spacing w:val="-2"/>
          <w:sz w:val="24"/>
          <w:szCs w:val="24"/>
          <w:lang w:val="en-US"/>
        </w:rPr>
      </w:pPr>
      <w:r>
        <w:rPr>
          <w:rFonts w:cs="Arial"/>
          <w:b/>
          <w:bCs/>
          <w:sz w:val="24"/>
          <w:szCs w:val="24"/>
          <w:lang w:val="it-IT"/>
        </w:rPr>
        <w:t>3.</w:t>
      </w:r>
      <w:r w:rsidRPr="00823ACA">
        <w:rPr>
          <w:rFonts w:cs="Arial"/>
          <w:b/>
          <w:bCs/>
          <w:sz w:val="24"/>
          <w:szCs w:val="24"/>
          <w:lang w:val="it-IT"/>
        </w:rPr>
        <w:t>Legal</w:t>
      </w:r>
      <w:r w:rsidRPr="00823ACA">
        <w:rPr>
          <w:rFonts w:cs="Arial"/>
          <w:b/>
          <w:bCs/>
          <w:spacing w:val="-1"/>
          <w:sz w:val="24"/>
          <w:szCs w:val="24"/>
        </w:rPr>
        <w:t xml:space="preserve"> </w:t>
      </w:r>
      <w:r w:rsidRPr="00823ACA">
        <w:rPr>
          <w:rFonts w:cs="Arial"/>
          <w:b/>
          <w:bCs/>
          <w:spacing w:val="-2"/>
          <w:sz w:val="24"/>
          <w:szCs w:val="24"/>
          <w:lang w:val="en-US"/>
        </w:rPr>
        <w:t>framework</w:t>
      </w:r>
      <w:r w:rsidR="00CA4A9A">
        <w:rPr>
          <w:rFonts w:cs="Arial"/>
          <w:b/>
          <w:bCs/>
          <w:spacing w:val="-2"/>
          <w:sz w:val="24"/>
          <w:szCs w:val="24"/>
          <w:lang w:val="en-US"/>
        </w:rPr>
        <w:t xml:space="preserve"> &amp; School Guidance </w:t>
      </w:r>
    </w:p>
    <w:p w14:paraId="0E14E33B" w14:textId="77777777" w:rsidR="00697D7E" w:rsidRPr="00823ACA" w:rsidRDefault="00000000">
      <w:pPr>
        <w:pStyle w:val="BodyText"/>
        <w:spacing w:before="17" w:line="254" w:lineRule="auto"/>
        <w:jc w:val="both"/>
      </w:pPr>
      <w:r w:rsidRPr="00823ACA">
        <w:t>This policy has due regard to the following legislation and guidance, including, but not limited to:</w:t>
      </w:r>
    </w:p>
    <w:p w14:paraId="525E1970" w14:textId="77777777" w:rsidR="00697D7E" w:rsidRPr="00823ACA" w:rsidRDefault="00000000" w:rsidP="00E91BDE">
      <w:pPr>
        <w:pStyle w:val="Body"/>
        <w:numPr>
          <w:ilvl w:val="0"/>
          <w:numId w:val="7"/>
        </w:numPr>
        <w:spacing w:before="10"/>
        <w:rPr>
          <w:rFonts w:cs="Arial"/>
          <w:sz w:val="24"/>
          <w:szCs w:val="24"/>
          <w:lang w:val="en-US"/>
        </w:rPr>
      </w:pPr>
      <w:r w:rsidRPr="00823ACA">
        <w:rPr>
          <w:rFonts w:cs="Arial"/>
          <w:sz w:val="24"/>
          <w:szCs w:val="24"/>
          <w:lang w:val="en-US"/>
        </w:rPr>
        <w:t>The</w:t>
      </w:r>
      <w:r w:rsidRPr="00823ACA">
        <w:rPr>
          <w:rFonts w:cs="Arial"/>
          <w:spacing w:val="-8"/>
          <w:sz w:val="24"/>
          <w:szCs w:val="24"/>
        </w:rPr>
        <w:t xml:space="preserve"> </w:t>
      </w:r>
      <w:r w:rsidRPr="00823ACA">
        <w:rPr>
          <w:rFonts w:cs="Arial"/>
          <w:sz w:val="24"/>
          <w:szCs w:val="24"/>
          <w:lang w:val="en-US"/>
        </w:rPr>
        <w:t>Education</w:t>
      </w:r>
      <w:r w:rsidRPr="00823ACA">
        <w:rPr>
          <w:rFonts w:cs="Arial"/>
          <w:spacing w:val="-8"/>
          <w:sz w:val="24"/>
          <w:szCs w:val="24"/>
        </w:rPr>
        <w:t xml:space="preserve"> </w:t>
      </w:r>
      <w:r w:rsidRPr="00823ACA">
        <w:rPr>
          <w:rFonts w:cs="Arial"/>
          <w:sz w:val="24"/>
          <w:szCs w:val="24"/>
          <w:lang w:val="en-US"/>
        </w:rPr>
        <w:t>Act</w:t>
      </w:r>
      <w:r w:rsidRPr="00823ACA">
        <w:rPr>
          <w:rFonts w:cs="Arial"/>
          <w:spacing w:val="-8"/>
          <w:sz w:val="24"/>
          <w:szCs w:val="24"/>
        </w:rPr>
        <w:t xml:space="preserve"> </w:t>
      </w:r>
      <w:r w:rsidRPr="00823ACA">
        <w:rPr>
          <w:rFonts w:cs="Arial"/>
          <w:spacing w:val="-4"/>
          <w:sz w:val="24"/>
          <w:szCs w:val="24"/>
        </w:rPr>
        <w:t>1996</w:t>
      </w:r>
    </w:p>
    <w:p w14:paraId="7F02B0B4" w14:textId="77777777" w:rsidR="00697D7E" w:rsidRPr="00823ACA" w:rsidRDefault="00000000" w:rsidP="00E91BDE">
      <w:pPr>
        <w:pStyle w:val="ListParagraph"/>
        <w:numPr>
          <w:ilvl w:val="0"/>
          <w:numId w:val="8"/>
        </w:numPr>
        <w:spacing w:before="24"/>
        <w:rPr>
          <w:rFonts w:cs="Arial"/>
          <w:sz w:val="24"/>
          <w:szCs w:val="24"/>
        </w:rPr>
      </w:pPr>
      <w:r w:rsidRPr="00823ACA">
        <w:rPr>
          <w:rFonts w:cs="Arial"/>
          <w:sz w:val="24"/>
          <w:szCs w:val="24"/>
        </w:rPr>
        <w:t>The</w:t>
      </w:r>
      <w:r w:rsidRPr="00823ACA">
        <w:rPr>
          <w:rFonts w:cs="Arial"/>
          <w:spacing w:val="-7"/>
          <w:sz w:val="24"/>
          <w:szCs w:val="24"/>
        </w:rPr>
        <w:t xml:space="preserve"> </w:t>
      </w:r>
      <w:r w:rsidRPr="00823ACA">
        <w:rPr>
          <w:rFonts w:cs="Arial"/>
          <w:sz w:val="24"/>
          <w:szCs w:val="24"/>
        </w:rPr>
        <w:t>Equality</w:t>
      </w:r>
      <w:r w:rsidRPr="00823ACA">
        <w:rPr>
          <w:rFonts w:cs="Arial"/>
          <w:spacing w:val="-6"/>
          <w:sz w:val="24"/>
          <w:szCs w:val="24"/>
        </w:rPr>
        <w:t xml:space="preserve"> </w:t>
      </w:r>
      <w:r w:rsidRPr="00823ACA">
        <w:rPr>
          <w:rFonts w:cs="Arial"/>
          <w:sz w:val="24"/>
          <w:szCs w:val="24"/>
        </w:rPr>
        <w:t>Act</w:t>
      </w:r>
      <w:r w:rsidRPr="00823ACA">
        <w:rPr>
          <w:rFonts w:cs="Arial"/>
          <w:spacing w:val="-6"/>
          <w:sz w:val="24"/>
          <w:szCs w:val="24"/>
        </w:rPr>
        <w:t xml:space="preserve"> </w:t>
      </w:r>
      <w:r w:rsidRPr="00823ACA">
        <w:rPr>
          <w:rFonts w:cs="Arial"/>
          <w:spacing w:val="-4"/>
          <w:sz w:val="24"/>
          <w:szCs w:val="24"/>
        </w:rPr>
        <w:t>2010</w:t>
      </w:r>
    </w:p>
    <w:p w14:paraId="2541F37C" w14:textId="77777777" w:rsidR="00697D7E" w:rsidRPr="00823ACA" w:rsidRDefault="00000000" w:rsidP="00E91BDE">
      <w:pPr>
        <w:pStyle w:val="ListParagraph"/>
        <w:numPr>
          <w:ilvl w:val="0"/>
          <w:numId w:val="8"/>
        </w:numPr>
        <w:spacing w:before="30" w:line="264" w:lineRule="auto"/>
        <w:ind w:right="2154"/>
        <w:rPr>
          <w:rFonts w:cs="Arial"/>
          <w:sz w:val="24"/>
          <w:szCs w:val="24"/>
        </w:rPr>
      </w:pPr>
      <w:r w:rsidRPr="00823ACA">
        <w:rPr>
          <w:rFonts w:cs="Arial"/>
          <w:sz w:val="24"/>
          <w:szCs w:val="24"/>
        </w:rPr>
        <w:t>The</w:t>
      </w:r>
      <w:r w:rsidRPr="00823ACA">
        <w:rPr>
          <w:rFonts w:cs="Arial"/>
          <w:spacing w:val="-7"/>
          <w:sz w:val="24"/>
          <w:szCs w:val="24"/>
        </w:rPr>
        <w:t xml:space="preserve"> </w:t>
      </w:r>
      <w:r w:rsidRPr="00823ACA">
        <w:rPr>
          <w:rFonts w:cs="Arial"/>
          <w:sz w:val="24"/>
          <w:szCs w:val="24"/>
        </w:rPr>
        <w:t>Education</w:t>
      </w:r>
      <w:r w:rsidRPr="00823ACA">
        <w:rPr>
          <w:rFonts w:cs="Arial"/>
          <w:spacing w:val="-7"/>
          <w:sz w:val="24"/>
          <w:szCs w:val="24"/>
        </w:rPr>
        <w:t xml:space="preserve"> </w:t>
      </w:r>
      <w:r w:rsidRPr="00823ACA">
        <w:rPr>
          <w:rFonts w:cs="Arial"/>
          <w:sz w:val="24"/>
          <w:szCs w:val="24"/>
        </w:rPr>
        <w:t>(Pupil</w:t>
      </w:r>
      <w:r w:rsidRPr="00823ACA">
        <w:rPr>
          <w:rFonts w:cs="Arial"/>
          <w:spacing w:val="-7"/>
          <w:sz w:val="24"/>
          <w:szCs w:val="24"/>
        </w:rPr>
        <w:t xml:space="preserve"> </w:t>
      </w:r>
      <w:r w:rsidRPr="00823ACA">
        <w:rPr>
          <w:rFonts w:cs="Arial"/>
          <w:sz w:val="24"/>
          <w:szCs w:val="24"/>
        </w:rPr>
        <w:t>Registration)</w:t>
      </w:r>
      <w:r w:rsidRPr="00823ACA">
        <w:rPr>
          <w:rFonts w:cs="Arial"/>
          <w:spacing w:val="-7"/>
          <w:sz w:val="24"/>
          <w:szCs w:val="24"/>
        </w:rPr>
        <w:t xml:space="preserve"> </w:t>
      </w:r>
      <w:r w:rsidRPr="00823ACA">
        <w:rPr>
          <w:rFonts w:cs="Arial"/>
          <w:sz w:val="24"/>
          <w:szCs w:val="24"/>
        </w:rPr>
        <w:t>(England)</w:t>
      </w:r>
      <w:r w:rsidRPr="00823ACA">
        <w:rPr>
          <w:rFonts w:cs="Arial"/>
          <w:spacing w:val="-7"/>
          <w:sz w:val="24"/>
          <w:szCs w:val="24"/>
        </w:rPr>
        <w:t xml:space="preserve"> </w:t>
      </w:r>
      <w:r w:rsidRPr="00823ACA">
        <w:rPr>
          <w:rFonts w:cs="Arial"/>
          <w:sz w:val="24"/>
          <w:szCs w:val="24"/>
        </w:rPr>
        <w:t>Regulations</w:t>
      </w:r>
      <w:r w:rsidRPr="00823ACA">
        <w:rPr>
          <w:rFonts w:cs="Arial"/>
          <w:spacing w:val="-7"/>
          <w:sz w:val="24"/>
          <w:szCs w:val="24"/>
        </w:rPr>
        <w:t xml:space="preserve"> </w:t>
      </w:r>
      <w:r w:rsidRPr="00823ACA">
        <w:rPr>
          <w:rFonts w:cs="Arial"/>
          <w:sz w:val="24"/>
          <w:szCs w:val="24"/>
        </w:rPr>
        <w:t xml:space="preserve">2006 </w:t>
      </w:r>
      <w:r w:rsidRPr="00823ACA">
        <w:rPr>
          <w:rFonts w:cs="Arial"/>
          <w:spacing w:val="-6"/>
          <w:sz w:val="24"/>
          <w:szCs w:val="24"/>
        </w:rPr>
        <w:t>DfE</w:t>
      </w:r>
      <w:r w:rsidRPr="00823ACA">
        <w:rPr>
          <w:rFonts w:cs="Arial"/>
          <w:spacing w:val="-12"/>
          <w:sz w:val="24"/>
          <w:szCs w:val="24"/>
        </w:rPr>
        <w:t xml:space="preserve"> </w:t>
      </w:r>
      <w:r w:rsidRPr="00823ACA">
        <w:rPr>
          <w:rFonts w:cs="Arial"/>
          <w:spacing w:val="-6"/>
          <w:sz w:val="24"/>
          <w:szCs w:val="24"/>
        </w:rPr>
        <w:t>School</w:t>
      </w:r>
      <w:r w:rsidRPr="00823ACA">
        <w:rPr>
          <w:rFonts w:cs="Arial"/>
          <w:spacing w:val="-12"/>
          <w:sz w:val="24"/>
          <w:szCs w:val="24"/>
        </w:rPr>
        <w:t xml:space="preserve"> </w:t>
      </w:r>
      <w:r w:rsidRPr="00823ACA">
        <w:rPr>
          <w:rFonts w:cs="Arial"/>
          <w:spacing w:val="-6"/>
          <w:sz w:val="24"/>
          <w:szCs w:val="24"/>
        </w:rPr>
        <w:t>Attendance</w:t>
      </w:r>
      <w:r w:rsidRPr="00823ACA">
        <w:rPr>
          <w:rFonts w:cs="Arial"/>
          <w:spacing w:val="-12"/>
          <w:sz w:val="24"/>
          <w:szCs w:val="24"/>
        </w:rPr>
        <w:t xml:space="preserve"> </w:t>
      </w:r>
      <w:r w:rsidRPr="00823ACA">
        <w:rPr>
          <w:rFonts w:cs="Arial"/>
          <w:spacing w:val="-6"/>
          <w:sz w:val="24"/>
          <w:szCs w:val="24"/>
        </w:rPr>
        <w:t>Advice</w:t>
      </w:r>
      <w:r w:rsidRPr="00823ACA">
        <w:rPr>
          <w:rFonts w:cs="Arial"/>
          <w:spacing w:val="-12"/>
          <w:sz w:val="24"/>
          <w:szCs w:val="24"/>
        </w:rPr>
        <w:t xml:space="preserve"> </w:t>
      </w:r>
      <w:r w:rsidRPr="00823ACA">
        <w:rPr>
          <w:rFonts w:cs="Arial"/>
          <w:spacing w:val="-6"/>
          <w:sz w:val="24"/>
          <w:szCs w:val="24"/>
        </w:rPr>
        <w:t>2019</w:t>
      </w:r>
    </w:p>
    <w:p w14:paraId="6E26ACE4" w14:textId="77777777" w:rsidR="00697D7E" w:rsidRPr="00823ACA" w:rsidRDefault="00000000" w:rsidP="00E91BDE">
      <w:pPr>
        <w:pStyle w:val="ListParagraph"/>
        <w:numPr>
          <w:ilvl w:val="0"/>
          <w:numId w:val="8"/>
        </w:numPr>
        <w:spacing w:line="259" w:lineRule="auto"/>
        <w:rPr>
          <w:rFonts w:cs="Arial"/>
          <w:sz w:val="24"/>
          <w:szCs w:val="24"/>
        </w:rPr>
      </w:pPr>
      <w:r w:rsidRPr="00823ACA">
        <w:rPr>
          <w:rFonts w:cs="Arial"/>
          <w:sz w:val="24"/>
          <w:szCs w:val="24"/>
        </w:rPr>
        <w:t>DfE (2013) ‘Ensuring a good education for children who cannot attend school because of health</w:t>
      </w:r>
      <w:r w:rsidRPr="00823ACA">
        <w:rPr>
          <w:rFonts w:cs="Arial"/>
          <w:spacing w:val="-4"/>
          <w:sz w:val="24"/>
          <w:szCs w:val="24"/>
        </w:rPr>
        <w:t xml:space="preserve"> </w:t>
      </w:r>
      <w:r w:rsidRPr="00823ACA">
        <w:rPr>
          <w:rFonts w:cs="Arial"/>
          <w:sz w:val="24"/>
          <w:szCs w:val="24"/>
        </w:rPr>
        <w:t>needs’</w:t>
      </w:r>
    </w:p>
    <w:p w14:paraId="5CC3A6A8" w14:textId="77777777" w:rsidR="00697D7E" w:rsidRPr="00823ACA" w:rsidRDefault="00000000" w:rsidP="00E91BDE">
      <w:pPr>
        <w:pStyle w:val="ListParagraph"/>
        <w:numPr>
          <w:ilvl w:val="0"/>
          <w:numId w:val="8"/>
        </w:numPr>
        <w:spacing w:before="6" w:line="254" w:lineRule="auto"/>
        <w:rPr>
          <w:rFonts w:cs="Arial"/>
          <w:sz w:val="24"/>
          <w:szCs w:val="24"/>
        </w:rPr>
      </w:pPr>
      <w:r w:rsidRPr="00823ACA">
        <w:rPr>
          <w:rFonts w:cs="Arial"/>
          <w:spacing w:val="-6"/>
          <w:sz w:val="24"/>
          <w:szCs w:val="24"/>
        </w:rPr>
        <w:t>DfE (2015) ‘Supporting pupils at school with medical conditions’2022, updated Sept 5</w:t>
      </w:r>
      <w:r w:rsidRPr="00823ACA">
        <w:rPr>
          <w:rFonts w:cs="Arial"/>
          <w:spacing w:val="-6"/>
          <w:sz w:val="24"/>
          <w:szCs w:val="24"/>
          <w:vertAlign w:val="superscript"/>
        </w:rPr>
        <w:t>th</w:t>
      </w:r>
      <w:proofErr w:type="gramStart"/>
      <w:r w:rsidRPr="00823ACA">
        <w:rPr>
          <w:rFonts w:cs="Arial"/>
          <w:spacing w:val="-6"/>
          <w:sz w:val="24"/>
          <w:szCs w:val="24"/>
        </w:rPr>
        <w:t xml:space="preserve"> </w:t>
      </w:r>
      <w:r w:rsidRPr="00823ACA">
        <w:rPr>
          <w:rFonts w:cs="Arial"/>
          <w:spacing w:val="-4"/>
          <w:sz w:val="24"/>
          <w:szCs w:val="24"/>
        </w:rPr>
        <w:t>2023</w:t>
      </w:r>
      <w:proofErr w:type="gramEnd"/>
    </w:p>
    <w:p w14:paraId="58DD5039" w14:textId="77777777" w:rsidR="00697D7E" w:rsidRPr="00823ACA" w:rsidRDefault="00000000" w:rsidP="00E91BDE">
      <w:pPr>
        <w:pStyle w:val="ListParagraph"/>
        <w:numPr>
          <w:ilvl w:val="0"/>
          <w:numId w:val="8"/>
        </w:numPr>
        <w:spacing w:before="6" w:line="254" w:lineRule="auto"/>
        <w:rPr>
          <w:rFonts w:cs="Arial"/>
          <w:sz w:val="24"/>
          <w:szCs w:val="24"/>
        </w:rPr>
      </w:pPr>
      <w:r w:rsidRPr="00823ACA">
        <w:rPr>
          <w:rFonts w:cs="Arial"/>
          <w:spacing w:val="-4"/>
          <w:sz w:val="24"/>
          <w:szCs w:val="24"/>
        </w:rPr>
        <w:t>DfE Keeping children Safe in education</w:t>
      </w:r>
    </w:p>
    <w:p w14:paraId="3D5B88B4" w14:textId="77777777" w:rsidR="00697D7E" w:rsidRPr="00823ACA" w:rsidRDefault="00000000" w:rsidP="00E91BDE">
      <w:pPr>
        <w:pStyle w:val="ListParagraph"/>
        <w:numPr>
          <w:ilvl w:val="0"/>
          <w:numId w:val="8"/>
        </w:numPr>
        <w:spacing w:before="6" w:line="254" w:lineRule="auto"/>
        <w:rPr>
          <w:rFonts w:cs="Arial"/>
          <w:sz w:val="24"/>
          <w:szCs w:val="24"/>
        </w:rPr>
      </w:pPr>
      <w:r w:rsidRPr="00823ACA">
        <w:rPr>
          <w:rFonts w:cs="Arial"/>
          <w:spacing w:val="-4"/>
          <w:sz w:val="24"/>
          <w:szCs w:val="24"/>
        </w:rPr>
        <w:t>Working together to improve school attendance (Pre and post Aug 19</w:t>
      </w:r>
      <w:r w:rsidRPr="00823ACA">
        <w:rPr>
          <w:rFonts w:cs="Arial"/>
          <w:spacing w:val="-4"/>
          <w:sz w:val="24"/>
          <w:szCs w:val="24"/>
          <w:vertAlign w:val="superscript"/>
        </w:rPr>
        <w:t>th</w:t>
      </w:r>
      <w:proofErr w:type="gramStart"/>
      <w:r w:rsidRPr="00823ACA">
        <w:rPr>
          <w:rFonts w:cs="Arial"/>
          <w:spacing w:val="-4"/>
          <w:sz w:val="24"/>
          <w:szCs w:val="24"/>
        </w:rPr>
        <w:t xml:space="preserve"> 2024</w:t>
      </w:r>
      <w:proofErr w:type="gramEnd"/>
      <w:r w:rsidRPr="00823ACA">
        <w:rPr>
          <w:rFonts w:cs="Arial"/>
          <w:spacing w:val="-4"/>
          <w:sz w:val="24"/>
          <w:szCs w:val="24"/>
        </w:rPr>
        <w:t xml:space="preserve"> editions)</w:t>
      </w:r>
    </w:p>
    <w:p w14:paraId="7B982DBD" w14:textId="77777777" w:rsidR="00697D7E" w:rsidRPr="00823ACA" w:rsidRDefault="00697D7E">
      <w:pPr>
        <w:pStyle w:val="Body"/>
        <w:tabs>
          <w:tab w:val="left" w:pos="1099"/>
        </w:tabs>
        <w:spacing w:before="10"/>
        <w:ind w:left="1099"/>
        <w:jc w:val="both"/>
        <w:rPr>
          <w:rFonts w:cs="Arial"/>
          <w:sz w:val="24"/>
          <w:szCs w:val="24"/>
        </w:rPr>
      </w:pPr>
    </w:p>
    <w:p w14:paraId="3B18A090" w14:textId="77777777" w:rsidR="00167658" w:rsidRPr="00CA4A9A" w:rsidRDefault="00167658" w:rsidP="00B10C61">
      <w:pPr>
        <w:autoSpaceDE w:val="0"/>
        <w:autoSpaceDN w:val="0"/>
        <w:adjustRightInd w:val="0"/>
        <w:jc w:val="both"/>
        <w:rPr>
          <w:rFonts w:ascii="Arial" w:hAnsi="Arial" w:cs="Arial"/>
          <w:color w:val="000000"/>
        </w:rPr>
      </w:pPr>
      <w:r w:rsidRPr="00CA4A9A">
        <w:rPr>
          <w:rFonts w:ascii="Arial" w:hAnsi="Arial" w:cs="Arial"/>
          <w:color w:val="000000"/>
        </w:rPr>
        <w:lastRenderedPageBreak/>
        <w:t>The Department for Education (DfE) has produced statutory guidance for maintained schools, academies, independent schools, and local authorities. It is called “</w:t>
      </w:r>
      <w:hyperlink r:id="rId11" w:history="1">
        <w:r w:rsidRPr="00CA4A9A">
          <w:rPr>
            <w:rStyle w:val="Hyperlink"/>
            <w:rFonts w:ascii="Arial" w:hAnsi="Arial" w:cs="Arial"/>
          </w:rPr>
          <w:t>Working together to improve school attendance</w:t>
        </w:r>
      </w:hyperlink>
      <w:r w:rsidRPr="00CA4A9A">
        <w:rPr>
          <w:rFonts w:ascii="Arial" w:hAnsi="Arial" w:cs="Arial"/>
          <w:color w:val="000000"/>
        </w:rPr>
        <w:t>” and it includes a National Framework in relation to absence and the use of legal sanctions. Our School Attendance Policy reflects the requirements and principles of that guidance.</w:t>
      </w:r>
    </w:p>
    <w:p w14:paraId="3AD47D4B" w14:textId="77777777" w:rsidR="00167658" w:rsidRPr="00CA4A9A" w:rsidRDefault="00167658" w:rsidP="00B10C61">
      <w:pPr>
        <w:autoSpaceDE w:val="0"/>
        <w:autoSpaceDN w:val="0"/>
        <w:adjustRightInd w:val="0"/>
        <w:jc w:val="both"/>
        <w:rPr>
          <w:rFonts w:ascii="Arial" w:hAnsi="Arial" w:cs="Arial"/>
          <w:color w:val="000000"/>
        </w:rPr>
      </w:pPr>
    </w:p>
    <w:p w14:paraId="04D77CF1" w14:textId="77777777" w:rsidR="00167658" w:rsidRPr="00CA4A9A" w:rsidRDefault="00167658" w:rsidP="00B10C61">
      <w:pPr>
        <w:autoSpaceDE w:val="0"/>
        <w:autoSpaceDN w:val="0"/>
        <w:adjustRightInd w:val="0"/>
        <w:jc w:val="both"/>
        <w:rPr>
          <w:rFonts w:ascii="Arial" w:hAnsi="Arial" w:cs="Arial"/>
          <w:color w:val="000000"/>
        </w:rPr>
      </w:pPr>
      <w:r w:rsidRPr="00CA4A9A">
        <w:rPr>
          <w:rFonts w:ascii="Arial" w:hAnsi="Arial" w:cs="Arial"/>
          <w:color w:val="000000"/>
        </w:rPr>
        <w:t>This policy is written with the above guidance in mind and underpins our school ethos to:</w:t>
      </w:r>
    </w:p>
    <w:p w14:paraId="59E0E318" w14:textId="77777777" w:rsidR="00167658" w:rsidRPr="00CA4A9A" w:rsidRDefault="00167658" w:rsidP="00E91B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CA4A9A">
        <w:rPr>
          <w:rFonts w:ascii="Arial" w:hAnsi="Arial" w:cs="Arial"/>
        </w:rPr>
        <w:t>promote children’s welfare and safeguarding;</w:t>
      </w:r>
    </w:p>
    <w:p w14:paraId="2374FCBE" w14:textId="77777777" w:rsidR="00167658" w:rsidRPr="00CA4A9A" w:rsidRDefault="00167658" w:rsidP="00E91B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CA4A9A">
        <w:rPr>
          <w:rFonts w:ascii="Arial" w:hAnsi="Arial" w:cs="Arial"/>
        </w:rPr>
        <w:t>ensure every pupil has access to the full-time education to which they are entitled;</w:t>
      </w:r>
    </w:p>
    <w:p w14:paraId="5A10C383" w14:textId="77777777" w:rsidR="00167658" w:rsidRPr="00CA4A9A" w:rsidRDefault="00167658" w:rsidP="00E91B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CA4A9A">
        <w:rPr>
          <w:rFonts w:ascii="Arial" w:hAnsi="Arial" w:cs="Arial"/>
        </w:rPr>
        <w:t>ensure that pupils succeed whilst at school;</w:t>
      </w:r>
    </w:p>
    <w:p w14:paraId="50296529" w14:textId="77777777" w:rsidR="00167658" w:rsidRPr="00CA4A9A" w:rsidRDefault="00167658" w:rsidP="00E91B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CA4A9A">
        <w:rPr>
          <w:rFonts w:ascii="Arial" w:hAnsi="Arial" w:cs="Arial"/>
        </w:rPr>
        <w:t>ensure that pupils have access to the widest possible range of opportunities at school, and when they leave school.</w:t>
      </w:r>
    </w:p>
    <w:p w14:paraId="5F1AB74D" w14:textId="77777777" w:rsidR="00167658" w:rsidRPr="00CA4A9A" w:rsidRDefault="00167658" w:rsidP="00B10C61">
      <w:pPr>
        <w:jc w:val="both"/>
        <w:rPr>
          <w:rFonts w:ascii="Arial" w:hAnsi="Arial" w:cs="Arial"/>
        </w:rPr>
      </w:pPr>
    </w:p>
    <w:p w14:paraId="1EF6E3E9" w14:textId="77777777" w:rsidR="00167658" w:rsidRPr="00CA4A9A" w:rsidRDefault="00167658" w:rsidP="00B10C61">
      <w:pPr>
        <w:autoSpaceDE w:val="0"/>
        <w:autoSpaceDN w:val="0"/>
        <w:adjustRightInd w:val="0"/>
        <w:jc w:val="both"/>
        <w:rPr>
          <w:rFonts w:ascii="Arial" w:hAnsi="Arial" w:cs="Arial"/>
        </w:rPr>
      </w:pPr>
      <w:r w:rsidRPr="00CA4A9A">
        <w:rPr>
          <w:rFonts w:ascii="Arial" w:hAnsi="Arial" w:cs="Arial"/>
        </w:rPr>
        <w:t>It has been developed in consultation with school governors, teachers, local Headteacher Associations, the Local Authority and parents and carers. 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w:t>
      </w:r>
    </w:p>
    <w:p w14:paraId="00921A72" w14:textId="77777777" w:rsidR="00167658" w:rsidRPr="00CA4A9A" w:rsidRDefault="00167658" w:rsidP="00B10C61">
      <w:pPr>
        <w:autoSpaceDE w:val="0"/>
        <w:autoSpaceDN w:val="0"/>
        <w:adjustRightInd w:val="0"/>
        <w:jc w:val="both"/>
        <w:rPr>
          <w:rFonts w:ascii="Arial" w:hAnsi="Arial" w:cs="Arial"/>
        </w:rPr>
      </w:pPr>
    </w:p>
    <w:p w14:paraId="000D2EC1" w14:textId="77777777" w:rsidR="00167658" w:rsidRPr="00CA4A9A" w:rsidRDefault="00167658" w:rsidP="00B10C61">
      <w:pPr>
        <w:autoSpaceDE w:val="0"/>
        <w:autoSpaceDN w:val="0"/>
        <w:jc w:val="both"/>
        <w:rPr>
          <w:rFonts w:ascii="Arial" w:hAnsi="Arial" w:cs="Arial"/>
          <w:color w:val="000000"/>
        </w:rPr>
      </w:pPr>
      <w:r w:rsidRPr="00CA4A9A">
        <w:rPr>
          <w:rFonts w:ascii="Arial" w:hAnsi="Arial" w:cs="Arial"/>
          <w:color w:val="000000"/>
        </w:rPr>
        <w:t xml:space="preserve">In addition, all schools follow the DfE’s statutory safeguarding guidance, Keeping Children Safe in Education, which emphasises the importance of understanding the potential vulnerabilities of children who are missing or absent from education. </w:t>
      </w:r>
    </w:p>
    <w:p w14:paraId="403F271A" w14:textId="35DE6CDB" w:rsidR="00167658" w:rsidRPr="0002605E" w:rsidRDefault="0002605E" w:rsidP="00167658">
      <w:pPr>
        <w:autoSpaceDE w:val="0"/>
        <w:autoSpaceDN w:val="0"/>
        <w:adjustRightInd w:val="0"/>
        <w:rPr>
          <w:rFonts w:ascii="Arial" w:hAnsi="Arial" w:cs="Arial"/>
        </w:rPr>
      </w:pPr>
      <w:hyperlink r:id="rId12" w:history="1">
        <w:r w:rsidRPr="0002605E">
          <w:rPr>
            <w:rStyle w:val="Hyperlink"/>
            <w:rFonts w:ascii="Arial" w:hAnsi="Arial" w:cs="Arial"/>
          </w:rPr>
          <w:t>https://www.gov.uk/government/publications/keeping-children-safe-in-education--2</w:t>
        </w:r>
      </w:hyperlink>
    </w:p>
    <w:p w14:paraId="63176D9B" w14:textId="77777777" w:rsidR="0002605E" w:rsidRPr="00CA4A9A" w:rsidRDefault="0002605E" w:rsidP="00167658">
      <w:pPr>
        <w:autoSpaceDE w:val="0"/>
        <w:autoSpaceDN w:val="0"/>
        <w:adjustRightInd w:val="0"/>
        <w:rPr>
          <w:rFonts w:ascii="Arial" w:hAnsi="Arial" w:cs="Arial"/>
        </w:rPr>
      </w:pPr>
    </w:p>
    <w:p w14:paraId="6C0222D6" w14:textId="77777777" w:rsidR="00CA4A9A" w:rsidRPr="00CA4A9A" w:rsidRDefault="00CA4A9A" w:rsidP="00CA4A9A">
      <w:pPr>
        <w:pStyle w:val="BodyText"/>
        <w:spacing w:line="254" w:lineRule="auto"/>
        <w:ind w:right="19"/>
        <w:jc w:val="both"/>
        <w:rPr>
          <w:b/>
          <w:bCs/>
        </w:rPr>
      </w:pPr>
      <w:r w:rsidRPr="00CA4A9A">
        <w:rPr>
          <w:b/>
          <w:bCs/>
        </w:rPr>
        <w:t>Please see also refer to other sections in the policy:</w:t>
      </w:r>
    </w:p>
    <w:p w14:paraId="6936B99A" w14:textId="09371BA2" w:rsidR="00CA4A9A" w:rsidRPr="00CA4A9A" w:rsidRDefault="00CA4A9A" w:rsidP="00E91BDE">
      <w:pPr>
        <w:pStyle w:val="BodyText"/>
        <w:numPr>
          <w:ilvl w:val="0"/>
          <w:numId w:val="42"/>
        </w:numPr>
        <w:spacing w:line="254" w:lineRule="auto"/>
        <w:ind w:right="19"/>
        <w:jc w:val="both"/>
      </w:pPr>
      <w:r w:rsidRPr="00CA4A9A">
        <w:t>Escalation: fixed penalty notices and legal actions for attendance concerns</w:t>
      </w:r>
    </w:p>
    <w:p w14:paraId="1B4BE7DB" w14:textId="087CEF21" w:rsidR="00B10C61" w:rsidRPr="00B10C61" w:rsidRDefault="00CA4A9A" w:rsidP="00E91BDE">
      <w:pPr>
        <w:pStyle w:val="BodyText"/>
        <w:numPr>
          <w:ilvl w:val="0"/>
          <w:numId w:val="42"/>
        </w:numPr>
        <w:spacing w:line="254" w:lineRule="auto"/>
        <w:ind w:right="19"/>
        <w:jc w:val="both"/>
      </w:pPr>
      <w:r w:rsidRPr="00CA4A9A">
        <w:rPr>
          <w:bCs/>
        </w:rPr>
        <w:t xml:space="preserve">National Framework for Penalty Notices section later in the policy </w:t>
      </w:r>
    </w:p>
    <w:p w14:paraId="181FAF63" w14:textId="77777777" w:rsidR="00697D7E" w:rsidRPr="00823ACA" w:rsidRDefault="00697D7E">
      <w:pPr>
        <w:pStyle w:val="Body"/>
        <w:rPr>
          <w:rFonts w:cs="Arial"/>
          <w:sz w:val="24"/>
          <w:szCs w:val="24"/>
        </w:rPr>
      </w:pPr>
    </w:p>
    <w:p w14:paraId="129828E2" w14:textId="02589185" w:rsidR="00697D7E" w:rsidRPr="00823ACA" w:rsidRDefault="00000000" w:rsidP="00B10C61">
      <w:pPr>
        <w:pStyle w:val="Body"/>
        <w:jc w:val="both"/>
        <w:rPr>
          <w:rFonts w:cs="Arial"/>
          <w:b/>
          <w:bCs/>
          <w:sz w:val="24"/>
          <w:szCs w:val="24"/>
          <w:u w:val="single"/>
        </w:rPr>
      </w:pPr>
      <w:r w:rsidRPr="00823ACA">
        <w:rPr>
          <w:rFonts w:cs="Arial"/>
          <w:b/>
          <w:bCs/>
          <w:sz w:val="24"/>
          <w:szCs w:val="24"/>
          <w:u w:val="single"/>
          <w:lang w:val="pt-PT"/>
        </w:rPr>
        <w:t>Regular</w:t>
      </w:r>
      <w:r w:rsidRPr="00823ACA">
        <w:rPr>
          <w:rFonts w:cs="Arial"/>
          <w:b/>
          <w:bCs/>
          <w:spacing w:val="13"/>
          <w:sz w:val="24"/>
          <w:szCs w:val="24"/>
          <w:u w:val="single"/>
        </w:rPr>
        <w:t xml:space="preserve"> </w:t>
      </w:r>
      <w:r w:rsidR="000108FD" w:rsidRPr="00823ACA">
        <w:rPr>
          <w:rFonts w:cs="Arial"/>
          <w:b/>
          <w:bCs/>
          <w:sz w:val="24"/>
          <w:szCs w:val="24"/>
          <w:u w:val="single"/>
          <w:lang w:val="fr-FR"/>
        </w:rPr>
        <w:t>A</w:t>
      </w:r>
      <w:r w:rsidRPr="00823ACA">
        <w:rPr>
          <w:rFonts w:cs="Arial"/>
          <w:b/>
          <w:bCs/>
          <w:sz w:val="24"/>
          <w:szCs w:val="24"/>
          <w:u w:val="single"/>
          <w:lang w:val="fr-FR"/>
        </w:rPr>
        <w:t>ttendance:</w:t>
      </w:r>
    </w:p>
    <w:p w14:paraId="72651740" w14:textId="77777777" w:rsidR="00697D7E" w:rsidRPr="00823ACA" w:rsidRDefault="00697D7E" w:rsidP="00B10C61">
      <w:pPr>
        <w:pStyle w:val="Body"/>
        <w:spacing w:before="23"/>
        <w:jc w:val="both"/>
        <w:rPr>
          <w:rFonts w:cs="Arial"/>
          <w:sz w:val="24"/>
          <w:szCs w:val="24"/>
        </w:rPr>
      </w:pPr>
    </w:p>
    <w:p w14:paraId="2B39F873" w14:textId="77777777" w:rsidR="00697D7E" w:rsidRPr="00823ACA" w:rsidRDefault="00000000" w:rsidP="00B10C61">
      <w:pPr>
        <w:pStyle w:val="BodyText"/>
        <w:spacing w:before="17" w:line="254" w:lineRule="auto"/>
        <w:jc w:val="both"/>
      </w:pPr>
      <w:r w:rsidRPr="00823ACA">
        <w:t>Helping to create a pattern of regular attendance is everybody’s responsibility - parents, pupils and all members of school staff.</w:t>
      </w:r>
    </w:p>
    <w:p w14:paraId="1B221B38" w14:textId="77777777" w:rsidR="00167658" w:rsidRPr="00823ACA" w:rsidRDefault="00167658" w:rsidP="00B10C61">
      <w:pPr>
        <w:pStyle w:val="BodyText"/>
        <w:spacing w:before="17" w:line="254" w:lineRule="auto"/>
        <w:jc w:val="both"/>
      </w:pPr>
    </w:p>
    <w:p w14:paraId="1EA5C4EF" w14:textId="77777777" w:rsidR="00167658" w:rsidRPr="00823ACA" w:rsidRDefault="00167658" w:rsidP="00B10C61">
      <w:pPr>
        <w:autoSpaceDE w:val="0"/>
        <w:autoSpaceDN w:val="0"/>
        <w:adjustRightInd w:val="0"/>
        <w:jc w:val="both"/>
        <w:rPr>
          <w:rFonts w:ascii="Arial" w:hAnsi="Arial" w:cs="Arial"/>
        </w:rPr>
      </w:pPr>
      <w:r w:rsidRPr="00823ACA">
        <w:rPr>
          <w:rFonts w:ascii="Arial" w:hAnsi="Arial" w:cs="Arial"/>
        </w:rPr>
        <w:t>Our policy aims to raise and maintain levels of attendance by:</w:t>
      </w:r>
    </w:p>
    <w:p w14:paraId="5880D1C6" w14:textId="32E97DD4" w:rsidR="00167658" w:rsidRPr="00823ACA" w:rsidRDefault="00167658" w:rsidP="00E91BDE">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rPr>
      </w:pPr>
      <w:r w:rsidRPr="00823ACA">
        <w:rPr>
          <w:rFonts w:ascii="Arial" w:hAnsi="Arial" w:cs="Arial"/>
        </w:rPr>
        <w:t xml:space="preserve">Promoting a positive and welcoming atmosphere in which pupils feel safe, secure and </w:t>
      </w:r>
      <w:r w:rsidR="00472CFB" w:rsidRPr="00823ACA">
        <w:rPr>
          <w:rFonts w:ascii="Arial" w:hAnsi="Arial" w:cs="Arial"/>
        </w:rPr>
        <w:t>valued.</w:t>
      </w:r>
    </w:p>
    <w:p w14:paraId="60FC87AC" w14:textId="08B2F080" w:rsidR="00167658" w:rsidRPr="00823ACA" w:rsidRDefault="00167658" w:rsidP="00E91BDE">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rPr>
      </w:pPr>
      <w:r w:rsidRPr="00823ACA">
        <w:rPr>
          <w:rFonts w:ascii="Arial" w:hAnsi="Arial" w:cs="Arial"/>
        </w:rPr>
        <w:t xml:space="preserve">Raising and maintaining a whole school awareness of the importance of good attendance and </w:t>
      </w:r>
      <w:r w:rsidR="00472CFB" w:rsidRPr="00823ACA">
        <w:rPr>
          <w:rFonts w:ascii="Arial" w:hAnsi="Arial" w:cs="Arial"/>
        </w:rPr>
        <w:t>punctuality.</w:t>
      </w:r>
    </w:p>
    <w:p w14:paraId="69FD138A" w14:textId="0FB6A2C9" w:rsidR="00697D7E" w:rsidRDefault="00167658" w:rsidP="00E91BDE">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rPr>
      </w:pPr>
      <w:r w:rsidRPr="00823ACA">
        <w:rPr>
          <w:rFonts w:ascii="Arial" w:hAnsi="Arial" w:cs="Arial"/>
        </w:rPr>
        <w:t>Ensuring that attendance is monitored effectively and reasons for absences are recorded promptly and consistently.</w:t>
      </w:r>
    </w:p>
    <w:p w14:paraId="3837C50D" w14:textId="77777777" w:rsidR="00B10C61" w:rsidRDefault="00B10C61"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jc w:val="both"/>
        <w:rPr>
          <w:rFonts w:ascii="Arial" w:hAnsi="Arial" w:cs="Arial"/>
        </w:rPr>
      </w:pPr>
    </w:p>
    <w:p w14:paraId="3647D4EE" w14:textId="77777777" w:rsidR="00B10C61" w:rsidRDefault="00B10C61"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jc w:val="both"/>
        <w:rPr>
          <w:rFonts w:ascii="Arial" w:hAnsi="Arial" w:cs="Arial"/>
        </w:rPr>
      </w:pPr>
    </w:p>
    <w:p w14:paraId="7EB020DE" w14:textId="77777777" w:rsidR="00B10C61" w:rsidRDefault="00B10C61"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jc w:val="both"/>
        <w:rPr>
          <w:rFonts w:ascii="Arial" w:hAnsi="Arial" w:cs="Arial"/>
        </w:rPr>
      </w:pPr>
    </w:p>
    <w:p w14:paraId="3A843F5B" w14:textId="77777777" w:rsidR="00B10C61" w:rsidRDefault="00B10C61"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jc w:val="both"/>
        <w:rPr>
          <w:rFonts w:ascii="Arial" w:hAnsi="Arial" w:cs="Arial"/>
        </w:rPr>
      </w:pPr>
    </w:p>
    <w:p w14:paraId="75080952" w14:textId="77777777" w:rsidR="00B10C61" w:rsidRDefault="00B10C61"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jc w:val="both"/>
        <w:rPr>
          <w:rFonts w:ascii="Arial" w:hAnsi="Arial" w:cs="Arial"/>
        </w:rPr>
      </w:pPr>
    </w:p>
    <w:p w14:paraId="3E182D6A" w14:textId="77777777" w:rsidR="00B10C61" w:rsidRDefault="00B10C61"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jc w:val="both"/>
        <w:rPr>
          <w:rFonts w:ascii="Arial" w:hAnsi="Arial" w:cs="Arial"/>
        </w:rPr>
      </w:pPr>
    </w:p>
    <w:p w14:paraId="67BA9114" w14:textId="77777777" w:rsidR="00B10C61" w:rsidRPr="00B10C61" w:rsidRDefault="00B10C61"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jc w:val="both"/>
        <w:rPr>
          <w:rFonts w:ascii="Arial" w:hAnsi="Arial" w:cs="Arial"/>
        </w:rPr>
      </w:pPr>
    </w:p>
    <w:p w14:paraId="2CE38514" w14:textId="59D22269" w:rsidR="00697D7E" w:rsidRPr="00823ACA" w:rsidRDefault="00B51EE3">
      <w:pPr>
        <w:pStyle w:val="Body"/>
        <w:spacing w:before="23"/>
        <w:rPr>
          <w:rFonts w:cs="Arial"/>
          <w:b/>
          <w:bCs/>
          <w:sz w:val="24"/>
          <w:szCs w:val="24"/>
        </w:rPr>
      </w:pPr>
      <w:r>
        <w:rPr>
          <w:rFonts w:cs="Arial"/>
          <w:b/>
          <w:bCs/>
          <w:sz w:val="24"/>
          <w:szCs w:val="24"/>
          <w:u w:val="single"/>
          <w:lang w:val="en-US"/>
        </w:rPr>
        <w:lastRenderedPageBreak/>
        <w:t xml:space="preserve">5. </w:t>
      </w:r>
      <w:r w:rsidRPr="00823ACA">
        <w:rPr>
          <w:rFonts w:cs="Arial"/>
          <w:b/>
          <w:bCs/>
          <w:sz w:val="24"/>
          <w:szCs w:val="24"/>
          <w:u w:val="single"/>
          <w:lang w:val="en-US"/>
        </w:rPr>
        <w:t>Pupil contact</w:t>
      </w:r>
      <w:r w:rsidRPr="00823ACA">
        <w:rPr>
          <w:rFonts w:cs="Arial"/>
          <w:b/>
          <w:bCs/>
          <w:spacing w:val="-3"/>
          <w:sz w:val="24"/>
          <w:szCs w:val="24"/>
          <w:u w:val="single"/>
        </w:rPr>
        <w:t xml:space="preserve"> </w:t>
      </w:r>
      <w:r w:rsidRPr="00823ACA">
        <w:rPr>
          <w:rFonts w:cs="Arial"/>
          <w:b/>
          <w:bCs/>
          <w:spacing w:val="-2"/>
          <w:sz w:val="24"/>
          <w:szCs w:val="24"/>
          <w:u w:val="single"/>
          <w:lang w:val="fr-FR"/>
        </w:rPr>
        <w:t>information</w:t>
      </w:r>
      <w:r w:rsidRPr="00823ACA">
        <w:rPr>
          <w:rFonts w:cs="Arial"/>
          <w:b/>
          <w:bCs/>
          <w:sz w:val="24"/>
          <w:szCs w:val="24"/>
        </w:rPr>
        <w:t>:</w:t>
      </w:r>
    </w:p>
    <w:p w14:paraId="2F7511FB" w14:textId="77777777" w:rsidR="00697D7E" w:rsidRPr="00823ACA" w:rsidRDefault="00697D7E">
      <w:pPr>
        <w:pStyle w:val="Body"/>
        <w:spacing w:before="23"/>
        <w:ind w:left="20"/>
        <w:rPr>
          <w:rFonts w:cs="Arial"/>
          <w:sz w:val="24"/>
          <w:szCs w:val="24"/>
        </w:rPr>
      </w:pPr>
    </w:p>
    <w:p w14:paraId="393F8920" w14:textId="77777777" w:rsidR="00697D7E" w:rsidRPr="00823ACA" w:rsidRDefault="00000000">
      <w:pPr>
        <w:pStyle w:val="Body"/>
        <w:spacing w:before="23"/>
        <w:ind w:left="20"/>
        <w:jc w:val="both"/>
        <w:rPr>
          <w:rFonts w:cs="Arial"/>
          <w:spacing w:val="-6"/>
          <w:sz w:val="24"/>
          <w:szCs w:val="24"/>
        </w:rPr>
      </w:pPr>
      <w:r w:rsidRPr="00823ACA">
        <w:rPr>
          <w:rFonts w:cs="Arial"/>
          <w:sz w:val="24"/>
          <w:szCs w:val="24"/>
          <w:lang w:val="en-US"/>
        </w:rPr>
        <w:t xml:space="preserve">To enable school and the local authority to offer support for attendance and ensure safeguarding practices, </w:t>
      </w:r>
      <w:r w:rsidRPr="00823ACA">
        <w:rPr>
          <w:rFonts w:cs="Arial"/>
          <w:spacing w:val="-6"/>
          <w:sz w:val="24"/>
          <w:szCs w:val="24"/>
          <w:lang w:val="en-US"/>
        </w:rPr>
        <w:t>the person responsible for a child</w:t>
      </w:r>
      <w:r w:rsidRPr="00823ACA">
        <w:rPr>
          <w:rFonts w:cs="Arial"/>
          <w:spacing w:val="-6"/>
          <w:sz w:val="24"/>
          <w:szCs w:val="24"/>
          <w:rtl/>
        </w:rPr>
        <w:t>’</w:t>
      </w:r>
      <w:r w:rsidRPr="00823ACA">
        <w:rPr>
          <w:rFonts w:cs="Arial"/>
          <w:spacing w:val="-6"/>
          <w:sz w:val="24"/>
          <w:szCs w:val="24"/>
          <w:lang w:val="en-US"/>
        </w:rPr>
        <w:t>s attendance must:</w:t>
      </w:r>
    </w:p>
    <w:p w14:paraId="557C5A47" w14:textId="77777777" w:rsidR="00697D7E" w:rsidRPr="00823ACA" w:rsidRDefault="00000000" w:rsidP="00E91BDE">
      <w:pPr>
        <w:pStyle w:val="ListParagraph"/>
        <w:numPr>
          <w:ilvl w:val="0"/>
          <w:numId w:val="10"/>
        </w:numPr>
        <w:spacing w:before="23"/>
        <w:jc w:val="both"/>
        <w:rPr>
          <w:rFonts w:cs="Arial"/>
          <w:sz w:val="24"/>
          <w:szCs w:val="24"/>
        </w:rPr>
      </w:pPr>
      <w:r w:rsidRPr="00823ACA">
        <w:rPr>
          <w:rFonts w:cs="Arial"/>
          <w:spacing w:val="-6"/>
          <w:sz w:val="24"/>
          <w:szCs w:val="24"/>
        </w:rPr>
        <w:t xml:space="preserve">Provide accurate and up-to-date home contact details, </w:t>
      </w:r>
      <w:r w:rsidRPr="00823ACA">
        <w:rPr>
          <w:rFonts w:cs="Arial"/>
          <w:sz w:val="24"/>
          <w:szCs w:val="24"/>
          <w:u w:val="single"/>
        </w:rPr>
        <w:t>updating the school if the details change</w:t>
      </w:r>
      <w:r w:rsidRPr="00823ACA">
        <w:rPr>
          <w:rFonts w:cs="Arial"/>
          <w:sz w:val="24"/>
          <w:szCs w:val="24"/>
        </w:rPr>
        <w:t>.</w:t>
      </w:r>
    </w:p>
    <w:p w14:paraId="1EA044D7" w14:textId="77777777" w:rsidR="00697D7E" w:rsidRPr="00823ACA" w:rsidRDefault="00000000" w:rsidP="00E91BDE">
      <w:pPr>
        <w:pStyle w:val="ListParagraph"/>
        <w:numPr>
          <w:ilvl w:val="0"/>
          <w:numId w:val="10"/>
        </w:numPr>
        <w:spacing w:before="23"/>
        <w:jc w:val="both"/>
        <w:rPr>
          <w:rFonts w:cs="Arial"/>
          <w:sz w:val="24"/>
          <w:szCs w:val="24"/>
        </w:rPr>
      </w:pPr>
      <w:r w:rsidRPr="00823ACA">
        <w:rPr>
          <w:rFonts w:cs="Arial"/>
          <w:sz w:val="24"/>
          <w:szCs w:val="24"/>
        </w:rPr>
        <w:t>Download and enable notifications on the Arbor Parent portal App</w:t>
      </w:r>
    </w:p>
    <w:p w14:paraId="057DA6EE" w14:textId="77777777" w:rsidR="00697D7E" w:rsidRPr="00823ACA" w:rsidRDefault="00697D7E" w:rsidP="000108FD">
      <w:pPr>
        <w:pStyle w:val="Body"/>
        <w:spacing w:before="17"/>
        <w:jc w:val="both"/>
        <w:rPr>
          <w:rFonts w:cs="Arial"/>
          <w:sz w:val="24"/>
          <w:szCs w:val="24"/>
          <w:u w:val="single"/>
        </w:rPr>
      </w:pPr>
    </w:p>
    <w:p w14:paraId="40799C21" w14:textId="11EDE5DD" w:rsidR="00697D7E" w:rsidRPr="00823ACA" w:rsidRDefault="00B51EE3" w:rsidP="000108FD">
      <w:pPr>
        <w:pStyle w:val="Body"/>
        <w:spacing w:before="23"/>
        <w:ind w:left="20"/>
        <w:jc w:val="both"/>
        <w:rPr>
          <w:rFonts w:cs="Arial"/>
          <w:b/>
          <w:bCs/>
          <w:sz w:val="24"/>
          <w:szCs w:val="24"/>
        </w:rPr>
      </w:pPr>
      <w:r>
        <w:rPr>
          <w:rFonts w:cs="Arial"/>
          <w:b/>
          <w:bCs/>
          <w:sz w:val="24"/>
          <w:szCs w:val="24"/>
          <w:u w:val="single"/>
          <w:lang w:val="en-US"/>
        </w:rPr>
        <w:t>6.</w:t>
      </w:r>
      <w:r w:rsidRPr="00823ACA">
        <w:rPr>
          <w:rFonts w:cs="Arial"/>
          <w:b/>
          <w:bCs/>
          <w:sz w:val="24"/>
          <w:szCs w:val="24"/>
          <w:u w:val="single"/>
          <w:lang w:val="en-US"/>
        </w:rPr>
        <w:t>Promoting &amp; rewarding</w:t>
      </w:r>
      <w:r w:rsidRPr="00823ACA">
        <w:rPr>
          <w:rFonts w:cs="Arial"/>
          <w:b/>
          <w:bCs/>
          <w:spacing w:val="4"/>
          <w:sz w:val="24"/>
          <w:szCs w:val="24"/>
          <w:u w:val="single"/>
        </w:rPr>
        <w:t xml:space="preserve"> </w:t>
      </w:r>
      <w:r w:rsidRPr="00823ACA">
        <w:rPr>
          <w:rFonts w:cs="Arial"/>
          <w:b/>
          <w:bCs/>
          <w:sz w:val="24"/>
          <w:szCs w:val="24"/>
          <w:u w:val="single"/>
          <w:lang w:val="en-US"/>
        </w:rPr>
        <w:t>good</w:t>
      </w:r>
      <w:r w:rsidRPr="00823ACA">
        <w:rPr>
          <w:rFonts w:cs="Arial"/>
          <w:b/>
          <w:bCs/>
          <w:spacing w:val="4"/>
          <w:sz w:val="24"/>
          <w:szCs w:val="24"/>
          <w:u w:val="single"/>
        </w:rPr>
        <w:t xml:space="preserve"> </w:t>
      </w:r>
      <w:r w:rsidRPr="00823ACA">
        <w:rPr>
          <w:rFonts w:cs="Arial"/>
          <w:b/>
          <w:bCs/>
          <w:spacing w:val="-2"/>
          <w:sz w:val="24"/>
          <w:szCs w:val="24"/>
          <w:u w:val="single"/>
          <w:lang w:val="fr-FR"/>
        </w:rPr>
        <w:t>attendance</w:t>
      </w:r>
    </w:p>
    <w:p w14:paraId="3A11F5EF" w14:textId="77777777" w:rsidR="000108FD" w:rsidRPr="00823ACA" w:rsidRDefault="000108FD" w:rsidP="00B10C61">
      <w:pPr>
        <w:pStyle w:val="BodyText"/>
        <w:spacing w:line="254" w:lineRule="auto"/>
        <w:ind w:right="17"/>
        <w:jc w:val="both"/>
      </w:pPr>
    </w:p>
    <w:p w14:paraId="6FBD3C8A" w14:textId="203A2B06" w:rsidR="00167658" w:rsidRPr="00CA4A9A" w:rsidRDefault="00167658" w:rsidP="00B10C61">
      <w:pPr>
        <w:autoSpaceDE w:val="0"/>
        <w:autoSpaceDN w:val="0"/>
        <w:adjustRightInd w:val="0"/>
        <w:jc w:val="both"/>
        <w:rPr>
          <w:rFonts w:ascii="Arial" w:hAnsi="Arial" w:cs="Arial"/>
          <w:color w:val="000000"/>
        </w:rPr>
      </w:pPr>
      <w:r w:rsidRPr="00823ACA">
        <w:rPr>
          <w:rFonts w:ascii="Arial" w:hAnsi="Arial" w:cs="Arial"/>
          <w:color w:val="000000"/>
        </w:rPr>
        <w:t xml:space="preserve">At Blackheath Primary school, we believe in developing good patterns of attendance and set high expectations for the attendance and punctuality for all our pupils from the outset.  It is a central part of our school’s vision, values, ethos and day to day </w:t>
      </w:r>
      <w:r w:rsidRPr="00CA4A9A">
        <w:rPr>
          <w:rFonts w:ascii="Arial" w:hAnsi="Arial" w:cs="Arial"/>
          <w:color w:val="000000"/>
        </w:rPr>
        <w:t xml:space="preserve">life.  We </w:t>
      </w:r>
      <w:proofErr w:type="spellStart"/>
      <w:r w:rsidRPr="00CA4A9A">
        <w:rPr>
          <w:rFonts w:ascii="Arial" w:hAnsi="Arial" w:cs="Arial"/>
          <w:color w:val="000000"/>
        </w:rPr>
        <w:t>recognise</w:t>
      </w:r>
      <w:proofErr w:type="spellEnd"/>
      <w:r w:rsidRPr="00CA4A9A">
        <w:rPr>
          <w:rFonts w:ascii="Arial" w:hAnsi="Arial" w:cs="Arial"/>
          <w:color w:val="000000"/>
        </w:rPr>
        <w:t xml:space="preserve"> the strong connections between attendance, attainment, safeguarding and wellbeing.</w:t>
      </w:r>
    </w:p>
    <w:p w14:paraId="6063CD06" w14:textId="77777777" w:rsidR="00167658" w:rsidRPr="00CA4A9A" w:rsidRDefault="00167658" w:rsidP="00B10C61">
      <w:pPr>
        <w:pStyle w:val="BodyText"/>
        <w:spacing w:line="254" w:lineRule="auto"/>
        <w:ind w:right="17"/>
        <w:jc w:val="both"/>
      </w:pPr>
    </w:p>
    <w:p w14:paraId="715E84BE" w14:textId="77777777" w:rsidR="00167658" w:rsidRPr="00CA4A9A" w:rsidRDefault="00167658" w:rsidP="00B10C61">
      <w:pPr>
        <w:autoSpaceDE w:val="0"/>
        <w:autoSpaceDN w:val="0"/>
        <w:adjustRightInd w:val="0"/>
        <w:jc w:val="both"/>
        <w:rPr>
          <w:rFonts w:ascii="Arial" w:hAnsi="Arial" w:cs="Arial"/>
          <w:color w:val="000000"/>
        </w:rPr>
      </w:pPr>
      <w:r w:rsidRPr="00CA4A9A">
        <w:rPr>
          <w:rFonts w:ascii="Arial" w:hAnsi="Arial" w:cs="Arial"/>
          <w:color w:val="000000"/>
        </w:rPr>
        <w:t>Helping to create a pattern of regular attendance is the responsibility of parents, pupils and all members of school staff.</w:t>
      </w:r>
    </w:p>
    <w:p w14:paraId="5841DA3F" w14:textId="77777777" w:rsidR="00167658" w:rsidRPr="00CA4A9A" w:rsidRDefault="00167658" w:rsidP="00B10C61">
      <w:pPr>
        <w:pStyle w:val="BodyText"/>
        <w:spacing w:line="254" w:lineRule="auto"/>
        <w:ind w:right="17"/>
        <w:jc w:val="both"/>
      </w:pPr>
    </w:p>
    <w:p w14:paraId="14676326" w14:textId="1AD35FE1" w:rsidR="00697D7E" w:rsidRPr="00CA4A9A" w:rsidRDefault="00000000" w:rsidP="00B10C61">
      <w:pPr>
        <w:pStyle w:val="BodyText"/>
        <w:spacing w:line="254" w:lineRule="auto"/>
        <w:ind w:right="17" w:firstLine="700"/>
        <w:jc w:val="both"/>
      </w:pPr>
      <w:r w:rsidRPr="00CA4A9A">
        <w:rPr>
          <w:b/>
          <w:bCs/>
        </w:rPr>
        <w:t>To promote good attendance the school:</w:t>
      </w:r>
    </w:p>
    <w:p w14:paraId="1018D234" w14:textId="23530555" w:rsidR="00167658" w:rsidRPr="00CA4A9A" w:rsidRDefault="00167658" w:rsidP="00E91BDE">
      <w:pPr>
        <w:pStyle w:val="BodyText"/>
        <w:numPr>
          <w:ilvl w:val="0"/>
          <w:numId w:val="8"/>
        </w:numPr>
        <w:spacing w:line="254" w:lineRule="auto"/>
        <w:jc w:val="both"/>
      </w:pPr>
      <w:r w:rsidRPr="00CA4A9A">
        <w:t xml:space="preserve">Submit a daily attendance return to the Department of Education, in line with the legal expectations placed on all </w:t>
      </w:r>
      <w:r w:rsidR="00472CFB" w:rsidRPr="00CA4A9A">
        <w:t>schools.</w:t>
      </w:r>
    </w:p>
    <w:p w14:paraId="2344D8DA" w14:textId="33993A97" w:rsidR="00167658" w:rsidRPr="00CA4A9A" w:rsidRDefault="00167658" w:rsidP="00E91BDE">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Cs/>
          <w:color w:val="000000"/>
        </w:rPr>
      </w:pPr>
      <w:r w:rsidRPr="00CA4A9A">
        <w:rPr>
          <w:rFonts w:ascii="Arial" w:hAnsi="Arial" w:cs="Arial"/>
          <w:color w:val="000000"/>
        </w:rPr>
        <w:t xml:space="preserve">Build strong relationships and work jointly with </w:t>
      </w:r>
      <w:r w:rsidR="00472CFB" w:rsidRPr="00CA4A9A">
        <w:rPr>
          <w:rFonts w:ascii="Arial" w:hAnsi="Arial" w:cs="Arial"/>
          <w:color w:val="000000"/>
        </w:rPr>
        <w:t>families.</w:t>
      </w:r>
    </w:p>
    <w:p w14:paraId="58F6B672" w14:textId="77777777" w:rsidR="00167658" w:rsidRPr="00CA4A9A" w:rsidRDefault="00167658" w:rsidP="00E91BDE">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Cs/>
          <w:color w:val="000000"/>
        </w:rPr>
      </w:pPr>
      <w:r w:rsidRPr="00CA4A9A">
        <w:rPr>
          <w:rFonts w:ascii="Arial" w:hAnsi="Arial" w:cs="Arial"/>
          <w:color w:val="000000"/>
        </w:rPr>
        <w:t>Accurately complete admission attendance registers and have effective day to day processes in place to follow-up absence as required by law;</w:t>
      </w:r>
    </w:p>
    <w:p w14:paraId="277F47EA" w14:textId="7C8769D7" w:rsidR="00167658" w:rsidRPr="00CA4A9A" w:rsidRDefault="00167658" w:rsidP="00E91BDE">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color w:val="000000"/>
        </w:rPr>
      </w:pPr>
      <w:r w:rsidRPr="00CA4A9A">
        <w:rPr>
          <w:rFonts w:ascii="Arial" w:hAnsi="Arial" w:cs="Arial"/>
          <w:color w:val="000000"/>
        </w:rPr>
        <w:t xml:space="preserve">Report to parents/carers regularly on their child’s attendance and the impact on their </w:t>
      </w:r>
      <w:r w:rsidR="00472CFB" w:rsidRPr="00CA4A9A">
        <w:rPr>
          <w:rFonts w:ascii="Arial" w:hAnsi="Arial" w:cs="Arial"/>
          <w:color w:val="000000"/>
        </w:rPr>
        <w:t>progress.</w:t>
      </w:r>
    </w:p>
    <w:p w14:paraId="5D537561" w14:textId="79A4C99B" w:rsidR="00697D7E" w:rsidRPr="00823ACA" w:rsidRDefault="00000000" w:rsidP="00E91BDE">
      <w:pPr>
        <w:pStyle w:val="BodyText"/>
        <w:numPr>
          <w:ilvl w:val="0"/>
          <w:numId w:val="8"/>
        </w:numPr>
        <w:spacing w:line="254" w:lineRule="auto"/>
        <w:jc w:val="both"/>
      </w:pPr>
      <w:r w:rsidRPr="00823ACA">
        <w:t>Consistently and regularly promote and communicate the benefits of good attendance on education and future aspirations</w:t>
      </w:r>
    </w:p>
    <w:p w14:paraId="65CAFC80" w14:textId="77777777" w:rsidR="00697D7E" w:rsidRPr="00823ACA" w:rsidRDefault="00000000" w:rsidP="00E91BDE">
      <w:pPr>
        <w:pStyle w:val="BodyText"/>
        <w:numPr>
          <w:ilvl w:val="0"/>
          <w:numId w:val="8"/>
        </w:numPr>
        <w:spacing w:line="254" w:lineRule="auto"/>
        <w:jc w:val="both"/>
      </w:pPr>
      <w:r w:rsidRPr="00823ACA">
        <w:t>Raise awareness about the importance of punctuality for education and wellbeing</w:t>
      </w:r>
    </w:p>
    <w:p w14:paraId="3745BAC7" w14:textId="77777777" w:rsidR="00697D7E" w:rsidRPr="00823ACA" w:rsidRDefault="00000000" w:rsidP="00E91BDE">
      <w:pPr>
        <w:pStyle w:val="BodyText"/>
        <w:numPr>
          <w:ilvl w:val="0"/>
          <w:numId w:val="8"/>
        </w:numPr>
        <w:spacing w:line="254" w:lineRule="auto"/>
        <w:ind w:right="17"/>
        <w:jc w:val="both"/>
      </w:pPr>
      <w:r w:rsidRPr="00823ACA">
        <w:t>Send out regular expectation reminders about OTIS and Challenge 97+%</w:t>
      </w:r>
    </w:p>
    <w:p w14:paraId="091B3CF0" w14:textId="77777777" w:rsidR="00697D7E" w:rsidRPr="00823ACA" w:rsidRDefault="00000000" w:rsidP="00E91BDE">
      <w:pPr>
        <w:pStyle w:val="BodyText"/>
        <w:numPr>
          <w:ilvl w:val="0"/>
          <w:numId w:val="8"/>
        </w:numPr>
        <w:spacing w:line="254" w:lineRule="auto"/>
        <w:jc w:val="both"/>
      </w:pPr>
      <w:r w:rsidRPr="00823ACA">
        <w:t>Monitor attendance on a weekly basis, communicate and share with parents and staff any concerns/achievements (half termly)</w:t>
      </w:r>
    </w:p>
    <w:p w14:paraId="74FD7217" w14:textId="77777777" w:rsidR="00697D7E" w:rsidRPr="00823ACA" w:rsidRDefault="00000000" w:rsidP="00E91BDE">
      <w:pPr>
        <w:pStyle w:val="BodyText"/>
        <w:numPr>
          <w:ilvl w:val="0"/>
          <w:numId w:val="8"/>
        </w:numPr>
        <w:spacing w:before="15" w:line="264" w:lineRule="auto"/>
        <w:ind w:right="1875"/>
        <w:jc w:val="both"/>
      </w:pPr>
      <w:r w:rsidRPr="00823ACA">
        <w:t>Give parents/carers details on whole school attendance in newsletters</w:t>
      </w:r>
    </w:p>
    <w:p w14:paraId="3A0ED152" w14:textId="77777777" w:rsidR="00697D7E" w:rsidRPr="00823ACA" w:rsidRDefault="00000000" w:rsidP="00E91BDE">
      <w:pPr>
        <w:pStyle w:val="BodyText"/>
        <w:numPr>
          <w:ilvl w:val="0"/>
          <w:numId w:val="8"/>
        </w:numPr>
        <w:spacing w:before="15" w:line="264" w:lineRule="auto"/>
        <w:ind w:right="1875"/>
        <w:jc w:val="both"/>
      </w:pPr>
      <w:r w:rsidRPr="00823ACA">
        <w:t>Offer support to parents e.g. Free taxi, home collection or morning wakeup</w:t>
      </w:r>
    </w:p>
    <w:p w14:paraId="6580FF18" w14:textId="77777777" w:rsidR="00697D7E" w:rsidRPr="00823ACA" w:rsidRDefault="00000000" w:rsidP="00E91BDE">
      <w:pPr>
        <w:pStyle w:val="BodyText"/>
        <w:numPr>
          <w:ilvl w:val="0"/>
          <w:numId w:val="8"/>
        </w:numPr>
        <w:jc w:val="both"/>
      </w:pPr>
      <w:r w:rsidRPr="00823ACA">
        <w:t>Run late gates to offer face to face support and help</w:t>
      </w:r>
    </w:p>
    <w:p w14:paraId="20C7206D" w14:textId="77777777" w:rsidR="00697D7E" w:rsidRPr="00823ACA" w:rsidRDefault="00000000" w:rsidP="00E91BDE">
      <w:pPr>
        <w:pStyle w:val="BodyText"/>
        <w:numPr>
          <w:ilvl w:val="0"/>
          <w:numId w:val="11"/>
        </w:numPr>
        <w:spacing w:before="31" w:line="254" w:lineRule="auto"/>
        <w:jc w:val="both"/>
      </w:pPr>
      <w:r w:rsidRPr="00823ACA">
        <w:t>Inform parents/carers, at least termly, about their child’s attendance percentage, where it is a concern and inform them of potential support available</w:t>
      </w:r>
    </w:p>
    <w:p w14:paraId="1233ADDF" w14:textId="77777777" w:rsidR="00697D7E" w:rsidRPr="00823ACA" w:rsidRDefault="00000000" w:rsidP="00E91BDE">
      <w:pPr>
        <w:pStyle w:val="BodyText"/>
        <w:numPr>
          <w:ilvl w:val="0"/>
          <w:numId w:val="8"/>
        </w:numPr>
        <w:spacing w:before="8" w:line="254" w:lineRule="auto"/>
        <w:jc w:val="both"/>
      </w:pPr>
      <w:r w:rsidRPr="00823ACA">
        <w:t>Run promotional events when parents, pupils and staff can work together on raising attendance levels across the school e.g. Parents Evening, Breakfast clubs.</w:t>
      </w:r>
    </w:p>
    <w:p w14:paraId="63A2074C" w14:textId="77777777" w:rsidR="00697D7E" w:rsidRPr="00823ACA" w:rsidRDefault="00000000" w:rsidP="00E91BDE">
      <w:pPr>
        <w:pStyle w:val="BodyText"/>
        <w:numPr>
          <w:ilvl w:val="0"/>
          <w:numId w:val="8"/>
        </w:numPr>
        <w:spacing w:before="8" w:line="254" w:lineRule="auto"/>
        <w:jc w:val="both"/>
      </w:pPr>
      <w:r w:rsidRPr="00823ACA">
        <w:t xml:space="preserve">Where there are delays in accessing external school support and services, temporary solutions will be explored to help attendance in the interim </w:t>
      </w:r>
    </w:p>
    <w:p w14:paraId="59FECCCB" w14:textId="77777777" w:rsidR="00697D7E" w:rsidRPr="00823ACA" w:rsidRDefault="00000000" w:rsidP="00E91BDE">
      <w:pPr>
        <w:pStyle w:val="BodyText"/>
        <w:numPr>
          <w:ilvl w:val="0"/>
          <w:numId w:val="8"/>
        </w:numPr>
        <w:spacing w:line="254" w:lineRule="auto"/>
        <w:ind w:right="17"/>
        <w:jc w:val="both"/>
      </w:pPr>
      <w:r w:rsidRPr="00823ACA">
        <w:lastRenderedPageBreak/>
        <w:t>Designate special events in response to attendance data e.g. special lunch or day</w:t>
      </w:r>
    </w:p>
    <w:p w14:paraId="1F036DF3" w14:textId="77777777" w:rsidR="00697D7E" w:rsidRPr="00823ACA" w:rsidRDefault="00697D7E" w:rsidP="00B10C61">
      <w:pPr>
        <w:pStyle w:val="BodyText"/>
        <w:spacing w:line="254" w:lineRule="auto"/>
        <w:ind w:left="1100" w:right="17"/>
        <w:jc w:val="both"/>
      </w:pPr>
    </w:p>
    <w:p w14:paraId="619DD3D3" w14:textId="6D55D394" w:rsidR="00697D7E" w:rsidRPr="00823ACA" w:rsidRDefault="00000000" w:rsidP="00B10C61">
      <w:pPr>
        <w:pStyle w:val="BodyText"/>
        <w:spacing w:line="254" w:lineRule="auto"/>
        <w:ind w:left="1100" w:right="17"/>
        <w:jc w:val="both"/>
        <w:rPr>
          <w:b/>
          <w:bCs/>
          <w:u w:val="single"/>
        </w:rPr>
      </w:pPr>
      <w:r w:rsidRPr="00823ACA">
        <w:rPr>
          <w:b/>
          <w:bCs/>
          <w:u w:val="single"/>
        </w:rPr>
        <w:t>Celebrate &amp; Reward</w:t>
      </w:r>
      <w:r w:rsidR="000108FD" w:rsidRPr="00823ACA">
        <w:rPr>
          <w:b/>
          <w:bCs/>
          <w:u w:val="single"/>
        </w:rPr>
        <w:t>:</w:t>
      </w:r>
    </w:p>
    <w:p w14:paraId="7ED4299A" w14:textId="77777777" w:rsidR="00697D7E" w:rsidRPr="00823ACA" w:rsidRDefault="00000000" w:rsidP="00E91BDE">
      <w:pPr>
        <w:pStyle w:val="BodyText"/>
        <w:numPr>
          <w:ilvl w:val="0"/>
          <w:numId w:val="8"/>
        </w:numPr>
        <w:spacing w:line="254" w:lineRule="auto"/>
        <w:ind w:right="966"/>
        <w:jc w:val="both"/>
      </w:pPr>
      <w:r w:rsidRPr="00823ACA">
        <w:t>Award Yearly 100% attendance certificate and reward e.g. badge/sticker. Pupils receive termly 100% attendance and reward e.g. badge/sticker</w:t>
      </w:r>
    </w:p>
    <w:p w14:paraId="2C4D04FD" w14:textId="77777777" w:rsidR="00697D7E" w:rsidRPr="00823ACA" w:rsidRDefault="00000000" w:rsidP="00E91BDE">
      <w:pPr>
        <w:pStyle w:val="BodyText"/>
        <w:numPr>
          <w:ilvl w:val="0"/>
          <w:numId w:val="8"/>
        </w:numPr>
        <w:spacing w:before="1" w:line="254" w:lineRule="auto"/>
        <w:jc w:val="both"/>
      </w:pPr>
      <w:r w:rsidRPr="00823ACA">
        <w:t>Celebrate Pupils who meet our target of 97%+ in a term. Pupils will receive an attendance certificate and reward e.g. badge/sticker+</w:t>
      </w:r>
    </w:p>
    <w:p w14:paraId="21C5241F" w14:textId="77777777" w:rsidR="00697D7E" w:rsidRPr="00823ACA" w:rsidRDefault="00000000" w:rsidP="00E91BDE">
      <w:pPr>
        <w:pStyle w:val="BodyText"/>
        <w:numPr>
          <w:ilvl w:val="0"/>
          <w:numId w:val="8"/>
        </w:numPr>
        <w:spacing w:before="1" w:line="254" w:lineRule="auto"/>
        <w:jc w:val="both"/>
      </w:pPr>
      <w:r w:rsidRPr="00823ACA">
        <w:t>Reward good or improving attendance through class competitions, certificates, events and attendance improvement postcards/letters.</w:t>
      </w:r>
    </w:p>
    <w:p w14:paraId="2307744F" w14:textId="77777777" w:rsidR="00697D7E" w:rsidRPr="00823ACA" w:rsidRDefault="00000000" w:rsidP="00E91BDE">
      <w:pPr>
        <w:pStyle w:val="BodyText"/>
        <w:numPr>
          <w:ilvl w:val="0"/>
          <w:numId w:val="8"/>
        </w:numPr>
        <w:spacing w:before="0" w:line="254" w:lineRule="auto"/>
        <w:jc w:val="both"/>
      </w:pPr>
      <w:r w:rsidRPr="00823ACA">
        <w:t>Classes with 97%+ weekly attendance and are celebrated in weekly assembly, awarded with attendance cup and bonus house point and extra playtime.</w:t>
      </w:r>
    </w:p>
    <w:p w14:paraId="7005B344" w14:textId="77777777" w:rsidR="00697D7E" w:rsidRPr="00823ACA" w:rsidRDefault="00000000" w:rsidP="00E91BDE">
      <w:pPr>
        <w:pStyle w:val="BodyText"/>
        <w:numPr>
          <w:ilvl w:val="0"/>
          <w:numId w:val="8"/>
        </w:numPr>
        <w:spacing w:before="15" w:line="259" w:lineRule="auto"/>
        <w:jc w:val="both"/>
      </w:pPr>
      <w:r w:rsidRPr="00823ACA">
        <w:t>Celebrate good attendance by displaying individual and class achievements weekly</w:t>
      </w:r>
    </w:p>
    <w:p w14:paraId="25BB3D3A" w14:textId="77777777" w:rsidR="00697D7E" w:rsidRPr="00823ACA" w:rsidRDefault="00000000" w:rsidP="00E91BDE">
      <w:pPr>
        <w:pStyle w:val="BodyText"/>
        <w:numPr>
          <w:ilvl w:val="0"/>
          <w:numId w:val="8"/>
        </w:numPr>
        <w:spacing w:before="1"/>
        <w:jc w:val="both"/>
      </w:pPr>
      <w:r w:rsidRPr="00823ACA">
        <w:t>Positive postcards are sent home to those with improving attendance</w:t>
      </w:r>
    </w:p>
    <w:p w14:paraId="1B28A7C6" w14:textId="77777777" w:rsidR="00697D7E" w:rsidRPr="00823ACA" w:rsidRDefault="00000000" w:rsidP="00E91BDE">
      <w:pPr>
        <w:pStyle w:val="BodyText"/>
        <w:numPr>
          <w:ilvl w:val="0"/>
          <w:numId w:val="8"/>
        </w:numPr>
        <w:spacing w:before="1"/>
        <w:jc w:val="both"/>
      </w:pPr>
      <w:r w:rsidRPr="00823ACA">
        <w:t xml:space="preserve">Personalised support/improvement/awareness letters </w:t>
      </w:r>
    </w:p>
    <w:p w14:paraId="01B91845" w14:textId="77777777" w:rsidR="00697D7E" w:rsidRPr="00823ACA" w:rsidRDefault="00697D7E">
      <w:pPr>
        <w:pStyle w:val="Body"/>
        <w:spacing w:before="17"/>
        <w:rPr>
          <w:rFonts w:cs="Arial"/>
          <w:sz w:val="24"/>
          <w:szCs w:val="24"/>
        </w:rPr>
      </w:pPr>
    </w:p>
    <w:p w14:paraId="34E4D187" w14:textId="57DFCDD2" w:rsidR="00697D7E" w:rsidRPr="00B10C61" w:rsidRDefault="00B51EE3" w:rsidP="00B10C61">
      <w:pPr>
        <w:autoSpaceDE w:val="0"/>
        <w:autoSpaceDN w:val="0"/>
        <w:adjustRightInd w:val="0"/>
        <w:jc w:val="both"/>
        <w:rPr>
          <w:rFonts w:ascii="Arial" w:hAnsi="Arial" w:cs="Arial"/>
          <w:b/>
          <w:bCs/>
          <w:u w:val="single"/>
        </w:rPr>
      </w:pPr>
      <w:r>
        <w:rPr>
          <w:rFonts w:ascii="Arial" w:hAnsi="Arial" w:cs="Arial"/>
          <w:b/>
          <w:bCs/>
          <w:u w:val="single"/>
        </w:rPr>
        <w:t>7.</w:t>
      </w:r>
      <w:r w:rsidR="00167658" w:rsidRPr="00B10C61">
        <w:rPr>
          <w:rFonts w:ascii="Arial" w:hAnsi="Arial" w:cs="Arial"/>
          <w:b/>
          <w:bCs/>
          <w:u w:val="single"/>
        </w:rPr>
        <w:t xml:space="preserve">Understanding Types of Absence </w:t>
      </w:r>
    </w:p>
    <w:p w14:paraId="4947064E" w14:textId="77777777" w:rsidR="00697D7E" w:rsidRPr="00B10C61" w:rsidRDefault="00697D7E" w:rsidP="00B10C61">
      <w:pPr>
        <w:pStyle w:val="BodyText"/>
        <w:spacing w:before="17"/>
        <w:jc w:val="both"/>
      </w:pPr>
    </w:p>
    <w:p w14:paraId="40E35467" w14:textId="77777777" w:rsidR="00167658" w:rsidRPr="00B10C61" w:rsidRDefault="00167658" w:rsidP="00B10C61">
      <w:pPr>
        <w:autoSpaceDE w:val="0"/>
        <w:autoSpaceDN w:val="0"/>
        <w:adjustRightInd w:val="0"/>
        <w:jc w:val="both"/>
        <w:rPr>
          <w:rFonts w:ascii="Arial" w:hAnsi="Arial" w:cs="Arial"/>
          <w:color w:val="000000"/>
        </w:rPr>
      </w:pPr>
      <w:r w:rsidRPr="00B10C61">
        <w:rPr>
          <w:rFonts w:ascii="Arial" w:hAnsi="Arial" w:cs="Arial"/>
          <w:color w:val="000000"/>
        </w:rPr>
        <w:t xml:space="preserve">Every half-day absence from school </w:t>
      </w:r>
      <w:proofErr w:type="gramStart"/>
      <w:r w:rsidRPr="00B10C61">
        <w:rPr>
          <w:rFonts w:ascii="Arial" w:hAnsi="Arial" w:cs="Arial"/>
          <w:color w:val="000000"/>
        </w:rPr>
        <w:t>has to</w:t>
      </w:r>
      <w:proofErr w:type="gramEnd"/>
      <w:r w:rsidRPr="00B10C61">
        <w:rPr>
          <w:rFonts w:ascii="Arial" w:hAnsi="Arial" w:cs="Arial"/>
          <w:color w:val="000000"/>
        </w:rPr>
        <w:t xml:space="preserve"> be classified by the school (not by the parent), as either </w:t>
      </w:r>
      <w:r w:rsidRPr="00B10C61">
        <w:rPr>
          <w:rFonts w:ascii="Arial" w:hAnsi="Arial" w:cs="Arial"/>
          <w:b/>
          <w:bCs/>
          <w:color w:val="000000"/>
        </w:rPr>
        <w:t>authorised</w:t>
      </w:r>
      <w:r w:rsidRPr="00B10C61">
        <w:rPr>
          <w:rFonts w:ascii="Arial" w:hAnsi="Arial" w:cs="Arial"/>
          <w:color w:val="000000"/>
        </w:rPr>
        <w:t xml:space="preserve"> or </w:t>
      </w:r>
      <w:r w:rsidRPr="00B10C61">
        <w:rPr>
          <w:rFonts w:ascii="Arial" w:hAnsi="Arial" w:cs="Arial"/>
          <w:b/>
          <w:bCs/>
          <w:color w:val="000000"/>
        </w:rPr>
        <w:t>unauthorised</w:t>
      </w:r>
      <w:r w:rsidRPr="00B10C61">
        <w:rPr>
          <w:rFonts w:ascii="Arial" w:hAnsi="Arial" w:cs="Arial"/>
          <w:color w:val="000000"/>
        </w:rPr>
        <w:t>. This is why information about the cause of any absence is always required. Each half-day is known as a ‘session’.</w:t>
      </w:r>
    </w:p>
    <w:p w14:paraId="6C29D7E5" w14:textId="77777777" w:rsidR="00167658" w:rsidRPr="00B10C61" w:rsidRDefault="00167658" w:rsidP="00B10C61">
      <w:pPr>
        <w:autoSpaceDE w:val="0"/>
        <w:autoSpaceDN w:val="0"/>
        <w:adjustRightInd w:val="0"/>
        <w:jc w:val="both"/>
        <w:rPr>
          <w:rFonts w:ascii="Arial" w:hAnsi="Arial" w:cs="Arial"/>
          <w:b/>
        </w:rPr>
      </w:pPr>
    </w:p>
    <w:p w14:paraId="1C4C5C49" w14:textId="77777777" w:rsidR="00167658" w:rsidRPr="00B10C61" w:rsidRDefault="00167658" w:rsidP="00B10C61">
      <w:pPr>
        <w:autoSpaceDE w:val="0"/>
        <w:autoSpaceDN w:val="0"/>
        <w:adjustRightInd w:val="0"/>
        <w:jc w:val="both"/>
        <w:rPr>
          <w:rFonts w:ascii="Arial" w:hAnsi="Arial" w:cs="Arial"/>
        </w:rPr>
      </w:pPr>
      <w:r w:rsidRPr="00B10C61">
        <w:rPr>
          <w:rFonts w:ascii="Arial" w:hAnsi="Arial" w:cs="Arial"/>
          <w:b/>
        </w:rPr>
        <w:t>Authorised absences</w:t>
      </w:r>
      <w:r w:rsidRPr="00B10C61">
        <w:rPr>
          <w:rFonts w:ascii="Arial" w:hAnsi="Arial" w:cs="Arial"/>
        </w:rPr>
        <w:t xml:space="preserve"> are morning or afternoon sessions away from school for a genuine reason such as illness, medical or dental appointments which unavoidably fall in school time, emergencies or other unavoidable cause.</w:t>
      </w:r>
    </w:p>
    <w:p w14:paraId="387D2C2B" w14:textId="77777777" w:rsidR="00167658" w:rsidRPr="00B10C61" w:rsidRDefault="00167658" w:rsidP="00B10C61">
      <w:pPr>
        <w:autoSpaceDE w:val="0"/>
        <w:autoSpaceDN w:val="0"/>
        <w:adjustRightInd w:val="0"/>
        <w:jc w:val="both"/>
        <w:rPr>
          <w:rFonts w:ascii="Arial" w:hAnsi="Arial" w:cs="Arial"/>
          <w:color w:val="000000"/>
        </w:rPr>
      </w:pPr>
    </w:p>
    <w:p w14:paraId="678AD460" w14:textId="55B8E5FE" w:rsidR="00F0172C" w:rsidRPr="00823ACA" w:rsidRDefault="00167658" w:rsidP="00B10C61">
      <w:pPr>
        <w:autoSpaceDE w:val="0"/>
        <w:autoSpaceDN w:val="0"/>
        <w:adjustRightInd w:val="0"/>
        <w:jc w:val="both"/>
        <w:rPr>
          <w:rFonts w:ascii="Arial" w:hAnsi="Arial" w:cs="Arial"/>
          <w:spacing w:val="-6"/>
        </w:rPr>
      </w:pPr>
      <w:r w:rsidRPr="00B10C61">
        <w:rPr>
          <w:rFonts w:ascii="Arial" w:hAnsi="Arial" w:cs="Arial"/>
          <w:b/>
          <w:color w:val="000000"/>
        </w:rPr>
        <w:t>Unauthorised absences</w:t>
      </w:r>
      <w:r w:rsidRPr="00B10C61">
        <w:rPr>
          <w:rFonts w:ascii="Arial" w:hAnsi="Arial" w:cs="Arial"/>
          <w:color w:val="000000"/>
        </w:rPr>
        <w:t xml:space="preserve"> are those which the school does not consider reasonable and for which no ‘leave’ has been granted. This type of absence can lead to the school referring to the Local Authority for penalty notices and/or legal proceedings. </w:t>
      </w:r>
      <w:r w:rsidR="00F0172C" w:rsidRPr="00B10C61">
        <w:rPr>
          <w:rFonts w:ascii="Arial" w:hAnsi="Arial" w:cs="Arial"/>
        </w:rPr>
        <w:t xml:space="preserve">This also applies to </w:t>
      </w:r>
      <w:r w:rsidR="00F0172C" w:rsidRPr="00B10C61">
        <w:rPr>
          <w:rFonts w:ascii="Arial" w:hAnsi="Arial" w:cs="Arial"/>
          <w:spacing w:val="-6"/>
        </w:rPr>
        <w:t>illnesses</w:t>
      </w:r>
      <w:r w:rsidR="00F0172C" w:rsidRPr="00B10C61">
        <w:rPr>
          <w:rFonts w:ascii="Arial" w:hAnsi="Arial" w:cs="Arial"/>
          <w:spacing w:val="-11"/>
        </w:rPr>
        <w:t xml:space="preserve"> </w:t>
      </w:r>
      <w:r w:rsidR="00F0172C" w:rsidRPr="00B10C61">
        <w:rPr>
          <w:rFonts w:ascii="Arial" w:hAnsi="Arial" w:cs="Arial"/>
          <w:spacing w:val="-6"/>
        </w:rPr>
        <w:t>where</w:t>
      </w:r>
      <w:r w:rsidR="00F0172C" w:rsidRPr="00B10C61">
        <w:rPr>
          <w:rFonts w:ascii="Arial" w:hAnsi="Arial" w:cs="Arial"/>
          <w:spacing w:val="-11"/>
        </w:rPr>
        <w:t xml:space="preserve"> </w:t>
      </w:r>
      <w:r w:rsidR="00F0172C" w:rsidRPr="00B10C61">
        <w:rPr>
          <w:rFonts w:ascii="Arial" w:hAnsi="Arial" w:cs="Arial"/>
          <w:spacing w:val="-6"/>
        </w:rPr>
        <w:t>the</w:t>
      </w:r>
      <w:r w:rsidR="00F0172C" w:rsidRPr="00B10C61">
        <w:rPr>
          <w:rFonts w:ascii="Arial" w:hAnsi="Arial" w:cs="Arial"/>
          <w:spacing w:val="-11"/>
        </w:rPr>
        <w:t xml:space="preserve"> </w:t>
      </w:r>
      <w:r w:rsidR="00F0172C" w:rsidRPr="00B10C61">
        <w:rPr>
          <w:rFonts w:ascii="Arial" w:hAnsi="Arial" w:cs="Arial"/>
          <w:spacing w:val="-6"/>
        </w:rPr>
        <w:t>school</w:t>
      </w:r>
      <w:r w:rsidR="00F0172C" w:rsidRPr="00B10C61">
        <w:rPr>
          <w:rFonts w:ascii="Arial" w:hAnsi="Arial" w:cs="Arial"/>
          <w:spacing w:val="-11"/>
        </w:rPr>
        <w:t xml:space="preserve"> </w:t>
      </w:r>
      <w:r w:rsidR="00F0172C" w:rsidRPr="00B10C61">
        <w:rPr>
          <w:rFonts w:ascii="Arial" w:hAnsi="Arial" w:cs="Arial"/>
          <w:spacing w:val="-6"/>
        </w:rPr>
        <w:t>does</w:t>
      </w:r>
      <w:r w:rsidR="00F0172C" w:rsidRPr="00B10C61">
        <w:rPr>
          <w:rFonts w:ascii="Arial" w:hAnsi="Arial" w:cs="Arial"/>
          <w:spacing w:val="-11"/>
        </w:rPr>
        <w:t xml:space="preserve"> </w:t>
      </w:r>
      <w:r w:rsidR="00F0172C" w:rsidRPr="00B10C61">
        <w:rPr>
          <w:rFonts w:ascii="Arial" w:hAnsi="Arial" w:cs="Arial"/>
          <w:spacing w:val="-6"/>
        </w:rPr>
        <w:t>not</w:t>
      </w:r>
      <w:r w:rsidR="00F0172C" w:rsidRPr="00B10C61">
        <w:rPr>
          <w:rFonts w:ascii="Arial" w:hAnsi="Arial" w:cs="Arial"/>
          <w:spacing w:val="-11"/>
        </w:rPr>
        <w:t xml:space="preserve"> </w:t>
      </w:r>
      <w:r w:rsidR="00F0172C" w:rsidRPr="00B10C61">
        <w:rPr>
          <w:rFonts w:ascii="Arial" w:hAnsi="Arial" w:cs="Arial"/>
          <w:spacing w:val="-6"/>
        </w:rPr>
        <w:t>feel</w:t>
      </w:r>
      <w:r w:rsidR="00F0172C" w:rsidRPr="00B10C61">
        <w:rPr>
          <w:rFonts w:ascii="Arial" w:hAnsi="Arial" w:cs="Arial"/>
          <w:spacing w:val="-11"/>
        </w:rPr>
        <w:t xml:space="preserve"> </w:t>
      </w:r>
      <w:r w:rsidR="00F0172C" w:rsidRPr="00B10C61">
        <w:rPr>
          <w:rFonts w:ascii="Arial" w:hAnsi="Arial" w:cs="Arial"/>
          <w:spacing w:val="-6"/>
        </w:rPr>
        <w:t>satisfied</w:t>
      </w:r>
      <w:r w:rsidR="00F0172C" w:rsidRPr="00B10C61">
        <w:rPr>
          <w:rFonts w:ascii="Arial" w:hAnsi="Arial" w:cs="Arial"/>
          <w:spacing w:val="-11"/>
        </w:rPr>
        <w:t xml:space="preserve"> </w:t>
      </w:r>
      <w:r w:rsidR="00F0172C" w:rsidRPr="00B10C61">
        <w:rPr>
          <w:rFonts w:ascii="Arial" w:hAnsi="Arial" w:cs="Arial"/>
          <w:spacing w:val="-6"/>
        </w:rPr>
        <w:t>with</w:t>
      </w:r>
      <w:r w:rsidR="00F0172C" w:rsidRPr="00B10C61">
        <w:rPr>
          <w:rFonts w:ascii="Arial" w:hAnsi="Arial" w:cs="Arial"/>
          <w:spacing w:val="-11"/>
        </w:rPr>
        <w:t xml:space="preserve"> </w:t>
      </w:r>
      <w:r w:rsidR="00F0172C" w:rsidRPr="00B10C61">
        <w:rPr>
          <w:rFonts w:ascii="Arial" w:hAnsi="Arial" w:cs="Arial"/>
          <w:spacing w:val="-6"/>
        </w:rPr>
        <w:t>the</w:t>
      </w:r>
      <w:r w:rsidR="00F0172C" w:rsidRPr="00B10C61">
        <w:rPr>
          <w:rFonts w:ascii="Arial" w:hAnsi="Arial" w:cs="Arial"/>
          <w:spacing w:val="-11"/>
        </w:rPr>
        <w:t xml:space="preserve"> </w:t>
      </w:r>
      <w:r w:rsidR="00F0172C" w:rsidRPr="00B10C61">
        <w:rPr>
          <w:rFonts w:ascii="Arial" w:hAnsi="Arial" w:cs="Arial"/>
          <w:spacing w:val="-6"/>
        </w:rPr>
        <w:t>medical</w:t>
      </w:r>
      <w:r w:rsidR="00F0172C" w:rsidRPr="00B10C61">
        <w:rPr>
          <w:rFonts w:ascii="Arial" w:hAnsi="Arial" w:cs="Arial"/>
          <w:spacing w:val="-11"/>
        </w:rPr>
        <w:t xml:space="preserve"> </w:t>
      </w:r>
      <w:r w:rsidR="00F0172C" w:rsidRPr="00B10C61">
        <w:rPr>
          <w:rFonts w:ascii="Arial" w:hAnsi="Arial" w:cs="Arial"/>
          <w:spacing w:val="-6"/>
        </w:rPr>
        <w:t>evidence</w:t>
      </w:r>
      <w:r w:rsidR="00F0172C" w:rsidRPr="00B10C61">
        <w:rPr>
          <w:rFonts w:ascii="Arial" w:hAnsi="Arial" w:cs="Arial"/>
          <w:spacing w:val="-11"/>
        </w:rPr>
        <w:t xml:space="preserve"> </w:t>
      </w:r>
      <w:r w:rsidR="00F0172C" w:rsidRPr="00B10C61">
        <w:rPr>
          <w:rFonts w:ascii="Arial" w:hAnsi="Arial" w:cs="Arial"/>
          <w:spacing w:val="-6"/>
        </w:rPr>
        <w:t xml:space="preserve">provided. </w:t>
      </w:r>
      <w:r w:rsidR="00F0172C" w:rsidRPr="00B10C61">
        <w:rPr>
          <w:rFonts w:ascii="Arial" w:hAnsi="Arial" w:cs="Arial"/>
        </w:rPr>
        <w:t xml:space="preserve">An unauthorised absence is also used for children who are </w:t>
      </w:r>
      <w:r w:rsidR="00F0172C" w:rsidRPr="00B10C61">
        <w:rPr>
          <w:rFonts w:ascii="Arial" w:hAnsi="Arial" w:cs="Arial"/>
          <w:spacing w:val="-2"/>
        </w:rPr>
        <w:t>late</w:t>
      </w:r>
      <w:r w:rsidR="00F0172C" w:rsidRPr="00B10C61">
        <w:rPr>
          <w:rFonts w:ascii="Arial" w:hAnsi="Arial" w:cs="Arial"/>
          <w:spacing w:val="-15"/>
        </w:rPr>
        <w:t xml:space="preserve"> </w:t>
      </w:r>
      <w:r w:rsidR="00F0172C" w:rsidRPr="00B10C61">
        <w:rPr>
          <w:rFonts w:ascii="Arial" w:hAnsi="Arial" w:cs="Arial"/>
          <w:spacing w:val="-2"/>
        </w:rPr>
        <w:t>to</w:t>
      </w:r>
      <w:r w:rsidR="00F0172C" w:rsidRPr="00B10C61">
        <w:rPr>
          <w:rFonts w:ascii="Arial" w:hAnsi="Arial" w:cs="Arial"/>
          <w:spacing w:val="-15"/>
        </w:rPr>
        <w:t xml:space="preserve"> </w:t>
      </w:r>
      <w:r w:rsidR="00F0172C" w:rsidRPr="00B10C61">
        <w:rPr>
          <w:rFonts w:ascii="Arial" w:hAnsi="Arial" w:cs="Arial"/>
          <w:spacing w:val="-2"/>
        </w:rPr>
        <w:t>school</w:t>
      </w:r>
      <w:r w:rsidR="00F0172C" w:rsidRPr="00B10C61">
        <w:rPr>
          <w:rFonts w:ascii="Arial" w:hAnsi="Arial" w:cs="Arial"/>
          <w:spacing w:val="-14"/>
        </w:rPr>
        <w:t xml:space="preserve"> </w:t>
      </w:r>
      <w:r w:rsidR="00F0172C" w:rsidRPr="00B10C61">
        <w:rPr>
          <w:rFonts w:ascii="Arial" w:hAnsi="Arial" w:cs="Arial"/>
          <w:spacing w:val="-2"/>
        </w:rPr>
        <w:t>after</w:t>
      </w:r>
      <w:r w:rsidR="00F0172C" w:rsidRPr="00B10C61">
        <w:rPr>
          <w:rFonts w:ascii="Arial" w:hAnsi="Arial" w:cs="Arial"/>
          <w:spacing w:val="-15"/>
        </w:rPr>
        <w:t xml:space="preserve"> </w:t>
      </w:r>
      <w:r w:rsidR="00F0172C" w:rsidRPr="00B10C61">
        <w:rPr>
          <w:rFonts w:ascii="Arial" w:hAnsi="Arial" w:cs="Arial"/>
          <w:spacing w:val="-2"/>
          <w:lang w:val="nl-NL"/>
        </w:rPr>
        <w:t>registers</w:t>
      </w:r>
      <w:r w:rsidR="00F0172C" w:rsidRPr="00B10C61">
        <w:rPr>
          <w:rFonts w:ascii="Arial" w:hAnsi="Arial" w:cs="Arial"/>
          <w:spacing w:val="-15"/>
        </w:rPr>
        <w:t xml:space="preserve"> </w:t>
      </w:r>
      <w:r w:rsidR="00F0172C" w:rsidRPr="00B10C61">
        <w:rPr>
          <w:rFonts w:ascii="Arial" w:hAnsi="Arial" w:cs="Arial"/>
          <w:spacing w:val="-2"/>
        </w:rPr>
        <w:t>close (See Lateness below)</w:t>
      </w:r>
    </w:p>
    <w:p w14:paraId="4E7F140F" w14:textId="76914208" w:rsidR="00F0172C" w:rsidRPr="00823ACA" w:rsidRDefault="00F0172C" w:rsidP="00F0172C">
      <w:pPr>
        <w:pStyle w:val="Body"/>
        <w:spacing w:before="23"/>
        <w:jc w:val="both"/>
        <w:rPr>
          <w:rFonts w:cs="Arial"/>
          <w:spacing w:val="-2"/>
          <w:sz w:val="24"/>
          <w:szCs w:val="24"/>
          <w:u w:val="single"/>
        </w:rPr>
      </w:pPr>
    </w:p>
    <w:p w14:paraId="449B951F" w14:textId="630E5850" w:rsidR="000108FD" w:rsidRPr="00823ACA" w:rsidRDefault="00F0172C" w:rsidP="00F0172C">
      <w:pPr>
        <w:pStyle w:val="Body"/>
        <w:rPr>
          <w:rFonts w:cs="Arial"/>
          <w:sz w:val="24"/>
          <w:szCs w:val="24"/>
        </w:rPr>
      </w:pPr>
      <w:r w:rsidRPr="00823ACA">
        <w:rPr>
          <w:rFonts w:cs="Arial"/>
          <w:spacing w:val="-6"/>
          <w:sz w:val="24"/>
          <w:szCs w:val="24"/>
          <w:lang w:val="en-US"/>
        </w:rPr>
        <w:t>Following</w:t>
      </w:r>
      <w:r w:rsidRPr="00823ACA">
        <w:rPr>
          <w:rFonts w:cs="Arial"/>
          <w:spacing w:val="-10"/>
          <w:sz w:val="24"/>
          <w:szCs w:val="24"/>
        </w:rPr>
        <w:t xml:space="preserve"> </w:t>
      </w:r>
      <w:r w:rsidRPr="00823ACA">
        <w:rPr>
          <w:rFonts w:cs="Arial"/>
          <w:spacing w:val="-6"/>
          <w:sz w:val="24"/>
          <w:szCs w:val="24"/>
          <w:lang w:val="de-DE"/>
        </w:rPr>
        <w:t>DFE</w:t>
      </w:r>
      <w:r w:rsidRPr="00823ACA">
        <w:rPr>
          <w:rFonts w:cs="Arial"/>
          <w:spacing w:val="-10"/>
          <w:sz w:val="24"/>
          <w:szCs w:val="24"/>
        </w:rPr>
        <w:t xml:space="preserve"> </w:t>
      </w:r>
      <w:r w:rsidRPr="00823ACA">
        <w:rPr>
          <w:rFonts w:cs="Arial"/>
          <w:spacing w:val="-6"/>
          <w:sz w:val="24"/>
          <w:szCs w:val="24"/>
          <w:lang w:val="it-IT"/>
        </w:rPr>
        <w:t>guidance</w:t>
      </w:r>
      <w:r w:rsidRPr="00823ACA">
        <w:rPr>
          <w:rFonts w:cs="Arial"/>
          <w:spacing w:val="-10"/>
          <w:sz w:val="24"/>
          <w:szCs w:val="24"/>
        </w:rPr>
        <w:t xml:space="preserve"> </w:t>
      </w:r>
      <w:r w:rsidRPr="00823ACA">
        <w:rPr>
          <w:rFonts w:cs="Arial"/>
          <w:spacing w:val="-6"/>
          <w:sz w:val="24"/>
          <w:szCs w:val="24"/>
          <w:lang w:val="en-US"/>
        </w:rPr>
        <w:t>for</w:t>
      </w:r>
      <w:r w:rsidRPr="00823ACA">
        <w:rPr>
          <w:rFonts w:cs="Arial"/>
          <w:spacing w:val="-10"/>
          <w:sz w:val="24"/>
          <w:szCs w:val="24"/>
        </w:rPr>
        <w:t xml:space="preserve"> </w:t>
      </w:r>
      <w:r w:rsidRPr="00823ACA">
        <w:rPr>
          <w:rFonts w:cs="Arial"/>
          <w:spacing w:val="-6"/>
          <w:sz w:val="24"/>
          <w:szCs w:val="24"/>
          <w:lang w:val="fr-FR"/>
        </w:rPr>
        <w:t>attendance,</w:t>
      </w:r>
      <w:r w:rsidRPr="00823ACA">
        <w:rPr>
          <w:rFonts w:cs="Arial"/>
          <w:spacing w:val="-10"/>
          <w:sz w:val="24"/>
          <w:szCs w:val="24"/>
        </w:rPr>
        <w:t xml:space="preserve"> </w:t>
      </w:r>
      <w:r w:rsidRPr="00823ACA">
        <w:rPr>
          <w:rFonts w:cs="Arial"/>
          <w:spacing w:val="-6"/>
          <w:sz w:val="24"/>
          <w:szCs w:val="24"/>
          <w:lang w:val="en-US"/>
        </w:rPr>
        <w:t>the</w:t>
      </w:r>
      <w:r w:rsidRPr="00823ACA">
        <w:rPr>
          <w:rFonts w:cs="Arial"/>
          <w:spacing w:val="-10"/>
          <w:sz w:val="24"/>
          <w:szCs w:val="24"/>
        </w:rPr>
        <w:t xml:space="preserve"> </w:t>
      </w:r>
      <w:r w:rsidRPr="00823ACA">
        <w:rPr>
          <w:rFonts w:cs="Arial"/>
          <w:spacing w:val="-6"/>
          <w:sz w:val="24"/>
          <w:szCs w:val="24"/>
          <w:lang w:val="en-US"/>
        </w:rPr>
        <w:t>school</w:t>
      </w:r>
      <w:r w:rsidRPr="00823ACA">
        <w:rPr>
          <w:rFonts w:cs="Arial"/>
          <w:spacing w:val="-10"/>
          <w:sz w:val="24"/>
          <w:szCs w:val="24"/>
        </w:rPr>
        <w:t xml:space="preserve"> </w:t>
      </w:r>
      <w:r w:rsidRPr="00823ACA">
        <w:rPr>
          <w:rFonts w:cs="Arial"/>
          <w:spacing w:val="-6"/>
          <w:sz w:val="24"/>
          <w:szCs w:val="24"/>
          <w:lang w:val="en-US"/>
        </w:rPr>
        <w:t>continues</w:t>
      </w:r>
      <w:r w:rsidRPr="00823ACA">
        <w:rPr>
          <w:rFonts w:cs="Arial"/>
          <w:spacing w:val="-10"/>
          <w:sz w:val="24"/>
          <w:szCs w:val="24"/>
        </w:rPr>
        <w:t xml:space="preserve"> </w:t>
      </w:r>
      <w:r w:rsidRPr="00823ACA">
        <w:rPr>
          <w:rFonts w:cs="Arial"/>
          <w:spacing w:val="-6"/>
          <w:sz w:val="24"/>
          <w:szCs w:val="24"/>
        </w:rPr>
        <w:t>to</w:t>
      </w:r>
      <w:r w:rsidRPr="00823ACA">
        <w:rPr>
          <w:rFonts w:cs="Arial"/>
          <w:spacing w:val="-10"/>
          <w:sz w:val="24"/>
          <w:szCs w:val="24"/>
        </w:rPr>
        <w:t xml:space="preserve"> </w:t>
      </w:r>
      <w:r w:rsidRPr="00823ACA">
        <w:rPr>
          <w:rFonts w:cs="Arial"/>
          <w:spacing w:val="-6"/>
          <w:sz w:val="24"/>
          <w:szCs w:val="24"/>
          <w:lang w:val="es-ES_tradnl"/>
        </w:rPr>
        <w:t>adopt</w:t>
      </w:r>
      <w:r w:rsidRPr="00823ACA">
        <w:rPr>
          <w:rFonts w:cs="Arial"/>
          <w:spacing w:val="-10"/>
          <w:sz w:val="24"/>
          <w:szCs w:val="24"/>
        </w:rPr>
        <w:t xml:space="preserve"> </w:t>
      </w:r>
      <w:r w:rsidRPr="00823ACA">
        <w:rPr>
          <w:rFonts w:cs="Arial"/>
          <w:spacing w:val="-6"/>
          <w:sz w:val="24"/>
          <w:szCs w:val="24"/>
          <w:lang w:val="fr-FR"/>
        </w:rPr>
        <w:t>attendance</w:t>
      </w:r>
      <w:r w:rsidRPr="00823ACA">
        <w:rPr>
          <w:rFonts w:cs="Arial"/>
          <w:spacing w:val="-10"/>
          <w:sz w:val="24"/>
          <w:szCs w:val="24"/>
        </w:rPr>
        <w:t xml:space="preserve"> </w:t>
      </w:r>
      <w:r w:rsidRPr="00823ACA">
        <w:rPr>
          <w:rFonts w:cs="Arial"/>
          <w:spacing w:val="-6"/>
          <w:sz w:val="24"/>
          <w:szCs w:val="24"/>
          <w:lang w:val="en-US"/>
        </w:rPr>
        <w:t>codes appropriate</w:t>
      </w:r>
      <w:r w:rsidRPr="00823ACA">
        <w:rPr>
          <w:rFonts w:cs="Arial"/>
          <w:spacing w:val="-11"/>
          <w:sz w:val="24"/>
          <w:szCs w:val="24"/>
        </w:rPr>
        <w:t xml:space="preserve"> </w:t>
      </w:r>
      <w:r w:rsidRPr="00823ACA">
        <w:rPr>
          <w:rFonts w:cs="Arial"/>
          <w:spacing w:val="-6"/>
          <w:sz w:val="24"/>
          <w:szCs w:val="24"/>
        </w:rPr>
        <w:t>to</w:t>
      </w:r>
      <w:r w:rsidRPr="00823ACA">
        <w:rPr>
          <w:rFonts w:cs="Arial"/>
          <w:spacing w:val="-11"/>
          <w:sz w:val="24"/>
          <w:szCs w:val="24"/>
        </w:rPr>
        <w:t xml:space="preserve"> </w:t>
      </w:r>
      <w:r w:rsidRPr="00823ACA">
        <w:rPr>
          <w:rFonts w:cs="Arial"/>
          <w:spacing w:val="-6"/>
          <w:sz w:val="24"/>
          <w:szCs w:val="24"/>
        </w:rPr>
        <w:t>covid</w:t>
      </w:r>
      <w:r w:rsidRPr="00823ACA">
        <w:rPr>
          <w:rFonts w:cs="Arial"/>
          <w:spacing w:val="-10"/>
          <w:sz w:val="24"/>
          <w:szCs w:val="24"/>
        </w:rPr>
        <w:t xml:space="preserve"> </w:t>
      </w:r>
      <w:r w:rsidRPr="00823ACA">
        <w:rPr>
          <w:rFonts w:cs="Arial"/>
          <w:spacing w:val="-6"/>
          <w:sz w:val="24"/>
          <w:szCs w:val="24"/>
          <w:lang w:val="en-US"/>
        </w:rPr>
        <w:t>related</w:t>
      </w:r>
      <w:r w:rsidRPr="00823ACA">
        <w:rPr>
          <w:rFonts w:cs="Arial"/>
          <w:spacing w:val="-11"/>
          <w:sz w:val="24"/>
          <w:szCs w:val="24"/>
        </w:rPr>
        <w:t xml:space="preserve"> </w:t>
      </w:r>
      <w:r w:rsidRPr="00823ACA">
        <w:rPr>
          <w:rFonts w:cs="Arial"/>
          <w:spacing w:val="-6"/>
          <w:sz w:val="24"/>
          <w:szCs w:val="24"/>
          <w:lang w:val="en-US"/>
        </w:rPr>
        <w:t>issues</w:t>
      </w:r>
      <w:r w:rsidRPr="00823ACA">
        <w:rPr>
          <w:rFonts w:cs="Arial"/>
          <w:spacing w:val="-11"/>
          <w:sz w:val="24"/>
          <w:szCs w:val="24"/>
        </w:rPr>
        <w:t xml:space="preserve"> </w:t>
      </w:r>
      <w:r w:rsidRPr="00823ACA">
        <w:rPr>
          <w:rFonts w:cs="Arial"/>
          <w:spacing w:val="-6"/>
          <w:sz w:val="24"/>
          <w:szCs w:val="24"/>
        </w:rPr>
        <w:t>and</w:t>
      </w:r>
      <w:r w:rsidRPr="00823ACA">
        <w:rPr>
          <w:rFonts w:cs="Arial"/>
          <w:spacing w:val="-11"/>
          <w:sz w:val="24"/>
          <w:szCs w:val="24"/>
        </w:rPr>
        <w:t xml:space="preserve"> </w:t>
      </w:r>
      <w:r w:rsidRPr="00823ACA">
        <w:rPr>
          <w:rFonts w:cs="Arial"/>
          <w:spacing w:val="-6"/>
          <w:sz w:val="24"/>
          <w:szCs w:val="24"/>
          <w:lang w:val="en-US"/>
        </w:rPr>
        <w:t>will</w:t>
      </w:r>
      <w:r w:rsidRPr="00823ACA">
        <w:rPr>
          <w:rFonts w:cs="Arial"/>
          <w:spacing w:val="-10"/>
          <w:sz w:val="24"/>
          <w:szCs w:val="24"/>
        </w:rPr>
        <w:t xml:space="preserve"> </w:t>
      </w:r>
      <w:r w:rsidRPr="00823ACA">
        <w:rPr>
          <w:rFonts w:cs="Arial"/>
          <w:spacing w:val="-6"/>
          <w:sz w:val="24"/>
          <w:szCs w:val="24"/>
          <w:lang w:val="fr-FR"/>
        </w:rPr>
        <w:t>continue</w:t>
      </w:r>
      <w:r w:rsidRPr="00823ACA">
        <w:rPr>
          <w:rFonts w:cs="Arial"/>
          <w:spacing w:val="-11"/>
          <w:sz w:val="24"/>
          <w:szCs w:val="24"/>
        </w:rPr>
        <w:t xml:space="preserve"> </w:t>
      </w:r>
      <w:r w:rsidRPr="00823ACA">
        <w:rPr>
          <w:rFonts w:cs="Arial"/>
          <w:spacing w:val="-6"/>
          <w:sz w:val="24"/>
          <w:szCs w:val="24"/>
        </w:rPr>
        <w:t>to</w:t>
      </w:r>
      <w:r w:rsidRPr="00823ACA">
        <w:rPr>
          <w:rFonts w:cs="Arial"/>
          <w:spacing w:val="-11"/>
          <w:sz w:val="24"/>
          <w:szCs w:val="24"/>
        </w:rPr>
        <w:t xml:space="preserve"> </w:t>
      </w:r>
      <w:r w:rsidRPr="00823ACA">
        <w:rPr>
          <w:rFonts w:cs="Arial"/>
          <w:spacing w:val="-6"/>
          <w:sz w:val="24"/>
          <w:szCs w:val="24"/>
          <w:lang w:val="en-US"/>
        </w:rPr>
        <w:t>throughout</w:t>
      </w:r>
      <w:r w:rsidRPr="00823ACA">
        <w:rPr>
          <w:rFonts w:cs="Arial"/>
          <w:spacing w:val="-10"/>
          <w:sz w:val="24"/>
          <w:szCs w:val="24"/>
        </w:rPr>
        <w:t xml:space="preserve"> </w:t>
      </w:r>
      <w:r w:rsidRPr="00823ACA">
        <w:rPr>
          <w:rFonts w:cs="Arial"/>
          <w:spacing w:val="-6"/>
          <w:sz w:val="24"/>
          <w:szCs w:val="24"/>
          <w:lang w:val="en-US"/>
        </w:rPr>
        <w:t>the</w:t>
      </w:r>
      <w:r w:rsidRPr="00823ACA">
        <w:rPr>
          <w:rFonts w:cs="Arial"/>
          <w:spacing w:val="-11"/>
          <w:sz w:val="24"/>
          <w:szCs w:val="24"/>
        </w:rPr>
        <w:t xml:space="preserve"> </w:t>
      </w:r>
      <w:r w:rsidRPr="00823ACA">
        <w:rPr>
          <w:rFonts w:cs="Arial"/>
          <w:spacing w:val="-6"/>
          <w:sz w:val="24"/>
          <w:szCs w:val="24"/>
          <w:lang w:val="en-US"/>
        </w:rPr>
        <w:t>year</w:t>
      </w:r>
      <w:r w:rsidRPr="00823ACA">
        <w:rPr>
          <w:rFonts w:cs="Arial"/>
          <w:spacing w:val="-11"/>
          <w:sz w:val="24"/>
          <w:szCs w:val="24"/>
        </w:rPr>
        <w:t xml:space="preserve"> </w:t>
      </w:r>
      <w:r w:rsidRPr="00823ACA">
        <w:rPr>
          <w:rFonts w:cs="Arial"/>
          <w:spacing w:val="-6"/>
          <w:sz w:val="24"/>
          <w:szCs w:val="24"/>
        </w:rPr>
        <w:t>in</w:t>
      </w:r>
      <w:r w:rsidRPr="00823ACA">
        <w:rPr>
          <w:rFonts w:cs="Arial"/>
          <w:spacing w:val="-10"/>
          <w:sz w:val="24"/>
          <w:szCs w:val="24"/>
        </w:rPr>
        <w:t xml:space="preserve"> </w:t>
      </w:r>
      <w:r w:rsidRPr="00823ACA">
        <w:rPr>
          <w:rFonts w:cs="Arial"/>
          <w:spacing w:val="-6"/>
          <w:sz w:val="24"/>
          <w:szCs w:val="24"/>
          <w:lang w:val="en-US"/>
        </w:rPr>
        <w:t>response</w:t>
      </w:r>
      <w:r w:rsidRPr="00823ACA">
        <w:rPr>
          <w:rFonts w:cs="Arial"/>
          <w:spacing w:val="-11"/>
          <w:sz w:val="24"/>
          <w:szCs w:val="24"/>
        </w:rPr>
        <w:t xml:space="preserve"> </w:t>
      </w:r>
      <w:r w:rsidRPr="00823ACA">
        <w:rPr>
          <w:rFonts w:cs="Arial"/>
          <w:spacing w:val="-6"/>
          <w:sz w:val="24"/>
          <w:szCs w:val="24"/>
          <w:lang w:val="en-US"/>
        </w:rPr>
        <w:t xml:space="preserve">to </w:t>
      </w:r>
      <w:r w:rsidRPr="00823ACA">
        <w:rPr>
          <w:rFonts w:cs="Arial"/>
          <w:sz w:val="24"/>
          <w:szCs w:val="24"/>
        </w:rPr>
        <w:t>any</w:t>
      </w:r>
      <w:r w:rsidRPr="00823ACA">
        <w:rPr>
          <w:rFonts w:cs="Arial"/>
          <w:spacing w:val="-4"/>
          <w:sz w:val="24"/>
          <w:szCs w:val="24"/>
        </w:rPr>
        <w:t xml:space="preserve"> </w:t>
      </w:r>
      <w:r w:rsidRPr="00823ACA">
        <w:rPr>
          <w:rFonts w:cs="Arial"/>
          <w:sz w:val="24"/>
          <w:szCs w:val="24"/>
          <w:lang w:val="fr-FR"/>
        </w:rPr>
        <w:t>National</w:t>
      </w:r>
      <w:r w:rsidRPr="00823ACA">
        <w:rPr>
          <w:rFonts w:cs="Arial"/>
          <w:spacing w:val="-4"/>
          <w:sz w:val="24"/>
          <w:szCs w:val="24"/>
        </w:rPr>
        <w:t xml:space="preserve"> </w:t>
      </w:r>
      <w:r w:rsidRPr="00823ACA">
        <w:rPr>
          <w:rFonts w:cs="Arial"/>
          <w:sz w:val="24"/>
          <w:szCs w:val="24"/>
          <w:lang w:val="fr-FR"/>
        </w:rPr>
        <w:t>situation.</w:t>
      </w:r>
      <w:r w:rsidR="00472CFB">
        <w:rPr>
          <w:rFonts w:cs="Arial"/>
          <w:sz w:val="24"/>
          <w:szCs w:val="24"/>
          <w:lang w:val="fr-FR"/>
        </w:rPr>
        <w:t xml:space="preserve"> </w:t>
      </w:r>
      <w:r w:rsidRPr="00823ACA">
        <w:rPr>
          <w:rFonts w:cs="Arial"/>
          <w:sz w:val="24"/>
          <w:szCs w:val="24"/>
        </w:rPr>
        <w:t xml:space="preserve">Absence is therefore monitored </w:t>
      </w:r>
      <w:r w:rsidR="00472CFB" w:rsidRPr="00823ACA">
        <w:rPr>
          <w:rFonts w:cs="Arial"/>
          <w:sz w:val="24"/>
          <w:szCs w:val="24"/>
        </w:rPr>
        <w:t>daily</w:t>
      </w:r>
      <w:r w:rsidRPr="00823ACA">
        <w:rPr>
          <w:rFonts w:cs="Arial"/>
          <w:sz w:val="24"/>
          <w:szCs w:val="24"/>
        </w:rPr>
        <w:t>.</w:t>
      </w:r>
      <w:r w:rsidR="000108FD" w:rsidRPr="00823ACA">
        <w:rPr>
          <w:rFonts w:cs="Arial"/>
          <w:sz w:val="24"/>
          <w:szCs w:val="24"/>
        </w:rPr>
        <w:t xml:space="preserve"> </w:t>
      </w:r>
    </w:p>
    <w:p w14:paraId="6FBF537E" w14:textId="77777777" w:rsidR="000108FD" w:rsidRPr="00823ACA" w:rsidRDefault="000108FD" w:rsidP="00167658">
      <w:pPr>
        <w:pStyle w:val="BodyText"/>
        <w:spacing w:before="17"/>
        <w:jc w:val="both"/>
      </w:pPr>
    </w:p>
    <w:p w14:paraId="5DD48198" w14:textId="1BE23C72" w:rsidR="00F0172C" w:rsidRPr="00823ACA" w:rsidRDefault="00B51EE3" w:rsidP="00B10C61">
      <w:pPr>
        <w:pStyle w:val="BodyText"/>
        <w:spacing w:before="17"/>
        <w:jc w:val="both"/>
      </w:pPr>
      <w:r>
        <w:rPr>
          <w:b/>
          <w:bCs/>
          <w:u w:val="single"/>
          <w:lang w:val="fr-FR"/>
        </w:rPr>
        <w:t>8.</w:t>
      </w:r>
      <w:r w:rsidR="00F0172C" w:rsidRPr="00823ACA">
        <w:rPr>
          <w:b/>
          <w:bCs/>
          <w:u w:val="single"/>
          <w:lang w:val="fr-FR"/>
        </w:rPr>
        <w:t>Absence</w:t>
      </w:r>
      <w:r w:rsidR="00F0172C" w:rsidRPr="00823ACA">
        <w:rPr>
          <w:b/>
          <w:bCs/>
          <w:spacing w:val="9"/>
          <w:u w:val="single"/>
        </w:rPr>
        <w:t xml:space="preserve"> </w:t>
      </w:r>
      <w:r w:rsidR="00F0172C" w:rsidRPr="00823ACA">
        <w:rPr>
          <w:b/>
          <w:bCs/>
          <w:spacing w:val="-2"/>
          <w:u w:val="single"/>
        </w:rPr>
        <w:t>procedures</w:t>
      </w:r>
    </w:p>
    <w:p w14:paraId="64564D69" w14:textId="1FB4A233" w:rsidR="00697D7E" w:rsidRPr="00823ACA" w:rsidRDefault="00000000" w:rsidP="00B10C61">
      <w:pPr>
        <w:pStyle w:val="BodyText"/>
        <w:spacing w:before="17"/>
        <w:jc w:val="both"/>
      </w:pPr>
      <w:r w:rsidRPr="00823ACA">
        <w:t>If your child is</w:t>
      </w:r>
      <w:r w:rsidRPr="00823ACA">
        <w:rPr>
          <w:spacing w:val="-1"/>
        </w:rPr>
        <w:t xml:space="preserve"> </w:t>
      </w:r>
      <w:r w:rsidRPr="00823ACA">
        <w:t>absen</w:t>
      </w:r>
      <w:r w:rsidR="000108FD" w:rsidRPr="00823ACA">
        <w:t xml:space="preserve">t </w:t>
      </w:r>
      <w:r w:rsidRPr="00823ACA">
        <w:t>Parents/carers/guardians must contact the school before 9.15am on the first day of any absence and each day of absence to follow, either by:</w:t>
      </w:r>
    </w:p>
    <w:p w14:paraId="5DE49739" w14:textId="77777777" w:rsidR="00697D7E" w:rsidRPr="00823ACA" w:rsidRDefault="00697D7E" w:rsidP="00B10C61">
      <w:pPr>
        <w:pStyle w:val="BodyText"/>
        <w:spacing w:before="17"/>
        <w:jc w:val="both"/>
      </w:pPr>
    </w:p>
    <w:p w14:paraId="258A5CFF" w14:textId="77777777" w:rsidR="00697D7E" w:rsidRPr="00823ACA" w:rsidRDefault="00000000" w:rsidP="00E91BDE">
      <w:pPr>
        <w:pStyle w:val="BodyText"/>
        <w:numPr>
          <w:ilvl w:val="0"/>
          <w:numId w:val="13"/>
        </w:numPr>
        <w:spacing w:before="17"/>
        <w:jc w:val="both"/>
      </w:pPr>
      <w:r w:rsidRPr="00823ACA">
        <w:t xml:space="preserve">Telephone 0121 559 1033 (Option 2), </w:t>
      </w:r>
    </w:p>
    <w:p w14:paraId="481E5CB5" w14:textId="6B8BC580" w:rsidR="00697D7E" w:rsidRPr="00823ACA" w:rsidRDefault="00000000" w:rsidP="00E91BDE">
      <w:pPr>
        <w:pStyle w:val="BodyText"/>
        <w:numPr>
          <w:ilvl w:val="0"/>
          <w:numId w:val="13"/>
        </w:numPr>
        <w:spacing w:before="17"/>
        <w:jc w:val="both"/>
      </w:pPr>
      <w:r w:rsidRPr="00823ACA">
        <w:t xml:space="preserve">Email: </w:t>
      </w:r>
      <w:hyperlink r:id="rId13" w:history="1">
        <w:r w:rsidR="00697D7E" w:rsidRPr="00823ACA">
          <w:t>attendance@bps.sandwell.sch.uk</w:t>
        </w:r>
      </w:hyperlink>
      <w:r w:rsidRPr="00823ACA">
        <w:t xml:space="preserve">’ FOA Miss Moyles (Attendance officer) </w:t>
      </w:r>
      <w:proofErr w:type="spellStart"/>
      <w:proofErr w:type="gramStart"/>
      <w:r w:rsidR="00472CFB" w:rsidRPr="00823ACA">
        <w:t>Mr.</w:t>
      </w:r>
      <w:r w:rsidRPr="00823ACA">
        <w:t>Hytch</w:t>
      </w:r>
      <w:proofErr w:type="spellEnd"/>
      <w:proofErr w:type="gramEnd"/>
      <w:r w:rsidRPr="00823ACA">
        <w:t xml:space="preserve"> (Attendance Champion)</w:t>
      </w:r>
    </w:p>
    <w:p w14:paraId="4FD75CD3" w14:textId="77777777" w:rsidR="00697D7E" w:rsidRPr="00823ACA" w:rsidRDefault="00000000" w:rsidP="00E91BDE">
      <w:pPr>
        <w:pStyle w:val="BodyText"/>
        <w:numPr>
          <w:ilvl w:val="0"/>
          <w:numId w:val="13"/>
        </w:numPr>
        <w:spacing w:before="17"/>
        <w:jc w:val="both"/>
      </w:pPr>
      <w:r w:rsidRPr="00823ACA">
        <w:t>In person at the school office on the first day of absence by 9:15a.m.</w:t>
      </w:r>
    </w:p>
    <w:p w14:paraId="114F8F86" w14:textId="77777777" w:rsidR="00F0172C" w:rsidRPr="00823ACA" w:rsidRDefault="00F0172C" w:rsidP="00F0172C">
      <w:pPr>
        <w:pStyle w:val="BodyText"/>
        <w:spacing w:before="17"/>
        <w:jc w:val="both"/>
      </w:pPr>
    </w:p>
    <w:p w14:paraId="13D74F7C" w14:textId="77777777" w:rsidR="00B10C61" w:rsidRDefault="00F0172C" w:rsidP="00E91BDE">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color w:val="000000"/>
        </w:rPr>
      </w:pPr>
      <w:r w:rsidRPr="00B10C61">
        <w:rPr>
          <w:rFonts w:ascii="Arial" w:hAnsi="Arial" w:cs="Arial"/>
          <w:color w:val="000000"/>
        </w:rPr>
        <w:t xml:space="preserve">The school has an answer phone available to leave a message if nobody is available to take your call, or you may call into school personally and speak to the office staff. Please be aware that, if you leave a voicemail to report your child’s absence, you may receive a call from the school so that we may discuss the absence before </w:t>
      </w:r>
      <w:proofErr w:type="gramStart"/>
      <w:r w:rsidRPr="00B10C61">
        <w:rPr>
          <w:rFonts w:ascii="Arial" w:hAnsi="Arial" w:cs="Arial"/>
          <w:color w:val="000000"/>
        </w:rPr>
        <w:t>making a decision</w:t>
      </w:r>
      <w:proofErr w:type="gramEnd"/>
      <w:r w:rsidRPr="00B10C61">
        <w:rPr>
          <w:rFonts w:ascii="Arial" w:hAnsi="Arial" w:cs="Arial"/>
          <w:color w:val="000000"/>
        </w:rPr>
        <w:t xml:space="preserve"> as to whether the absence is to be recorded as authorized. </w:t>
      </w:r>
    </w:p>
    <w:p w14:paraId="3E8B9A1D" w14:textId="6E2839F9" w:rsidR="00F0172C" w:rsidRPr="00B10C61" w:rsidRDefault="00F0172C" w:rsidP="00E91BDE">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color w:val="000000"/>
        </w:rPr>
      </w:pPr>
      <w:r w:rsidRPr="00B10C61">
        <w:rPr>
          <w:rFonts w:ascii="Arial" w:hAnsi="Arial" w:cs="Arial"/>
          <w:color w:val="000000"/>
        </w:rPr>
        <w:t>Please ensure that your child returns to school as soon as possible and you provide any medical evidence, if requested, to support the absence. Medical evidence may be requested where your child is having multiple periods of absence which are reported as being due to medical reasons. When determining whether a child is too ill to attend school, both parents and school staff can consider the advice contained within the NHS and Sandwell Council Guidance on School Absence and Childhood Illness</w:t>
      </w:r>
      <w:r w:rsidR="00472CFB">
        <w:rPr>
          <w:rFonts w:ascii="Arial" w:hAnsi="Arial" w:cs="Arial"/>
          <w:color w:val="000000"/>
        </w:rPr>
        <w:t xml:space="preserve"> </w:t>
      </w:r>
      <w:r w:rsidRPr="00472CFB">
        <w:rPr>
          <w:rFonts w:ascii="Arial" w:hAnsi="Arial" w:cs="Arial"/>
          <w:color w:val="000000"/>
        </w:rPr>
        <w:t>(</w:t>
      </w:r>
      <w:r w:rsidR="0002605E" w:rsidRPr="00472CFB">
        <w:rPr>
          <w:rFonts w:ascii="Arial" w:hAnsi="Arial" w:cs="Arial"/>
          <w:color w:val="000000"/>
        </w:rPr>
        <w:t xml:space="preserve">See </w:t>
      </w:r>
      <w:r w:rsidRPr="00472CFB">
        <w:rPr>
          <w:rFonts w:ascii="Arial" w:hAnsi="Arial" w:cs="Arial"/>
          <w:color w:val="000000"/>
        </w:rPr>
        <w:t xml:space="preserve">appendix </w:t>
      </w:r>
      <w:r w:rsidR="00476F90" w:rsidRPr="00472CFB">
        <w:rPr>
          <w:rFonts w:ascii="Arial" w:hAnsi="Arial" w:cs="Arial"/>
          <w:color w:val="000000"/>
        </w:rPr>
        <w:t>2</w:t>
      </w:r>
      <w:r w:rsidRPr="00472CFB">
        <w:rPr>
          <w:rFonts w:ascii="Arial" w:hAnsi="Arial" w:cs="Arial"/>
          <w:color w:val="000000"/>
        </w:rPr>
        <w:t>).</w:t>
      </w:r>
    </w:p>
    <w:p w14:paraId="1410F906" w14:textId="77777777" w:rsidR="00697D7E" w:rsidRPr="00823ACA" w:rsidRDefault="00697D7E" w:rsidP="00472CFB">
      <w:pPr>
        <w:pStyle w:val="BodyText"/>
        <w:spacing w:before="17"/>
        <w:ind w:left="0"/>
        <w:jc w:val="both"/>
      </w:pPr>
    </w:p>
    <w:p w14:paraId="6A2E2402" w14:textId="77777777" w:rsidR="00697D7E" w:rsidRPr="00823ACA" w:rsidRDefault="00000000" w:rsidP="00B10C61">
      <w:pPr>
        <w:pStyle w:val="Body"/>
        <w:spacing w:before="21"/>
        <w:ind w:left="20"/>
        <w:jc w:val="both"/>
        <w:rPr>
          <w:rFonts w:cs="Arial"/>
          <w:spacing w:val="-5"/>
          <w:sz w:val="24"/>
          <w:szCs w:val="24"/>
        </w:rPr>
      </w:pPr>
      <w:r w:rsidRPr="00823ACA">
        <w:rPr>
          <w:rFonts w:cs="Arial"/>
          <w:sz w:val="24"/>
          <w:szCs w:val="24"/>
          <w:lang w:val="en-US"/>
        </w:rPr>
        <w:t>The</w:t>
      </w:r>
      <w:r w:rsidRPr="00823ACA">
        <w:rPr>
          <w:rFonts w:cs="Arial"/>
          <w:spacing w:val="-6"/>
          <w:sz w:val="24"/>
          <w:szCs w:val="24"/>
        </w:rPr>
        <w:t xml:space="preserve"> </w:t>
      </w:r>
      <w:r w:rsidRPr="00823ACA">
        <w:rPr>
          <w:rFonts w:cs="Arial"/>
          <w:sz w:val="24"/>
          <w:szCs w:val="24"/>
          <w:lang w:val="en-US"/>
        </w:rPr>
        <w:t>school</w:t>
      </w:r>
      <w:r w:rsidRPr="00823ACA">
        <w:rPr>
          <w:rFonts w:cs="Arial"/>
          <w:spacing w:val="-6"/>
          <w:sz w:val="24"/>
          <w:szCs w:val="24"/>
        </w:rPr>
        <w:t xml:space="preserve"> </w:t>
      </w:r>
      <w:r w:rsidRPr="00823ACA">
        <w:rPr>
          <w:rFonts w:cs="Arial"/>
          <w:sz w:val="24"/>
          <w:szCs w:val="24"/>
          <w:lang w:val="en-US"/>
        </w:rPr>
        <w:t>will</w:t>
      </w:r>
      <w:r w:rsidRPr="00823ACA">
        <w:rPr>
          <w:rFonts w:cs="Arial"/>
          <w:spacing w:val="-5"/>
          <w:sz w:val="24"/>
          <w:szCs w:val="24"/>
        </w:rPr>
        <w:t xml:space="preserve"> </w:t>
      </w:r>
      <w:r w:rsidRPr="00823ACA">
        <w:rPr>
          <w:rFonts w:cs="Arial"/>
          <w:sz w:val="24"/>
          <w:szCs w:val="24"/>
          <w:lang w:val="en-US"/>
        </w:rPr>
        <w:t>always</w:t>
      </w:r>
      <w:r w:rsidRPr="00823ACA">
        <w:rPr>
          <w:rFonts w:cs="Arial"/>
          <w:spacing w:val="-6"/>
          <w:sz w:val="24"/>
          <w:szCs w:val="24"/>
        </w:rPr>
        <w:t xml:space="preserve"> </w:t>
      </w:r>
      <w:r w:rsidRPr="00823ACA">
        <w:rPr>
          <w:rFonts w:cs="Arial"/>
          <w:sz w:val="24"/>
          <w:szCs w:val="24"/>
          <w:lang w:val="en-US"/>
        </w:rPr>
        <w:t>follow</w:t>
      </w:r>
      <w:r w:rsidRPr="00823ACA">
        <w:rPr>
          <w:rFonts w:cs="Arial"/>
          <w:spacing w:val="-5"/>
          <w:sz w:val="24"/>
          <w:szCs w:val="24"/>
        </w:rPr>
        <w:t xml:space="preserve"> </w:t>
      </w:r>
      <w:r w:rsidRPr="00823ACA">
        <w:rPr>
          <w:rFonts w:cs="Arial"/>
          <w:sz w:val="24"/>
          <w:szCs w:val="24"/>
        </w:rPr>
        <w:t>up</w:t>
      </w:r>
      <w:r w:rsidRPr="00823ACA">
        <w:rPr>
          <w:rFonts w:cs="Arial"/>
          <w:spacing w:val="-6"/>
          <w:sz w:val="24"/>
          <w:szCs w:val="24"/>
        </w:rPr>
        <w:t xml:space="preserve"> </w:t>
      </w:r>
      <w:r w:rsidRPr="00823ACA">
        <w:rPr>
          <w:rFonts w:cs="Arial"/>
          <w:sz w:val="24"/>
          <w:szCs w:val="24"/>
        </w:rPr>
        <w:t>any</w:t>
      </w:r>
      <w:r w:rsidRPr="00823ACA">
        <w:rPr>
          <w:rFonts w:cs="Arial"/>
          <w:spacing w:val="-5"/>
          <w:sz w:val="24"/>
          <w:szCs w:val="24"/>
          <w:lang w:val="en-US"/>
        </w:rPr>
        <w:t xml:space="preserve"> </w:t>
      </w:r>
      <w:r w:rsidRPr="00823ACA">
        <w:rPr>
          <w:rFonts w:cs="Arial"/>
          <w:b/>
          <w:bCs/>
          <w:spacing w:val="-5"/>
          <w:sz w:val="24"/>
          <w:szCs w:val="24"/>
          <w:u w:val="single"/>
          <w:lang w:val="en-US"/>
        </w:rPr>
        <w:t>unknown</w:t>
      </w:r>
      <w:r w:rsidRPr="00823ACA">
        <w:rPr>
          <w:rFonts w:cs="Arial"/>
          <w:spacing w:val="-5"/>
          <w:sz w:val="24"/>
          <w:szCs w:val="24"/>
          <w:lang w:val="en-US"/>
        </w:rPr>
        <w:t xml:space="preserve"> </w:t>
      </w:r>
      <w:r w:rsidRPr="00823ACA">
        <w:rPr>
          <w:rFonts w:cs="Arial"/>
          <w:sz w:val="24"/>
          <w:szCs w:val="24"/>
          <w:lang w:val="fr-FR"/>
        </w:rPr>
        <w:t>absence</w:t>
      </w:r>
      <w:r w:rsidRPr="00823ACA">
        <w:rPr>
          <w:rFonts w:cs="Arial"/>
          <w:spacing w:val="-6"/>
          <w:sz w:val="24"/>
          <w:szCs w:val="24"/>
        </w:rPr>
        <w:t xml:space="preserve"> </w:t>
      </w:r>
      <w:r w:rsidRPr="00823ACA">
        <w:rPr>
          <w:rFonts w:cs="Arial"/>
          <w:sz w:val="24"/>
          <w:szCs w:val="24"/>
        </w:rPr>
        <w:t>in</w:t>
      </w:r>
      <w:r w:rsidRPr="00823ACA">
        <w:rPr>
          <w:rFonts w:cs="Arial"/>
          <w:spacing w:val="-5"/>
          <w:sz w:val="24"/>
          <w:szCs w:val="24"/>
        </w:rPr>
        <w:t xml:space="preserve"> </w:t>
      </w:r>
      <w:r w:rsidRPr="00823ACA">
        <w:rPr>
          <w:rFonts w:cs="Arial"/>
          <w:sz w:val="24"/>
          <w:szCs w:val="24"/>
          <w:lang w:val="de-DE"/>
        </w:rPr>
        <w:t>order</w:t>
      </w:r>
      <w:r w:rsidRPr="00823ACA">
        <w:rPr>
          <w:rFonts w:cs="Arial"/>
          <w:spacing w:val="-6"/>
          <w:sz w:val="24"/>
          <w:szCs w:val="24"/>
        </w:rPr>
        <w:t xml:space="preserve"> </w:t>
      </w:r>
      <w:r w:rsidRPr="00823ACA">
        <w:rPr>
          <w:rFonts w:cs="Arial"/>
          <w:spacing w:val="-5"/>
          <w:sz w:val="24"/>
          <w:szCs w:val="24"/>
          <w:lang w:val="it-IT"/>
        </w:rPr>
        <w:t>to:</w:t>
      </w:r>
    </w:p>
    <w:p w14:paraId="07284FD9" w14:textId="77777777" w:rsidR="00697D7E" w:rsidRPr="00823ACA" w:rsidRDefault="00000000" w:rsidP="00E91BDE">
      <w:pPr>
        <w:pStyle w:val="ListParagraph"/>
        <w:numPr>
          <w:ilvl w:val="0"/>
          <w:numId w:val="15"/>
        </w:numPr>
        <w:spacing w:before="50" w:line="271" w:lineRule="exact"/>
        <w:jc w:val="both"/>
        <w:rPr>
          <w:rFonts w:cs="Arial"/>
          <w:sz w:val="24"/>
          <w:szCs w:val="24"/>
        </w:rPr>
      </w:pPr>
      <w:r w:rsidRPr="00823ACA">
        <w:rPr>
          <w:rFonts w:cs="Arial"/>
          <w:sz w:val="24"/>
          <w:szCs w:val="24"/>
        </w:rPr>
        <w:t>Ascertain</w:t>
      </w:r>
      <w:r w:rsidRPr="00823ACA">
        <w:rPr>
          <w:rFonts w:cs="Arial"/>
          <w:spacing w:val="2"/>
          <w:sz w:val="24"/>
          <w:szCs w:val="24"/>
        </w:rPr>
        <w:t xml:space="preserve"> </w:t>
      </w:r>
      <w:r w:rsidRPr="00823ACA">
        <w:rPr>
          <w:rFonts w:cs="Arial"/>
          <w:sz w:val="24"/>
          <w:szCs w:val="24"/>
        </w:rPr>
        <w:t>the</w:t>
      </w:r>
      <w:r w:rsidRPr="00823ACA">
        <w:rPr>
          <w:rFonts w:cs="Arial"/>
          <w:spacing w:val="2"/>
          <w:sz w:val="24"/>
          <w:szCs w:val="24"/>
        </w:rPr>
        <w:t xml:space="preserve"> </w:t>
      </w:r>
      <w:r w:rsidRPr="00823ACA">
        <w:rPr>
          <w:rFonts w:cs="Arial"/>
          <w:sz w:val="24"/>
          <w:szCs w:val="24"/>
        </w:rPr>
        <w:t>reason</w:t>
      </w:r>
      <w:r w:rsidRPr="00823ACA">
        <w:rPr>
          <w:rFonts w:cs="Arial"/>
          <w:spacing w:val="2"/>
          <w:sz w:val="24"/>
          <w:szCs w:val="24"/>
        </w:rPr>
        <w:t xml:space="preserve"> </w:t>
      </w:r>
      <w:r w:rsidRPr="00823ACA">
        <w:rPr>
          <w:rFonts w:cs="Arial"/>
          <w:sz w:val="24"/>
          <w:szCs w:val="24"/>
        </w:rPr>
        <w:t>for</w:t>
      </w:r>
      <w:r w:rsidRPr="00823ACA">
        <w:rPr>
          <w:rFonts w:cs="Arial"/>
          <w:spacing w:val="2"/>
          <w:sz w:val="24"/>
          <w:szCs w:val="24"/>
        </w:rPr>
        <w:t xml:space="preserve"> </w:t>
      </w:r>
      <w:r w:rsidRPr="00823ACA">
        <w:rPr>
          <w:rFonts w:cs="Arial"/>
          <w:sz w:val="24"/>
          <w:szCs w:val="24"/>
        </w:rPr>
        <w:t>the</w:t>
      </w:r>
      <w:r w:rsidRPr="00823ACA">
        <w:rPr>
          <w:rFonts w:cs="Arial"/>
          <w:spacing w:val="2"/>
          <w:sz w:val="24"/>
          <w:szCs w:val="24"/>
        </w:rPr>
        <w:t xml:space="preserve"> </w:t>
      </w:r>
      <w:r w:rsidRPr="00823ACA">
        <w:rPr>
          <w:rFonts w:cs="Arial"/>
          <w:spacing w:val="-2"/>
          <w:sz w:val="24"/>
          <w:szCs w:val="24"/>
        </w:rPr>
        <w:t>absence</w:t>
      </w:r>
    </w:p>
    <w:p w14:paraId="308BF99F" w14:textId="77777777" w:rsidR="00697D7E" w:rsidRPr="00823ACA" w:rsidRDefault="00000000" w:rsidP="00E91BDE">
      <w:pPr>
        <w:pStyle w:val="ListParagraph"/>
        <w:numPr>
          <w:ilvl w:val="0"/>
          <w:numId w:val="15"/>
        </w:numPr>
        <w:spacing w:line="269" w:lineRule="exact"/>
        <w:jc w:val="both"/>
        <w:rPr>
          <w:rFonts w:cs="Arial"/>
          <w:sz w:val="24"/>
          <w:szCs w:val="24"/>
        </w:rPr>
      </w:pPr>
      <w:r w:rsidRPr="00823ACA">
        <w:rPr>
          <w:rFonts w:cs="Arial"/>
          <w:sz w:val="24"/>
          <w:szCs w:val="24"/>
        </w:rPr>
        <w:t>Ensure</w:t>
      </w:r>
      <w:r w:rsidRPr="00823ACA">
        <w:rPr>
          <w:rFonts w:cs="Arial"/>
          <w:spacing w:val="-1"/>
          <w:sz w:val="24"/>
          <w:szCs w:val="24"/>
        </w:rPr>
        <w:t xml:space="preserve"> </w:t>
      </w:r>
      <w:r w:rsidRPr="00823ACA">
        <w:rPr>
          <w:rFonts w:cs="Arial"/>
          <w:sz w:val="24"/>
          <w:szCs w:val="24"/>
        </w:rPr>
        <w:t>that</w:t>
      </w:r>
      <w:r w:rsidRPr="00823ACA">
        <w:rPr>
          <w:rFonts w:cs="Arial"/>
          <w:spacing w:val="-1"/>
          <w:sz w:val="24"/>
          <w:szCs w:val="24"/>
        </w:rPr>
        <w:t xml:space="preserve"> </w:t>
      </w:r>
      <w:r w:rsidRPr="00823ACA">
        <w:rPr>
          <w:rFonts w:cs="Arial"/>
          <w:sz w:val="24"/>
          <w:szCs w:val="24"/>
        </w:rPr>
        <w:t>proper</w:t>
      </w:r>
      <w:r w:rsidRPr="00823ACA">
        <w:rPr>
          <w:rFonts w:cs="Arial"/>
          <w:spacing w:val="-1"/>
          <w:sz w:val="24"/>
          <w:szCs w:val="24"/>
        </w:rPr>
        <w:t xml:space="preserve"> </w:t>
      </w:r>
      <w:r w:rsidRPr="00823ACA">
        <w:rPr>
          <w:rFonts w:cs="Arial"/>
          <w:sz w:val="24"/>
          <w:szCs w:val="24"/>
        </w:rPr>
        <w:t>safeguarding</w:t>
      </w:r>
      <w:r w:rsidRPr="00823ACA">
        <w:rPr>
          <w:rFonts w:cs="Arial"/>
          <w:spacing w:val="-1"/>
          <w:sz w:val="24"/>
          <w:szCs w:val="24"/>
        </w:rPr>
        <w:t xml:space="preserve"> </w:t>
      </w:r>
      <w:r w:rsidRPr="00823ACA">
        <w:rPr>
          <w:rFonts w:cs="Arial"/>
          <w:sz w:val="24"/>
          <w:szCs w:val="24"/>
        </w:rPr>
        <w:t>protocol</w:t>
      </w:r>
      <w:r w:rsidRPr="00823ACA">
        <w:rPr>
          <w:rFonts w:cs="Arial"/>
          <w:spacing w:val="-1"/>
          <w:sz w:val="24"/>
          <w:szCs w:val="24"/>
        </w:rPr>
        <w:t xml:space="preserve"> </w:t>
      </w:r>
      <w:r w:rsidRPr="00823ACA">
        <w:rPr>
          <w:rFonts w:cs="Arial"/>
          <w:sz w:val="24"/>
          <w:szCs w:val="24"/>
        </w:rPr>
        <w:t>is</w:t>
      </w:r>
      <w:r w:rsidRPr="00823ACA">
        <w:rPr>
          <w:rFonts w:cs="Arial"/>
          <w:spacing w:val="-1"/>
          <w:sz w:val="24"/>
          <w:szCs w:val="24"/>
        </w:rPr>
        <w:t xml:space="preserve"> </w:t>
      </w:r>
      <w:r w:rsidRPr="00823ACA">
        <w:rPr>
          <w:rFonts w:cs="Arial"/>
          <w:sz w:val="24"/>
          <w:szCs w:val="24"/>
        </w:rPr>
        <w:t>being</w:t>
      </w:r>
      <w:r w:rsidRPr="00823ACA">
        <w:rPr>
          <w:rFonts w:cs="Arial"/>
          <w:spacing w:val="-1"/>
          <w:sz w:val="24"/>
          <w:szCs w:val="24"/>
        </w:rPr>
        <w:t xml:space="preserve"> under</w:t>
      </w:r>
      <w:r w:rsidRPr="00823ACA">
        <w:rPr>
          <w:rFonts w:cs="Arial"/>
          <w:spacing w:val="-4"/>
          <w:sz w:val="24"/>
          <w:szCs w:val="24"/>
        </w:rPr>
        <w:t>taken</w:t>
      </w:r>
    </w:p>
    <w:p w14:paraId="04F40EAC" w14:textId="77777777" w:rsidR="00697D7E" w:rsidRPr="00823ACA" w:rsidRDefault="00000000" w:rsidP="00E91BDE">
      <w:pPr>
        <w:pStyle w:val="ListParagraph"/>
        <w:numPr>
          <w:ilvl w:val="0"/>
          <w:numId w:val="15"/>
        </w:numPr>
        <w:spacing w:line="244" w:lineRule="auto"/>
        <w:ind w:right="1834"/>
        <w:jc w:val="both"/>
        <w:rPr>
          <w:rFonts w:cs="Arial"/>
          <w:sz w:val="24"/>
          <w:szCs w:val="24"/>
        </w:rPr>
      </w:pPr>
      <w:r w:rsidRPr="00823ACA">
        <w:rPr>
          <w:rFonts w:cs="Arial"/>
          <w:spacing w:val="-6"/>
          <w:sz w:val="24"/>
          <w:szCs w:val="24"/>
        </w:rPr>
        <w:t>Identify</w:t>
      </w:r>
      <w:r w:rsidRPr="00823ACA">
        <w:rPr>
          <w:rFonts w:cs="Arial"/>
          <w:spacing w:val="-7"/>
          <w:sz w:val="24"/>
          <w:szCs w:val="24"/>
        </w:rPr>
        <w:t xml:space="preserve"> </w:t>
      </w:r>
      <w:r w:rsidRPr="00823ACA">
        <w:rPr>
          <w:rFonts w:cs="Arial"/>
          <w:spacing w:val="-6"/>
          <w:sz w:val="24"/>
          <w:szCs w:val="24"/>
        </w:rPr>
        <w:t>whether</w:t>
      </w:r>
      <w:r w:rsidRPr="00823ACA">
        <w:rPr>
          <w:rFonts w:cs="Arial"/>
          <w:spacing w:val="-7"/>
          <w:sz w:val="24"/>
          <w:szCs w:val="24"/>
        </w:rPr>
        <w:t xml:space="preserve"> </w:t>
      </w:r>
      <w:r w:rsidRPr="00823ACA">
        <w:rPr>
          <w:rFonts w:cs="Arial"/>
          <w:spacing w:val="-6"/>
          <w:sz w:val="24"/>
          <w:szCs w:val="24"/>
        </w:rPr>
        <w:t>the</w:t>
      </w:r>
      <w:r w:rsidRPr="00823ACA">
        <w:rPr>
          <w:rFonts w:cs="Arial"/>
          <w:spacing w:val="-7"/>
          <w:sz w:val="24"/>
          <w:szCs w:val="24"/>
        </w:rPr>
        <w:t xml:space="preserve"> </w:t>
      </w:r>
      <w:r w:rsidRPr="00823ACA">
        <w:rPr>
          <w:rFonts w:cs="Arial"/>
          <w:spacing w:val="-6"/>
          <w:sz w:val="24"/>
          <w:szCs w:val="24"/>
        </w:rPr>
        <w:t>absence</w:t>
      </w:r>
      <w:r w:rsidRPr="00823ACA">
        <w:rPr>
          <w:rFonts w:cs="Arial"/>
          <w:spacing w:val="-7"/>
          <w:sz w:val="24"/>
          <w:szCs w:val="24"/>
        </w:rPr>
        <w:t xml:space="preserve"> </w:t>
      </w:r>
      <w:r w:rsidRPr="00823ACA">
        <w:rPr>
          <w:rFonts w:cs="Arial"/>
          <w:spacing w:val="-6"/>
          <w:sz w:val="24"/>
          <w:szCs w:val="24"/>
        </w:rPr>
        <w:t>is</w:t>
      </w:r>
      <w:r w:rsidRPr="00823ACA">
        <w:rPr>
          <w:rFonts w:cs="Arial"/>
          <w:spacing w:val="-7"/>
          <w:sz w:val="24"/>
          <w:szCs w:val="24"/>
        </w:rPr>
        <w:t xml:space="preserve"> </w:t>
      </w:r>
      <w:r w:rsidRPr="00823ACA">
        <w:rPr>
          <w:rFonts w:cs="Arial"/>
          <w:spacing w:val="-6"/>
          <w:sz w:val="24"/>
          <w:szCs w:val="24"/>
        </w:rPr>
        <w:t>authorised</w:t>
      </w:r>
      <w:r w:rsidRPr="00823ACA">
        <w:rPr>
          <w:rFonts w:cs="Arial"/>
          <w:spacing w:val="-7"/>
          <w:sz w:val="24"/>
          <w:szCs w:val="24"/>
        </w:rPr>
        <w:t xml:space="preserve"> </w:t>
      </w:r>
      <w:r w:rsidRPr="00823ACA">
        <w:rPr>
          <w:rFonts w:cs="Arial"/>
          <w:spacing w:val="-6"/>
          <w:sz w:val="24"/>
          <w:szCs w:val="24"/>
        </w:rPr>
        <w:t>by</w:t>
      </w:r>
      <w:r w:rsidRPr="00823ACA">
        <w:rPr>
          <w:rFonts w:cs="Arial"/>
          <w:spacing w:val="-7"/>
          <w:sz w:val="24"/>
          <w:szCs w:val="24"/>
        </w:rPr>
        <w:t xml:space="preserve"> </w:t>
      </w:r>
      <w:r w:rsidRPr="00823ACA">
        <w:rPr>
          <w:rFonts w:cs="Arial"/>
          <w:spacing w:val="-6"/>
          <w:sz w:val="24"/>
          <w:szCs w:val="24"/>
        </w:rPr>
        <w:t>the</w:t>
      </w:r>
      <w:r w:rsidRPr="00823ACA">
        <w:rPr>
          <w:rFonts w:cs="Arial"/>
          <w:spacing w:val="-7"/>
          <w:sz w:val="24"/>
          <w:szCs w:val="24"/>
        </w:rPr>
        <w:t xml:space="preserve"> </w:t>
      </w:r>
      <w:r w:rsidRPr="00823ACA">
        <w:rPr>
          <w:rFonts w:cs="Arial"/>
          <w:spacing w:val="-6"/>
          <w:sz w:val="24"/>
          <w:szCs w:val="24"/>
        </w:rPr>
        <w:t>school</w:t>
      </w:r>
      <w:r w:rsidRPr="00823ACA">
        <w:rPr>
          <w:rFonts w:cs="Arial"/>
          <w:spacing w:val="-7"/>
          <w:sz w:val="24"/>
          <w:szCs w:val="24"/>
        </w:rPr>
        <w:t xml:space="preserve"> </w:t>
      </w:r>
      <w:r w:rsidRPr="00823ACA">
        <w:rPr>
          <w:rFonts w:cs="Arial"/>
          <w:spacing w:val="-6"/>
          <w:sz w:val="24"/>
          <w:szCs w:val="24"/>
        </w:rPr>
        <w:t>or</w:t>
      </w:r>
      <w:r w:rsidRPr="00823ACA">
        <w:rPr>
          <w:rFonts w:cs="Arial"/>
          <w:spacing w:val="-7"/>
          <w:sz w:val="24"/>
          <w:szCs w:val="24"/>
        </w:rPr>
        <w:t xml:space="preserve"> </w:t>
      </w:r>
      <w:r w:rsidRPr="00823ACA">
        <w:rPr>
          <w:rFonts w:cs="Arial"/>
          <w:spacing w:val="-6"/>
          <w:sz w:val="24"/>
          <w:szCs w:val="24"/>
        </w:rPr>
        <w:t>not</w:t>
      </w:r>
    </w:p>
    <w:p w14:paraId="21E3A205" w14:textId="77777777" w:rsidR="00697D7E" w:rsidRPr="00823ACA" w:rsidRDefault="00000000" w:rsidP="00E91BDE">
      <w:pPr>
        <w:pStyle w:val="ListParagraph"/>
        <w:numPr>
          <w:ilvl w:val="0"/>
          <w:numId w:val="15"/>
        </w:numPr>
        <w:spacing w:line="244" w:lineRule="auto"/>
        <w:ind w:right="1834"/>
        <w:jc w:val="both"/>
        <w:rPr>
          <w:rFonts w:cs="Arial"/>
          <w:sz w:val="24"/>
          <w:szCs w:val="24"/>
        </w:rPr>
      </w:pPr>
      <w:r w:rsidRPr="00823ACA">
        <w:rPr>
          <w:rFonts w:cs="Arial"/>
          <w:spacing w:val="-6"/>
          <w:sz w:val="24"/>
          <w:szCs w:val="24"/>
        </w:rPr>
        <w:t>Identify</w:t>
      </w:r>
      <w:r w:rsidRPr="00823ACA">
        <w:rPr>
          <w:rFonts w:cs="Arial"/>
          <w:spacing w:val="-12"/>
          <w:sz w:val="24"/>
          <w:szCs w:val="24"/>
        </w:rPr>
        <w:t xml:space="preserve"> </w:t>
      </w:r>
      <w:r w:rsidRPr="00823ACA">
        <w:rPr>
          <w:rFonts w:cs="Arial"/>
          <w:spacing w:val="-6"/>
          <w:sz w:val="24"/>
          <w:szCs w:val="24"/>
        </w:rPr>
        <w:t>the</w:t>
      </w:r>
      <w:r w:rsidRPr="00823ACA">
        <w:rPr>
          <w:rFonts w:cs="Arial"/>
          <w:spacing w:val="-12"/>
          <w:sz w:val="24"/>
          <w:szCs w:val="24"/>
        </w:rPr>
        <w:t xml:space="preserve"> </w:t>
      </w:r>
      <w:r w:rsidRPr="00823ACA">
        <w:rPr>
          <w:rFonts w:cs="Arial"/>
          <w:spacing w:val="-6"/>
          <w:sz w:val="24"/>
          <w:szCs w:val="24"/>
        </w:rPr>
        <w:t>correct absence code is recorded</w:t>
      </w:r>
    </w:p>
    <w:p w14:paraId="34CB62DF" w14:textId="77777777" w:rsidR="00697D7E" w:rsidRPr="00823ACA" w:rsidRDefault="00697D7E" w:rsidP="00B10C61">
      <w:pPr>
        <w:pStyle w:val="BodyText"/>
        <w:spacing w:before="17"/>
        <w:ind w:left="0"/>
        <w:jc w:val="both"/>
      </w:pPr>
    </w:p>
    <w:p w14:paraId="799CE2AB" w14:textId="77777777" w:rsidR="00697D7E" w:rsidRPr="00823ACA" w:rsidRDefault="00000000" w:rsidP="00B10C61">
      <w:pPr>
        <w:pStyle w:val="BodyText"/>
        <w:spacing w:before="17"/>
        <w:ind w:left="0"/>
        <w:jc w:val="both"/>
      </w:pPr>
      <w:r w:rsidRPr="00823ACA">
        <w:t>Where a reason for absence is not provided therefore:</w:t>
      </w:r>
    </w:p>
    <w:p w14:paraId="12B0BC46" w14:textId="77777777" w:rsidR="00697D7E" w:rsidRPr="00823ACA" w:rsidRDefault="00000000" w:rsidP="00B10C61">
      <w:pPr>
        <w:pStyle w:val="BodyText"/>
        <w:spacing w:before="17"/>
        <w:ind w:left="0"/>
        <w:jc w:val="both"/>
      </w:pPr>
      <w:r w:rsidRPr="00823ACA">
        <w:t>(Nursery will receive the same support and actions however timings will differ accordingly, depending on opening/closing times).</w:t>
      </w:r>
    </w:p>
    <w:p w14:paraId="2133908A" w14:textId="77777777" w:rsidR="00697D7E" w:rsidRPr="00823ACA" w:rsidRDefault="00697D7E" w:rsidP="00B10C61">
      <w:pPr>
        <w:pStyle w:val="BodyText"/>
        <w:spacing w:before="17"/>
        <w:ind w:left="0"/>
        <w:jc w:val="both"/>
      </w:pPr>
    </w:p>
    <w:p w14:paraId="523CC012" w14:textId="2A619CA1" w:rsidR="00697D7E" w:rsidRPr="00823ACA" w:rsidRDefault="00000000" w:rsidP="00E91BDE">
      <w:pPr>
        <w:pStyle w:val="BodyText"/>
        <w:numPr>
          <w:ilvl w:val="0"/>
          <w:numId w:val="17"/>
        </w:numPr>
        <w:spacing w:before="17"/>
        <w:jc w:val="both"/>
      </w:pPr>
      <w:r w:rsidRPr="00823ACA">
        <w:t xml:space="preserve">Step </w:t>
      </w:r>
      <w:r w:rsidR="000108FD" w:rsidRPr="00823ACA">
        <w:t>1:</w:t>
      </w:r>
      <w:r w:rsidRPr="00823ACA">
        <w:t xml:space="preserve"> An email will be sent to the registered parent/carer/guardian for any child that has not been reported absent alongside a message.</w:t>
      </w:r>
    </w:p>
    <w:p w14:paraId="7FA14661" w14:textId="77777777" w:rsidR="00697D7E" w:rsidRPr="00823ACA" w:rsidRDefault="00697D7E" w:rsidP="00B10C61">
      <w:pPr>
        <w:pStyle w:val="BodyText"/>
        <w:spacing w:before="17"/>
        <w:ind w:left="0"/>
        <w:jc w:val="both"/>
      </w:pPr>
    </w:p>
    <w:p w14:paraId="69160141" w14:textId="45378FBD" w:rsidR="00697D7E" w:rsidRPr="00823ACA" w:rsidRDefault="00000000" w:rsidP="00E91BDE">
      <w:pPr>
        <w:pStyle w:val="BodyText"/>
        <w:numPr>
          <w:ilvl w:val="0"/>
          <w:numId w:val="17"/>
        </w:numPr>
        <w:spacing w:before="17"/>
        <w:jc w:val="both"/>
      </w:pPr>
      <w:r w:rsidRPr="00823ACA">
        <w:t>Step 2</w:t>
      </w:r>
      <w:r w:rsidR="000108FD" w:rsidRPr="00823ACA">
        <w:t>:</w:t>
      </w:r>
      <w:r w:rsidRPr="00823ACA">
        <w:t xml:space="preserve"> Where there is still no reason provided, a phone call will be made to the registered contacts provided if the primary contact does not answer. </w:t>
      </w:r>
    </w:p>
    <w:p w14:paraId="0C3B0AC9" w14:textId="77777777" w:rsidR="00697D7E" w:rsidRPr="00823ACA" w:rsidRDefault="00697D7E" w:rsidP="00B10C61">
      <w:pPr>
        <w:pStyle w:val="BodyText"/>
        <w:spacing w:before="17"/>
        <w:ind w:left="0"/>
        <w:jc w:val="both"/>
      </w:pPr>
    </w:p>
    <w:p w14:paraId="50197146" w14:textId="26314D2E" w:rsidR="00697D7E" w:rsidRPr="00823ACA" w:rsidRDefault="00000000" w:rsidP="00E91BDE">
      <w:pPr>
        <w:pStyle w:val="BodyText"/>
        <w:numPr>
          <w:ilvl w:val="0"/>
          <w:numId w:val="17"/>
        </w:numPr>
        <w:spacing w:before="17"/>
        <w:jc w:val="both"/>
      </w:pPr>
      <w:r w:rsidRPr="00823ACA">
        <w:t>Step 3</w:t>
      </w:r>
      <w:r w:rsidR="000108FD" w:rsidRPr="00823ACA">
        <w:t>: I</w:t>
      </w:r>
      <w:r w:rsidRPr="00823ACA">
        <w:t>f there is still no reason provided, school Staff will make safe and well home visit to pupils who are absent. If there is still no reason provided, the school will leave a ‘safe and well’ calling letter</w:t>
      </w:r>
      <w:r w:rsidR="0002605E">
        <w:t xml:space="preserve">, </w:t>
      </w:r>
      <w:r w:rsidRPr="00823ACA">
        <w:t>to inform parents that they need to contact school. Safeguarding decisions will be made on notifying other agencies depending on the context of the individual.</w:t>
      </w:r>
      <w:r w:rsidR="0002605E">
        <w:t xml:space="preserve"> In the case it is </w:t>
      </w:r>
      <w:r w:rsidR="00472CFB">
        <w:t>deemed</w:t>
      </w:r>
      <w:r w:rsidR="0002605E">
        <w:t xml:space="preserve"> unsafe for staff, this letter will be posted and emailed immediately. </w:t>
      </w:r>
    </w:p>
    <w:p w14:paraId="7B1B635E" w14:textId="77777777" w:rsidR="00697D7E" w:rsidRPr="00823ACA" w:rsidRDefault="00697D7E" w:rsidP="00B10C61">
      <w:pPr>
        <w:pStyle w:val="BodyText"/>
        <w:spacing w:before="17"/>
        <w:ind w:left="0"/>
        <w:jc w:val="both"/>
      </w:pPr>
    </w:p>
    <w:p w14:paraId="348B415D" w14:textId="5F53795D" w:rsidR="00697D7E" w:rsidRPr="00823ACA" w:rsidRDefault="00000000" w:rsidP="00E91BDE">
      <w:pPr>
        <w:pStyle w:val="BodyText"/>
        <w:numPr>
          <w:ilvl w:val="0"/>
          <w:numId w:val="17"/>
        </w:numPr>
        <w:spacing w:before="17"/>
        <w:jc w:val="both"/>
      </w:pPr>
      <w:r w:rsidRPr="00823ACA">
        <w:t>Step 4</w:t>
      </w:r>
      <w:r w:rsidR="000108FD" w:rsidRPr="00823ACA">
        <w:t xml:space="preserve">: </w:t>
      </w:r>
      <w:r w:rsidRPr="00823ACA">
        <w:t>Where there is still no reason provided by the second day the school will repeat the above procedures and again visit the property. Safeguarding decisions will be made on notifying other agencies depending on the context</w:t>
      </w:r>
      <w:r w:rsidR="000108FD" w:rsidRPr="00823ACA">
        <w:t xml:space="preserve"> </w:t>
      </w:r>
      <w:r w:rsidRPr="00823ACA">
        <w:t>of the individual and local police maybe contacted around concerns for children we cannot account for.</w:t>
      </w:r>
    </w:p>
    <w:p w14:paraId="3C4B195E" w14:textId="77777777" w:rsidR="00697D7E" w:rsidRPr="00823ACA" w:rsidRDefault="00697D7E">
      <w:pPr>
        <w:pStyle w:val="BodyText"/>
        <w:spacing w:line="254" w:lineRule="auto"/>
        <w:ind w:left="0" w:right="19"/>
        <w:jc w:val="both"/>
      </w:pPr>
    </w:p>
    <w:p w14:paraId="6DD93D01" w14:textId="6D1938AF" w:rsidR="00697D7E" w:rsidRPr="00823ACA" w:rsidRDefault="00B51EE3" w:rsidP="00F0172C">
      <w:pPr>
        <w:pStyle w:val="Body"/>
        <w:spacing w:before="23"/>
        <w:ind w:left="20"/>
        <w:rPr>
          <w:rFonts w:cs="Arial"/>
          <w:b/>
          <w:bCs/>
          <w:spacing w:val="-2"/>
          <w:sz w:val="24"/>
          <w:szCs w:val="24"/>
          <w:u w:val="single"/>
        </w:rPr>
      </w:pPr>
      <w:r>
        <w:rPr>
          <w:rFonts w:cs="Arial"/>
          <w:b/>
          <w:bCs/>
          <w:spacing w:val="-2"/>
          <w:sz w:val="24"/>
          <w:szCs w:val="24"/>
          <w:u w:val="single"/>
          <w:lang w:val="en-US"/>
        </w:rPr>
        <w:t xml:space="preserve">9. </w:t>
      </w:r>
      <w:r w:rsidRPr="00823ACA">
        <w:rPr>
          <w:rFonts w:cs="Arial"/>
          <w:b/>
          <w:bCs/>
          <w:spacing w:val="-2"/>
          <w:sz w:val="24"/>
          <w:szCs w:val="24"/>
          <w:u w:val="single"/>
          <w:lang w:val="en-US"/>
        </w:rPr>
        <w:t xml:space="preserve">Persistent absence </w:t>
      </w:r>
      <w:r w:rsidR="00F0172C" w:rsidRPr="00823ACA">
        <w:rPr>
          <w:rFonts w:cs="Arial"/>
          <w:b/>
          <w:bCs/>
          <w:spacing w:val="-2"/>
          <w:sz w:val="24"/>
          <w:szCs w:val="24"/>
          <w:u w:val="single"/>
          <w:lang w:val="en-US"/>
        </w:rPr>
        <w:t>(PA)</w:t>
      </w:r>
      <w:r w:rsidR="00F0172C" w:rsidRPr="00823ACA">
        <w:rPr>
          <w:rFonts w:cs="Arial"/>
          <w:spacing w:val="-2"/>
          <w:sz w:val="24"/>
          <w:szCs w:val="24"/>
          <w:lang w:val="en-US"/>
        </w:rPr>
        <w:t xml:space="preserve"> </w:t>
      </w:r>
    </w:p>
    <w:p w14:paraId="11061CF0" w14:textId="77777777" w:rsidR="00F0172C" w:rsidRPr="00823ACA" w:rsidRDefault="00F0172C">
      <w:pPr>
        <w:pStyle w:val="Body"/>
        <w:spacing w:before="23"/>
        <w:ind w:left="20"/>
        <w:rPr>
          <w:rFonts w:cs="Arial"/>
          <w:spacing w:val="-2"/>
          <w:sz w:val="24"/>
          <w:szCs w:val="24"/>
          <w:lang w:val="en-US"/>
        </w:rPr>
      </w:pPr>
    </w:p>
    <w:p w14:paraId="3019785F" w14:textId="77777777" w:rsidR="00F0172C" w:rsidRPr="00B10C61" w:rsidRDefault="00F0172C" w:rsidP="00B10C61">
      <w:pPr>
        <w:autoSpaceDE w:val="0"/>
        <w:autoSpaceDN w:val="0"/>
        <w:adjustRightInd w:val="0"/>
        <w:jc w:val="both"/>
        <w:rPr>
          <w:rFonts w:ascii="Arial" w:hAnsi="Arial" w:cs="Arial"/>
          <w:color w:val="000000"/>
        </w:rPr>
      </w:pPr>
      <w:r w:rsidRPr="00B10C61">
        <w:rPr>
          <w:rFonts w:ascii="Arial" w:hAnsi="Arial" w:cs="Arial"/>
          <w:color w:val="000000" w:themeColor="text1"/>
        </w:rPr>
        <w:t xml:space="preserve">A pupil is defined by the Government as a </w:t>
      </w:r>
      <w:r w:rsidRPr="00B10C61">
        <w:rPr>
          <w:rFonts w:ascii="Arial" w:hAnsi="Arial" w:cs="Arial"/>
          <w:b/>
          <w:bCs/>
          <w:color w:val="000000" w:themeColor="text1"/>
        </w:rPr>
        <w:t>‘persistent absentee’</w:t>
      </w:r>
      <w:r w:rsidRPr="00B10C61">
        <w:rPr>
          <w:rFonts w:ascii="Arial" w:hAnsi="Arial" w:cs="Arial"/>
          <w:color w:val="000000" w:themeColor="text1"/>
        </w:rPr>
        <w:t xml:space="preserve"> when they miss 10% or more schooling across the school year for any reason; this can be authorised or </w:t>
      </w:r>
      <w:r w:rsidRPr="00B10C61">
        <w:rPr>
          <w:rFonts w:ascii="Arial" w:hAnsi="Arial" w:cs="Arial"/>
          <w:color w:val="000000" w:themeColor="text1"/>
        </w:rPr>
        <w:lastRenderedPageBreak/>
        <w:t>unauthorised absence. Absence at this level will cause considerable damage to any pupil’s education and we need the full support and co-operation of parents to resolve this. All pupils who have attendance levels of 90% or below are considered to be a persistent absentee.</w:t>
      </w:r>
    </w:p>
    <w:p w14:paraId="63AAF22C" w14:textId="77777777" w:rsidR="00F0172C" w:rsidRPr="00B10C61" w:rsidRDefault="00F0172C" w:rsidP="00B10C61">
      <w:pPr>
        <w:pStyle w:val="Body"/>
        <w:spacing w:before="23"/>
        <w:ind w:left="20"/>
        <w:jc w:val="both"/>
        <w:rPr>
          <w:rFonts w:cs="Arial"/>
          <w:sz w:val="24"/>
          <w:szCs w:val="24"/>
        </w:rPr>
      </w:pPr>
    </w:p>
    <w:p w14:paraId="42063E2F" w14:textId="6FF9E8E7" w:rsidR="00697D7E" w:rsidRPr="00B10C61" w:rsidRDefault="00000000" w:rsidP="00B10C61">
      <w:pPr>
        <w:pStyle w:val="Body"/>
        <w:jc w:val="both"/>
        <w:rPr>
          <w:rFonts w:cs="Arial"/>
          <w:sz w:val="24"/>
          <w:szCs w:val="24"/>
        </w:rPr>
      </w:pPr>
      <w:r w:rsidRPr="00B10C61">
        <w:rPr>
          <w:rFonts w:cs="Arial"/>
          <w:sz w:val="24"/>
          <w:szCs w:val="24"/>
          <w:lang w:val="en-US"/>
        </w:rPr>
        <w:t xml:space="preserve">A pupil will become a </w:t>
      </w:r>
      <w:r w:rsidRPr="00B10C61">
        <w:rPr>
          <w:rFonts w:cs="Arial"/>
          <w:sz w:val="24"/>
          <w:szCs w:val="24"/>
          <w:rtl/>
        </w:rPr>
        <w:t>‘</w:t>
      </w:r>
      <w:r w:rsidRPr="00B10C61">
        <w:rPr>
          <w:rFonts w:cs="Arial"/>
          <w:sz w:val="24"/>
          <w:szCs w:val="24"/>
          <w:lang w:val="en-US"/>
        </w:rPr>
        <w:t>Persistent Absentee</w:t>
      </w:r>
      <w:r w:rsidRPr="00B10C61">
        <w:rPr>
          <w:rFonts w:cs="Arial"/>
          <w:sz w:val="24"/>
          <w:szCs w:val="24"/>
          <w:rtl/>
        </w:rPr>
        <w:t xml:space="preserve">’ </w:t>
      </w:r>
      <w:r w:rsidRPr="00B10C61">
        <w:rPr>
          <w:rFonts w:cs="Arial"/>
          <w:sz w:val="24"/>
          <w:szCs w:val="24"/>
          <w:lang w:val="en-US"/>
        </w:rPr>
        <w:t>(PA) when their attendance falls below 90% or more</w:t>
      </w:r>
      <w:r w:rsidRPr="00B10C61">
        <w:rPr>
          <w:rFonts w:cs="Arial"/>
          <w:spacing w:val="-8"/>
          <w:sz w:val="24"/>
          <w:szCs w:val="24"/>
        </w:rPr>
        <w:t>.</w:t>
      </w:r>
      <w:r w:rsidRPr="00B10C61">
        <w:rPr>
          <w:rFonts w:cs="Arial"/>
          <w:sz w:val="24"/>
          <w:szCs w:val="24"/>
          <w:lang w:val="en-US"/>
        </w:rPr>
        <w:t xml:space="preserve"> The school is mindful of </w:t>
      </w:r>
      <w:r w:rsidRPr="00B10C61">
        <w:rPr>
          <w:rFonts w:cs="Arial"/>
          <w:sz w:val="24"/>
          <w:szCs w:val="24"/>
          <w:rtl/>
        </w:rPr>
        <w:t>‘</w:t>
      </w:r>
      <w:r w:rsidRPr="00B10C61">
        <w:rPr>
          <w:rFonts w:cs="Arial"/>
          <w:sz w:val="24"/>
          <w:szCs w:val="24"/>
          <w:lang w:val="en-US"/>
        </w:rPr>
        <w:t xml:space="preserve">Keeping Children Safe </w:t>
      </w:r>
      <w:proofErr w:type="gramStart"/>
      <w:r w:rsidRPr="00B10C61">
        <w:rPr>
          <w:rFonts w:cs="Arial"/>
          <w:sz w:val="24"/>
          <w:szCs w:val="24"/>
          <w:lang w:val="en-US"/>
        </w:rPr>
        <w:t>In</w:t>
      </w:r>
      <w:proofErr w:type="gramEnd"/>
      <w:r w:rsidRPr="00B10C61">
        <w:rPr>
          <w:rFonts w:cs="Arial"/>
          <w:sz w:val="24"/>
          <w:szCs w:val="24"/>
          <w:lang w:val="en-US"/>
        </w:rPr>
        <w:t xml:space="preserve"> Education</w:t>
      </w:r>
      <w:r w:rsidRPr="00B10C61">
        <w:rPr>
          <w:rFonts w:cs="Arial"/>
          <w:sz w:val="24"/>
          <w:szCs w:val="24"/>
          <w:rtl/>
        </w:rPr>
        <w:t xml:space="preserve">’ </w:t>
      </w:r>
      <w:r w:rsidRPr="00B10C61">
        <w:rPr>
          <w:rFonts w:cs="Arial"/>
          <w:sz w:val="24"/>
          <w:szCs w:val="24"/>
          <w:lang w:val="en-US"/>
        </w:rPr>
        <w:t xml:space="preserve">and will ensure that in all stages of attendance monitoring and support that safeguarding policy and practice is carried out. </w:t>
      </w:r>
    </w:p>
    <w:p w14:paraId="048C5D6E" w14:textId="77777777" w:rsidR="00697D7E" w:rsidRPr="00B10C61" w:rsidRDefault="00697D7E" w:rsidP="00B10C61">
      <w:pPr>
        <w:pStyle w:val="BodyText"/>
        <w:spacing w:before="17" w:line="254" w:lineRule="auto"/>
        <w:ind w:right="17"/>
        <w:jc w:val="both"/>
      </w:pPr>
    </w:p>
    <w:p w14:paraId="17E8FBF6" w14:textId="35190D82" w:rsidR="00697D7E" w:rsidRPr="00823ACA" w:rsidRDefault="00000000" w:rsidP="00B10C61">
      <w:pPr>
        <w:pStyle w:val="Body"/>
        <w:jc w:val="both"/>
        <w:rPr>
          <w:rFonts w:cs="Arial"/>
          <w:sz w:val="24"/>
          <w:szCs w:val="24"/>
        </w:rPr>
      </w:pPr>
      <w:r w:rsidRPr="00B10C61">
        <w:rPr>
          <w:rFonts w:cs="Arial"/>
          <w:spacing w:val="-8"/>
          <w:sz w:val="24"/>
          <w:szCs w:val="24"/>
          <w:lang w:val="de-DE"/>
        </w:rPr>
        <w:t>We</w:t>
      </w:r>
      <w:r w:rsidR="00472CFB">
        <w:rPr>
          <w:rFonts w:cs="Arial"/>
          <w:spacing w:val="-9"/>
          <w:sz w:val="24"/>
          <w:szCs w:val="24"/>
        </w:rPr>
        <w:t xml:space="preserve"> </w:t>
      </w:r>
      <w:r w:rsidRPr="00B10C61">
        <w:rPr>
          <w:rFonts w:cs="Arial"/>
          <w:spacing w:val="-8"/>
          <w:sz w:val="24"/>
          <w:szCs w:val="24"/>
        </w:rPr>
        <w:t>monitor</w:t>
      </w:r>
      <w:r w:rsidRPr="00B10C61">
        <w:rPr>
          <w:rFonts w:cs="Arial"/>
          <w:spacing w:val="-9"/>
          <w:sz w:val="24"/>
          <w:szCs w:val="24"/>
        </w:rPr>
        <w:t xml:space="preserve"> </w:t>
      </w:r>
      <w:r w:rsidRPr="00B10C61">
        <w:rPr>
          <w:rFonts w:cs="Arial"/>
          <w:spacing w:val="-8"/>
          <w:sz w:val="24"/>
          <w:szCs w:val="24"/>
          <w:lang w:val="en-US"/>
        </w:rPr>
        <w:t>all absences</w:t>
      </w:r>
      <w:r w:rsidRPr="00B10C61">
        <w:rPr>
          <w:rFonts w:cs="Arial"/>
          <w:spacing w:val="-9"/>
          <w:sz w:val="24"/>
          <w:szCs w:val="24"/>
        </w:rPr>
        <w:t xml:space="preserve"> </w:t>
      </w:r>
      <w:r w:rsidRPr="00B10C61">
        <w:rPr>
          <w:rFonts w:cs="Arial"/>
          <w:spacing w:val="-8"/>
          <w:sz w:val="24"/>
          <w:szCs w:val="24"/>
          <w:lang w:val="en-US"/>
        </w:rPr>
        <w:t>thoroughly so that</w:t>
      </w:r>
      <w:r w:rsidRPr="00B10C61">
        <w:rPr>
          <w:rFonts w:cs="Arial"/>
          <w:spacing w:val="-9"/>
          <w:sz w:val="24"/>
          <w:szCs w:val="24"/>
        </w:rPr>
        <w:t xml:space="preserve"> </w:t>
      </w:r>
      <w:r w:rsidRPr="00B10C61">
        <w:rPr>
          <w:rFonts w:cs="Arial"/>
          <w:spacing w:val="-8"/>
          <w:sz w:val="24"/>
          <w:szCs w:val="24"/>
          <w:lang w:val="en-US"/>
        </w:rPr>
        <w:t>any case</w:t>
      </w:r>
      <w:r w:rsidRPr="00B10C61">
        <w:rPr>
          <w:rFonts w:cs="Arial"/>
          <w:spacing w:val="-9"/>
          <w:sz w:val="24"/>
          <w:szCs w:val="24"/>
        </w:rPr>
        <w:t xml:space="preserve"> </w:t>
      </w:r>
      <w:r w:rsidRPr="00B10C61">
        <w:rPr>
          <w:rFonts w:cs="Arial"/>
          <w:spacing w:val="-8"/>
          <w:sz w:val="24"/>
          <w:szCs w:val="24"/>
          <w:lang w:val="en-US"/>
        </w:rPr>
        <w:t>that</w:t>
      </w:r>
      <w:r w:rsidRPr="00B10C61">
        <w:rPr>
          <w:rFonts w:cs="Arial"/>
          <w:spacing w:val="-9"/>
          <w:sz w:val="24"/>
          <w:szCs w:val="24"/>
        </w:rPr>
        <w:t xml:space="preserve"> </w:t>
      </w:r>
      <w:r w:rsidRPr="00B10C61">
        <w:rPr>
          <w:rFonts w:cs="Arial"/>
          <w:spacing w:val="-8"/>
          <w:sz w:val="24"/>
          <w:szCs w:val="24"/>
          <w:lang w:val="en-US"/>
        </w:rPr>
        <w:t>is seen</w:t>
      </w:r>
      <w:r w:rsidRPr="00B10C61">
        <w:rPr>
          <w:rFonts w:cs="Arial"/>
          <w:spacing w:val="-9"/>
          <w:sz w:val="24"/>
          <w:szCs w:val="24"/>
        </w:rPr>
        <w:t xml:space="preserve"> </w:t>
      </w:r>
      <w:r w:rsidRPr="00B10C61">
        <w:rPr>
          <w:rFonts w:cs="Arial"/>
          <w:spacing w:val="-8"/>
          <w:sz w:val="24"/>
          <w:szCs w:val="24"/>
          <w:lang w:val="en-US"/>
        </w:rPr>
        <w:t xml:space="preserve">to be moving towards persistent absenteeism will </w:t>
      </w:r>
      <w:r w:rsidRPr="00B10C61">
        <w:rPr>
          <w:rFonts w:cs="Arial"/>
          <w:sz w:val="24"/>
          <w:szCs w:val="24"/>
        </w:rPr>
        <w:t>be</w:t>
      </w:r>
      <w:r w:rsidRPr="00B10C61">
        <w:rPr>
          <w:rFonts w:cs="Arial"/>
          <w:spacing w:val="-9"/>
          <w:sz w:val="24"/>
          <w:szCs w:val="24"/>
        </w:rPr>
        <w:t xml:space="preserve"> </w:t>
      </w:r>
      <w:r w:rsidRPr="00B10C61">
        <w:rPr>
          <w:rFonts w:cs="Arial"/>
          <w:sz w:val="24"/>
          <w:szCs w:val="24"/>
          <w:lang w:val="en-US"/>
        </w:rPr>
        <w:t>informed</w:t>
      </w:r>
      <w:r w:rsidRPr="00B10C61">
        <w:rPr>
          <w:rFonts w:cs="Arial"/>
          <w:spacing w:val="-9"/>
          <w:sz w:val="24"/>
          <w:szCs w:val="24"/>
        </w:rPr>
        <w:t xml:space="preserve"> </w:t>
      </w:r>
      <w:r w:rsidRPr="00B10C61">
        <w:rPr>
          <w:rFonts w:cs="Arial"/>
          <w:sz w:val="24"/>
          <w:szCs w:val="24"/>
          <w:lang w:val="en-US"/>
        </w:rPr>
        <w:t>of</w:t>
      </w:r>
      <w:r w:rsidRPr="00B10C61">
        <w:rPr>
          <w:rFonts w:cs="Arial"/>
          <w:spacing w:val="-9"/>
          <w:sz w:val="24"/>
          <w:szCs w:val="24"/>
        </w:rPr>
        <w:t xml:space="preserve"> </w:t>
      </w:r>
      <w:r w:rsidRPr="00B10C61">
        <w:rPr>
          <w:rFonts w:cs="Arial"/>
          <w:sz w:val="24"/>
          <w:szCs w:val="24"/>
          <w:lang w:val="en-US"/>
        </w:rPr>
        <w:t>this</w:t>
      </w:r>
      <w:r w:rsidRPr="00B10C61">
        <w:rPr>
          <w:rFonts w:cs="Arial"/>
          <w:spacing w:val="-9"/>
          <w:sz w:val="24"/>
          <w:szCs w:val="24"/>
        </w:rPr>
        <w:t xml:space="preserve"> </w:t>
      </w:r>
      <w:r w:rsidRPr="00B10C61">
        <w:rPr>
          <w:rFonts w:cs="Arial"/>
          <w:sz w:val="24"/>
          <w:szCs w:val="24"/>
          <w:lang w:val="en-US"/>
        </w:rPr>
        <w:t>immediately and support offered through the Staged approach for improving attendance (See below).</w:t>
      </w:r>
    </w:p>
    <w:p w14:paraId="6016CC48" w14:textId="77777777" w:rsidR="00697D7E" w:rsidRPr="00823ACA" w:rsidRDefault="00697D7E">
      <w:pPr>
        <w:pStyle w:val="BodyText"/>
        <w:spacing w:before="17" w:line="254" w:lineRule="auto"/>
        <w:ind w:left="0" w:right="17"/>
        <w:jc w:val="both"/>
      </w:pPr>
    </w:p>
    <w:p w14:paraId="65A7BDAC" w14:textId="77777777" w:rsidR="00697D7E" w:rsidRPr="00B10C61" w:rsidRDefault="00000000" w:rsidP="00E91BDE">
      <w:pPr>
        <w:pStyle w:val="BodyText"/>
        <w:numPr>
          <w:ilvl w:val="0"/>
          <w:numId w:val="26"/>
        </w:numPr>
        <w:spacing w:line="254" w:lineRule="auto"/>
        <w:jc w:val="both"/>
      </w:pPr>
      <w:r w:rsidRPr="00B10C61">
        <w:rPr>
          <w:u w:val="single"/>
        </w:rPr>
        <w:t xml:space="preserve">Stage 1 </w:t>
      </w:r>
    </w:p>
    <w:p w14:paraId="6F244F51" w14:textId="77777777" w:rsidR="00697D7E" w:rsidRPr="00B10C61" w:rsidRDefault="00000000" w:rsidP="00B10C61">
      <w:pPr>
        <w:pStyle w:val="Body"/>
        <w:jc w:val="both"/>
        <w:rPr>
          <w:rFonts w:cs="Arial"/>
          <w:sz w:val="24"/>
          <w:szCs w:val="24"/>
        </w:rPr>
      </w:pPr>
      <w:r w:rsidRPr="00B10C61">
        <w:rPr>
          <w:rFonts w:cs="Arial"/>
          <w:sz w:val="24"/>
          <w:szCs w:val="24"/>
          <w:lang w:val="en-US"/>
        </w:rPr>
        <w:t>Pupil monitoring identifies low attendance concerns, once it moves below 95%. All parents are informed of this through a Stage 1 awareness letter (These are specific to the context e.g. holiday taken, illness, SEN impact).  This is to raise awareness of the attendance concern, offer support and provide adults with an understanding about the impact of any future absences.</w:t>
      </w:r>
    </w:p>
    <w:p w14:paraId="5F03BC7A" w14:textId="77777777" w:rsidR="00697D7E" w:rsidRPr="00B10C61" w:rsidRDefault="00697D7E" w:rsidP="00B10C61">
      <w:pPr>
        <w:pStyle w:val="BodyText"/>
        <w:spacing w:line="254" w:lineRule="auto"/>
        <w:jc w:val="both"/>
      </w:pPr>
    </w:p>
    <w:p w14:paraId="2D627D4C" w14:textId="77777777" w:rsidR="00697D7E" w:rsidRPr="00B10C61" w:rsidRDefault="00000000" w:rsidP="00E91BDE">
      <w:pPr>
        <w:pStyle w:val="BodyText"/>
        <w:numPr>
          <w:ilvl w:val="0"/>
          <w:numId w:val="26"/>
        </w:numPr>
        <w:spacing w:line="254" w:lineRule="auto"/>
        <w:jc w:val="both"/>
      </w:pPr>
      <w:r w:rsidRPr="00B10C61">
        <w:rPr>
          <w:u w:val="single"/>
        </w:rPr>
        <w:t>Stage 1 +</w:t>
      </w:r>
    </w:p>
    <w:p w14:paraId="366D9272" w14:textId="77777777" w:rsidR="00697D7E" w:rsidRPr="00B10C61" w:rsidRDefault="00000000" w:rsidP="00B10C61">
      <w:pPr>
        <w:pStyle w:val="Body"/>
        <w:jc w:val="both"/>
        <w:rPr>
          <w:rFonts w:cs="Arial"/>
          <w:sz w:val="24"/>
          <w:szCs w:val="24"/>
        </w:rPr>
      </w:pPr>
      <w:r w:rsidRPr="00B10C61">
        <w:rPr>
          <w:rFonts w:cs="Arial"/>
          <w:sz w:val="24"/>
          <w:szCs w:val="24"/>
          <w:lang w:val="en-US"/>
        </w:rPr>
        <w:t xml:space="preserve">Where attendance neither improves or declines, bouncing between 95% and 91%, a further awareness letter is sent. This is to raise concerns around continued disruption to education and again offer support. Where this continues stage 2 intervention could be triggered. </w:t>
      </w:r>
    </w:p>
    <w:p w14:paraId="2497DDFB" w14:textId="77777777" w:rsidR="00697D7E" w:rsidRPr="00B10C61" w:rsidRDefault="00697D7E" w:rsidP="00B10C61">
      <w:pPr>
        <w:pStyle w:val="BodyText"/>
        <w:spacing w:line="254" w:lineRule="auto"/>
        <w:jc w:val="both"/>
      </w:pPr>
    </w:p>
    <w:p w14:paraId="712BB35B" w14:textId="77777777" w:rsidR="00697D7E" w:rsidRPr="00B10C61" w:rsidRDefault="00000000" w:rsidP="00E91BDE">
      <w:pPr>
        <w:pStyle w:val="BodyText"/>
        <w:numPr>
          <w:ilvl w:val="0"/>
          <w:numId w:val="26"/>
        </w:numPr>
        <w:spacing w:line="254" w:lineRule="auto"/>
        <w:jc w:val="both"/>
      </w:pPr>
      <w:r w:rsidRPr="00B10C61">
        <w:rPr>
          <w:u w:val="single"/>
        </w:rPr>
        <w:t>Stage 2</w:t>
      </w:r>
    </w:p>
    <w:p w14:paraId="7CBA8772" w14:textId="22694763" w:rsidR="007E190C" w:rsidRPr="00B10C61" w:rsidRDefault="00000000" w:rsidP="00B10C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rPr>
      </w:pPr>
      <w:r w:rsidRPr="00B10C61">
        <w:rPr>
          <w:rFonts w:ascii="Arial" w:hAnsi="Arial" w:cs="Arial"/>
        </w:rPr>
        <w:t>The person with the control of the child</w:t>
      </w:r>
      <w:r w:rsidR="00B10C61">
        <w:rPr>
          <w:rFonts w:ascii="Arial" w:hAnsi="Arial" w:cs="Arial"/>
        </w:rPr>
        <w:t>’</w:t>
      </w:r>
      <w:r w:rsidRPr="00B10C61">
        <w:rPr>
          <w:rFonts w:ascii="Arial" w:hAnsi="Arial" w:cs="Arial"/>
        </w:rPr>
        <w:t xml:space="preserve">s attendance, will receive a letter to update them their child has missed more </w:t>
      </w:r>
      <w:r w:rsidR="00472CFB" w:rsidRPr="00B10C61">
        <w:rPr>
          <w:rFonts w:ascii="Arial" w:hAnsi="Arial" w:cs="Arial"/>
        </w:rPr>
        <w:t>than</w:t>
      </w:r>
      <w:r w:rsidRPr="00B10C61">
        <w:rPr>
          <w:rFonts w:ascii="Arial" w:hAnsi="Arial" w:cs="Arial"/>
        </w:rPr>
        <w:t xml:space="preserve"> 10% of their education (Early in the year this is contextual) and are requested to attend a support meeting with a member of the Senior Leadership Team. The outcome of this is to establish clearer support and reasons around attendance</w:t>
      </w:r>
      <w:r w:rsidR="007E190C" w:rsidRPr="00B10C61">
        <w:rPr>
          <w:rFonts w:ascii="Arial" w:hAnsi="Arial" w:cs="Arial"/>
        </w:rPr>
        <w:t xml:space="preserve"> and </w:t>
      </w:r>
      <w:r w:rsidR="00472CFB" w:rsidRPr="00B10C61">
        <w:rPr>
          <w:rFonts w:ascii="Arial" w:hAnsi="Arial" w:cs="Arial"/>
        </w:rPr>
        <w:t>create</w:t>
      </w:r>
      <w:r w:rsidR="007E190C" w:rsidRPr="00B10C61">
        <w:rPr>
          <w:rFonts w:ascii="Arial" w:hAnsi="Arial" w:cs="Arial"/>
        </w:rPr>
        <w:t xml:space="preserve"> a personalised action/support plan, such as an attendance contract, to address any barriers to attendance and make clear each person’s role in improving the attendance patterns of your child. The school may also offer signposting support to other agencies or services internally or externally as </w:t>
      </w:r>
      <w:r w:rsidR="00472CFB" w:rsidRPr="00B10C61">
        <w:rPr>
          <w:rFonts w:ascii="Arial" w:hAnsi="Arial" w:cs="Arial"/>
        </w:rPr>
        <w:t>appropriate.</w:t>
      </w:r>
    </w:p>
    <w:p w14:paraId="13F0D824" w14:textId="77777777" w:rsidR="00697D7E" w:rsidRPr="00823ACA" w:rsidRDefault="00697D7E" w:rsidP="00D01909">
      <w:pPr>
        <w:pStyle w:val="BodyText"/>
        <w:spacing w:line="254" w:lineRule="auto"/>
        <w:ind w:left="0"/>
      </w:pPr>
    </w:p>
    <w:p w14:paraId="19A09953" w14:textId="77777777" w:rsidR="00697D7E" w:rsidRPr="00823ACA" w:rsidRDefault="00000000">
      <w:pPr>
        <w:pStyle w:val="Body"/>
        <w:rPr>
          <w:rFonts w:cs="Arial"/>
          <w:sz w:val="24"/>
          <w:szCs w:val="24"/>
          <w:u w:val="single"/>
        </w:rPr>
      </w:pPr>
      <w:r w:rsidRPr="00823ACA">
        <w:rPr>
          <w:rFonts w:cs="Arial"/>
          <w:sz w:val="24"/>
          <w:szCs w:val="24"/>
          <w:u w:val="single"/>
          <w:lang w:val="en-US"/>
        </w:rPr>
        <w:t>Example menu of Internal support</w:t>
      </w:r>
    </w:p>
    <w:p w14:paraId="4126BA20" w14:textId="77777777" w:rsidR="00697D7E" w:rsidRPr="00823ACA" w:rsidRDefault="00697D7E">
      <w:pPr>
        <w:pStyle w:val="Body"/>
        <w:rPr>
          <w:rFonts w:cs="Arial"/>
          <w:sz w:val="24"/>
          <w:szCs w:val="24"/>
          <w:u w:val="single"/>
        </w:rPr>
      </w:pPr>
    </w:p>
    <w:tbl>
      <w:tblPr>
        <w:tblW w:w="964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624"/>
        <w:gridCol w:w="669"/>
        <w:gridCol w:w="2166"/>
        <w:gridCol w:w="583"/>
        <w:gridCol w:w="2019"/>
        <w:gridCol w:w="583"/>
      </w:tblGrid>
      <w:tr w:rsidR="00697D7E" w:rsidRPr="00823ACA" w14:paraId="1BD08414" w14:textId="77777777">
        <w:trPr>
          <w:trHeight w:val="243"/>
          <w:jc w:val="center"/>
        </w:trPr>
        <w:tc>
          <w:tcPr>
            <w:tcW w:w="3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BF4794" w14:textId="77777777" w:rsidR="00697D7E" w:rsidRPr="00823ACA" w:rsidRDefault="00697D7E">
            <w:pP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29A61A" w14:textId="77777777" w:rsidR="00697D7E" w:rsidRPr="00823ACA" w:rsidRDefault="00000000">
            <w:pPr>
              <w:pStyle w:val="ListParagraph"/>
              <w:ind w:left="0"/>
              <w:rPr>
                <w:rFonts w:cs="Arial"/>
                <w:sz w:val="24"/>
                <w:szCs w:val="24"/>
              </w:rPr>
            </w:pPr>
            <w:r w:rsidRPr="00823ACA">
              <w:rPr>
                <w:rFonts w:cs="Arial"/>
                <w:sz w:val="24"/>
                <w:szCs w:val="24"/>
              </w:rPr>
              <w:t>A/D</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5E2CD" w14:textId="77777777" w:rsidR="00697D7E" w:rsidRPr="00823ACA" w:rsidRDefault="00697D7E">
            <w:pPr>
              <w:rPr>
                <w:rFonts w:ascii="Arial" w:hAnsi="Arial" w:cs="Arial"/>
              </w:rPr>
            </w:pP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6AA484" w14:textId="77777777" w:rsidR="00697D7E" w:rsidRPr="00823ACA" w:rsidRDefault="00000000">
            <w:pPr>
              <w:pStyle w:val="ListParagraph"/>
              <w:ind w:left="0"/>
              <w:rPr>
                <w:rFonts w:cs="Arial"/>
                <w:sz w:val="24"/>
                <w:szCs w:val="24"/>
              </w:rPr>
            </w:pPr>
            <w:r w:rsidRPr="00823ACA">
              <w:rPr>
                <w:rFonts w:cs="Arial"/>
                <w:sz w:val="24"/>
                <w:szCs w:val="24"/>
              </w:rPr>
              <w:t>A/D</w:t>
            </w:r>
          </w:p>
        </w:tc>
        <w:tc>
          <w:tcPr>
            <w:tcW w:w="2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365830" w14:textId="77777777" w:rsidR="00697D7E" w:rsidRPr="00823ACA" w:rsidRDefault="00697D7E">
            <w:pPr>
              <w:rPr>
                <w:rFonts w:ascii="Arial" w:hAnsi="Arial" w:cs="Arial"/>
              </w:rPr>
            </w:pP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E1E30E" w14:textId="77777777" w:rsidR="00697D7E" w:rsidRPr="00823ACA" w:rsidRDefault="00000000">
            <w:pPr>
              <w:pStyle w:val="ListParagraph"/>
              <w:ind w:left="0"/>
              <w:rPr>
                <w:rFonts w:cs="Arial"/>
                <w:sz w:val="24"/>
                <w:szCs w:val="24"/>
              </w:rPr>
            </w:pPr>
            <w:r w:rsidRPr="00823ACA">
              <w:rPr>
                <w:rFonts w:cs="Arial"/>
                <w:sz w:val="24"/>
                <w:szCs w:val="24"/>
              </w:rPr>
              <w:t>A/D</w:t>
            </w:r>
          </w:p>
        </w:tc>
      </w:tr>
      <w:tr w:rsidR="00697D7E" w:rsidRPr="00823ACA" w14:paraId="0287A1EC" w14:textId="77777777">
        <w:trPr>
          <w:trHeight w:val="483"/>
          <w:jc w:val="center"/>
        </w:trPr>
        <w:tc>
          <w:tcPr>
            <w:tcW w:w="3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7ADA3" w14:textId="77777777" w:rsidR="00697D7E" w:rsidRPr="00823ACA" w:rsidRDefault="00000000">
            <w:pPr>
              <w:pStyle w:val="ListParagraph"/>
              <w:ind w:left="0"/>
              <w:rPr>
                <w:rFonts w:cs="Arial"/>
                <w:sz w:val="24"/>
                <w:szCs w:val="24"/>
              </w:rPr>
            </w:pPr>
            <w:r w:rsidRPr="00823ACA">
              <w:rPr>
                <w:rFonts w:cs="Arial"/>
                <w:sz w:val="24"/>
                <w:szCs w:val="24"/>
              </w:rPr>
              <w:t xml:space="preserve">Breakfast club  </w:t>
            </w:r>
          </w:p>
          <w:p w14:paraId="097D0CCD" w14:textId="77777777" w:rsidR="00697D7E" w:rsidRPr="00823ACA" w:rsidRDefault="00000000">
            <w:pPr>
              <w:pStyle w:val="ListParagraph"/>
              <w:ind w:left="0"/>
              <w:rPr>
                <w:rFonts w:cs="Arial"/>
                <w:sz w:val="24"/>
                <w:szCs w:val="24"/>
              </w:rPr>
            </w:pPr>
            <w:r w:rsidRPr="00823ACA">
              <w:rPr>
                <w:rFonts w:cs="Arial"/>
                <w:sz w:val="24"/>
                <w:szCs w:val="24"/>
              </w:rPr>
              <w:t>(Part/full funded)</w:t>
            </w:r>
          </w:p>
        </w:tc>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60CBFF" w14:textId="77777777" w:rsidR="00697D7E" w:rsidRPr="00823ACA" w:rsidRDefault="00697D7E">
            <w:pPr>
              <w:rPr>
                <w:rFonts w:ascii="Arial" w:hAnsi="Arial" w:cs="Arial"/>
              </w:rPr>
            </w:pP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7EBFF8" w14:textId="77777777" w:rsidR="00697D7E" w:rsidRPr="00823ACA" w:rsidRDefault="00000000">
            <w:pPr>
              <w:pStyle w:val="ListParagraph"/>
              <w:ind w:left="0"/>
              <w:rPr>
                <w:rFonts w:cs="Arial"/>
                <w:sz w:val="24"/>
                <w:szCs w:val="24"/>
              </w:rPr>
            </w:pPr>
            <w:r w:rsidRPr="00823ACA">
              <w:rPr>
                <w:rFonts w:cs="Arial"/>
                <w:sz w:val="24"/>
                <w:szCs w:val="24"/>
              </w:rPr>
              <w:t>Ready Steady Go</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9747C4" w14:textId="77777777" w:rsidR="00697D7E" w:rsidRPr="00823ACA" w:rsidRDefault="00697D7E">
            <w:pPr>
              <w:rPr>
                <w:rFonts w:ascii="Arial" w:hAnsi="Arial" w:cs="Arial"/>
              </w:rPr>
            </w:pPr>
          </w:p>
        </w:tc>
        <w:tc>
          <w:tcPr>
            <w:tcW w:w="2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A8E64B" w14:textId="77777777" w:rsidR="00697D7E" w:rsidRPr="00823ACA" w:rsidRDefault="00000000">
            <w:pPr>
              <w:pStyle w:val="ListParagraph"/>
              <w:ind w:left="0"/>
              <w:rPr>
                <w:rFonts w:cs="Arial"/>
                <w:sz w:val="24"/>
                <w:szCs w:val="24"/>
              </w:rPr>
            </w:pPr>
            <w:proofErr w:type="gramStart"/>
            <w:r w:rsidRPr="00823ACA">
              <w:rPr>
                <w:rFonts w:cs="Arial"/>
                <w:sz w:val="24"/>
                <w:szCs w:val="24"/>
              </w:rPr>
              <w:t>Five star</w:t>
            </w:r>
            <w:proofErr w:type="gramEnd"/>
            <w:r w:rsidRPr="00823ACA">
              <w:rPr>
                <w:rFonts w:cs="Arial"/>
                <w:sz w:val="24"/>
                <w:szCs w:val="24"/>
              </w:rPr>
              <w:t xml:space="preserve"> check-in</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7BF03" w14:textId="77777777" w:rsidR="00697D7E" w:rsidRPr="00823ACA" w:rsidRDefault="00697D7E">
            <w:pPr>
              <w:rPr>
                <w:rFonts w:ascii="Arial" w:hAnsi="Arial" w:cs="Arial"/>
              </w:rPr>
            </w:pPr>
          </w:p>
        </w:tc>
      </w:tr>
      <w:tr w:rsidR="00697D7E" w:rsidRPr="00823ACA" w14:paraId="21CB0398" w14:textId="77777777">
        <w:trPr>
          <w:trHeight w:val="483"/>
          <w:jc w:val="center"/>
        </w:trPr>
        <w:tc>
          <w:tcPr>
            <w:tcW w:w="3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5B8752" w14:textId="77777777" w:rsidR="00697D7E" w:rsidRPr="00823ACA" w:rsidRDefault="00000000">
            <w:pPr>
              <w:pStyle w:val="ListParagraph"/>
              <w:ind w:left="0"/>
              <w:rPr>
                <w:rFonts w:cs="Arial"/>
                <w:sz w:val="24"/>
                <w:szCs w:val="24"/>
              </w:rPr>
            </w:pPr>
            <w:r w:rsidRPr="00823ACA">
              <w:rPr>
                <w:rFonts w:cs="Arial"/>
                <w:sz w:val="24"/>
                <w:szCs w:val="24"/>
              </w:rPr>
              <w:t>Parenting support with KH</w:t>
            </w:r>
          </w:p>
        </w:tc>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630B30" w14:textId="77777777" w:rsidR="00697D7E" w:rsidRPr="00823ACA" w:rsidRDefault="00697D7E">
            <w:pPr>
              <w:rPr>
                <w:rFonts w:ascii="Arial" w:hAnsi="Arial" w:cs="Arial"/>
              </w:rPr>
            </w:pP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B11C56" w14:textId="77777777" w:rsidR="00697D7E" w:rsidRPr="00823ACA" w:rsidRDefault="00000000">
            <w:pPr>
              <w:pStyle w:val="ListParagraph"/>
              <w:ind w:left="0"/>
              <w:rPr>
                <w:rFonts w:cs="Arial"/>
                <w:sz w:val="24"/>
                <w:szCs w:val="24"/>
              </w:rPr>
            </w:pPr>
            <w:r w:rsidRPr="00823ACA">
              <w:rPr>
                <w:rFonts w:cs="Arial"/>
                <w:sz w:val="24"/>
                <w:szCs w:val="24"/>
              </w:rPr>
              <w:t>Learning mentor intervention</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98D84C" w14:textId="77777777" w:rsidR="00697D7E" w:rsidRPr="00823ACA" w:rsidRDefault="00697D7E">
            <w:pPr>
              <w:rPr>
                <w:rFonts w:ascii="Arial" w:hAnsi="Arial" w:cs="Arial"/>
              </w:rPr>
            </w:pPr>
          </w:p>
        </w:tc>
        <w:tc>
          <w:tcPr>
            <w:tcW w:w="2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AEB945" w14:textId="77777777" w:rsidR="00697D7E" w:rsidRPr="00823ACA" w:rsidRDefault="00000000">
            <w:pPr>
              <w:pStyle w:val="ListParagraph"/>
              <w:ind w:left="0"/>
              <w:rPr>
                <w:rFonts w:cs="Arial"/>
                <w:sz w:val="24"/>
                <w:szCs w:val="24"/>
              </w:rPr>
            </w:pPr>
            <w:r w:rsidRPr="00823ACA">
              <w:rPr>
                <w:rFonts w:cs="Arial"/>
                <w:sz w:val="24"/>
                <w:szCs w:val="24"/>
              </w:rPr>
              <w:t>PCSO Garfield</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0667DB" w14:textId="77777777" w:rsidR="00697D7E" w:rsidRPr="00823ACA" w:rsidRDefault="00697D7E">
            <w:pPr>
              <w:rPr>
                <w:rFonts w:ascii="Arial" w:hAnsi="Arial" w:cs="Arial"/>
              </w:rPr>
            </w:pPr>
          </w:p>
        </w:tc>
      </w:tr>
      <w:tr w:rsidR="00697D7E" w:rsidRPr="00823ACA" w14:paraId="3C26D205" w14:textId="77777777">
        <w:trPr>
          <w:trHeight w:val="483"/>
          <w:jc w:val="center"/>
        </w:trPr>
        <w:tc>
          <w:tcPr>
            <w:tcW w:w="3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559931" w14:textId="77777777" w:rsidR="00697D7E" w:rsidRPr="00823ACA" w:rsidRDefault="00000000">
            <w:pPr>
              <w:pStyle w:val="ListParagraph"/>
              <w:ind w:left="0"/>
              <w:rPr>
                <w:rFonts w:cs="Arial"/>
                <w:sz w:val="24"/>
                <w:szCs w:val="24"/>
              </w:rPr>
            </w:pPr>
            <w:r w:rsidRPr="00823ACA">
              <w:rPr>
                <w:rFonts w:cs="Arial"/>
                <w:sz w:val="24"/>
                <w:szCs w:val="24"/>
              </w:rPr>
              <w:lastRenderedPageBreak/>
              <w:t>Taxi</w:t>
            </w:r>
          </w:p>
        </w:tc>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E29E67" w14:textId="77777777" w:rsidR="00697D7E" w:rsidRPr="00823ACA" w:rsidRDefault="00697D7E">
            <w:pPr>
              <w:rPr>
                <w:rFonts w:ascii="Arial" w:hAnsi="Arial" w:cs="Arial"/>
              </w:rPr>
            </w:pP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E3B8B3" w14:textId="77777777" w:rsidR="00697D7E" w:rsidRPr="00823ACA" w:rsidRDefault="00000000">
            <w:pPr>
              <w:pStyle w:val="ListParagraph"/>
              <w:ind w:left="0"/>
              <w:rPr>
                <w:rFonts w:cs="Arial"/>
                <w:sz w:val="24"/>
                <w:szCs w:val="24"/>
              </w:rPr>
            </w:pPr>
            <w:r w:rsidRPr="00823ACA">
              <w:rPr>
                <w:rFonts w:cs="Arial"/>
                <w:sz w:val="24"/>
                <w:szCs w:val="24"/>
              </w:rPr>
              <w:t>Home collection</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31785A" w14:textId="77777777" w:rsidR="00697D7E" w:rsidRPr="00823ACA" w:rsidRDefault="00697D7E">
            <w:pPr>
              <w:rPr>
                <w:rFonts w:ascii="Arial" w:hAnsi="Arial" w:cs="Arial"/>
              </w:rPr>
            </w:pPr>
          </w:p>
        </w:tc>
        <w:tc>
          <w:tcPr>
            <w:tcW w:w="2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E2FFEA" w14:textId="77777777" w:rsidR="00697D7E" w:rsidRPr="00823ACA" w:rsidRDefault="00000000">
            <w:pPr>
              <w:pStyle w:val="ListParagraph"/>
              <w:ind w:left="0"/>
              <w:rPr>
                <w:rFonts w:cs="Arial"/>
                <w:sz w:val="24"/>
                <w:szCs w:val="24"/>
              </w:rPr>
            </w:pPr>
            <w:r w:rsidRPr="00823ACA">
              <w:rPr>
                <w:rFonts w:cs="Arial"/>
                <w:sz w:val="24"/>
                <w:szCs w:val="24"/>
              </w:rPr>
              <w:t>Morning call/collection</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80B183" w14:textId="77777777" w:rsidR="00697D7E" w:rsidRPr="00823ACA" w:rsidRDefault="00697D7E">
            <w:pPr>
              <w:rPr>
                <w:rFonts w:ascii="Arial" w:hAnsi="Arial" w:cs="Arial"/>
              </w:rPr>
            </w:pPr>
          </w:p>
        </w:tc>
      </w:tr>
      <w:tr w:rsidR="00697D7E" w:rsidRPr="00823ACA" w14:paraId="1DCF0697" w14:textId="77777777">
        <w:trPr>
          <w:trHeight w:val="483"/>
          <w:jc w:val="center"/>
        </w:trPr>
        <w:tc>
          <w:tcPr>
            <w:tcW w:w="3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3E514" w14:textId="77777777" w:rsidR="00697D7E" w:rsidRPr="00823ACA" w:rsidRDefault="00000000">
            <w:pPr>
              <w:pStyle w:val="ListParagraph"/>
              <w:ind w:left="0"/>
              <w:rPr>
                <w:rFonts w:cs="Arial"/>
                <w:sz w:val="24"/>
                <w:szCs w:val="24"/>
              </w:rPr>
            </w:pPr>
            <w:r w:rsidRPr="00823ACA">
              <w:rPr>
                <w:rFonts w:cs="Arial"/>
                <w:sz w:val="24"/>
                <w:szCs w:val="24"/>
              </w:rPr>
              <w:t>Graded care profile 2</w:t>
            </w:r>
          </w:p>
        </w:tc>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81340" w14:textId="77777777" w:rsidR="00697D7E" w:rsidRPr="00823ACA" w:rsidRDefault="00697D7E">
            <w:pPr>
              <w:rPr>
                <w:rFonts w:ascii="Arial" w:hAnsi="Arial" w:cs="Arial"/>
              </w:rPr>
            </w:pP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572FB4" w14:textId="77777777" w:rsidR="00697D7E" w:rsidRPr="00823ACA" w:rsidRDefault="00000000">
            <w:pPr>
              <w:pStyle w:val="ListParagraph"/>
              <w:ind w:left="0"/>
              <w:rPr>
                <w:rFonts w:cs="Arial"/>
                <w:sz w:val="24"/>
                <w:szCs w:val="24"/>
              </w:rPr>
            </w:pPr>
            <w:r w:rsidRPr="00823ACA">
              <w:rPr>
                <w:rFonts w:cs="Arial"/>
                <w:sz w:val="24"/>
                <w:szCs w:val="24"/>
              </w:rPr>
              <w:t>Other:</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CDE1BC" w14:textId="77777777" w:rsidR="00697D7E" w:rsidRPr="00823ACA" w:rsidRDefault="00697D7E">
            <w:pPr>
              <w:rPr>
                <w:rFonts w:ascii="Arial" w:hAnsi="Arial" w:cs="Arial"/>
              </w:rPr>
            </w:pPr>
          </w:p>
        </w:tc>
        <w:tc>
          <w:tcPr>
            <w:tcW w:w="2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59BEDD" w14:textId="77777777" w:rsidR="00697D7E" w:rsidRPr="00823ACA" w:rsidRDefault="00697D7E">
            <w:pPr>
              <w:rPr>
                <w:rFonts w:ascii="Arial" w:hAnsi="Arial" w:cs="Arial"/>
              </w:rPr>
            </w:pP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FC0EC2" w14:textId="77777777" w:rsidR="00697D7E" w:rsidRPr="00823ACA" w:rsidRDefault="00697D7E">
            <w:pPr>
              <w:rPr>
                <w:rFonts w:ascii="Arial" w:hAnsi="Arial" w:cs="Arial"/>
              </w:rPr>
            </w:pPr>
          </w:p>
        </w:tc>
      </w:tr>
    </w:tbl>
    <w:p w14:paraId="2A3C87BA" w14:textId="77777777" w:rsidR="00697D7E" w:rsidRPr="00823ACA" w:rsidRDefault="00697D7E">
      <w:pPr>
        <w:pStyle w:val="Body"/>
        <w:widowControl w:val="0"/>
        <w:jc w:val="center"/>
        <w:rPr>
          <w:rFonts w:cs="Arial"/>
          <w:sz w:val="24"/>
          <w:szCs w:val="24"/>
          <w:u w:val="single"/>
        </w:rPr>
      </w:pPr>
    </w:p>
    <w:p w14:paraId="6F2FBF3D" w14:textId="77777777" w:rsidR="00697D7E" w:rsidRPr="00823ACA" w:rsidRDefault="00697D7E">
      <w:pPr>
        <w:pStyle w:val="ListParagraph"/>
        <w:ind w:left="0"/>
        <w:rPr>
          <w:rFonts w:cs="Arial"/>
          <w:sz w:val="24"/>
          <w:szCs w:val="24"/>
        </w:rPr>
      </w:pPr>
    </w:p>
    <w:p w14:paraId="15C86ABE" w14:textId="77777777" w:rsidR="00697D7E" w:rsidRPr="00823ACA" w:rsidRDefault="00000000">
      <w:pPr>
        <w:pStyle w:val="ListParagraph"/>
        <w:ind w:left="0"/>
        <w:rPr>
          <w:rFonts w:cs="Arial"/>
          <w:sz w:val="24"/>
          <w:szCs w:val="24"/>
          <w:u w:val="single"/>
        </w:rPr>
      </w:pPr>
      <w:r w:rsidRPr="00823ACA">
        <w:rPr>
          <w:rFonts w:cs="Arial"/>
          <w:sz w:val="24"/>
          <w:szCs w:val="24"/>
          <w:u w:val="single"/>
        </w:rPr>
        <w:t>Example menu of external support:</w:t>
      </w:r>
    </w:p>
    <w:p w14:paraId="44B3BDEF" w14:textId="77777777" w:rsidR="00697D7E" w:rsidRPr="00823ACA" w:rsidRDefault="00697D7E">
      <w:pPr>
        <w:pStyle w:val="ListParagraph"/>
        <w:ind w:left="0"/>
        <w:rPr>
          <w:rFonts w:cs="Arial"/>
          <w:sz w:val="24"/>
          <w:szCs w:val="24"/>
        </w:rPr>
      </w:pPr>
    </w:p>
    <w:tbl>
      <w:tblPr>
        <w:tblW w:w="96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561"/>
        <w:gridCol w:w="583"/>
        <w:gridCol w:w="2248"/>
        <w:gridCol w:w="582"/>
        <w:gridCol w:w="1946"/>
        <w:gridCol w:w="730"/>
      </w:tblGrid>
      <w:tr w:rsidR="00697D7E" w:rsidRPr="00823ACA" w14:paraId="16242411" w14:textId="77777777">
        <w:trPr>
          <w:trHeight w:val="243"/>
          <w:jc w:val="center"/>
        </w:trPr>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A5B88" w14:textId="77777777" w:rsidR="00697D7E" w:rsidRPr="00823ACA" w:rsidRDefault="00697D7E">
            <w:pPr>
              <w:rPr>
                <w:rFonts w:ascii="Arial" w:hAnsi="Arial" w:cs="Arial"/>
              </w:rPr>
            </w:pP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644D9" w14:textId="77777777" w:rsidR="00697D7E" w:rsidRPr="00823ACA" w:rsidRDefault="00000000">
            <w:pPr>
              <w:pStyle w:val="ListParagraph"/>
              <w:ind w:left="0"/>
              <w:rPr>
                <w:rFonts w:cs="Arial"/>
                <w:sz w:val="24"/>
                <w:szCs w:val="24"/>
              </w:rPr>
            </w:pPr>
            <w:r w:rsidRPr="00823ACA">
              <w:rPr>
                <w:rFonts w:cs="Arial"/>
                <w:sz w:val="24"/>
                <w:szCs w:val="24"/>
              </w:rPr>
              <w:t>A/D</w:t>
            </w:r>
          </w:p>
        </w:tc>
        <w:tc>
          <w:tcPr>
            <w:tcW w:w="2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EC2DE0" w14:textId="77777777" w:rsidR="00697D7E" w:rsidRPr="00823ACA" w:rsidRDefault="00697D7E">
            <w:pPr>
              <w:rPr>
                <w:rFonts w:ascii="Arial" w:hAnsi="Arial" w:cs="Arial"/>
              </w:rPr>
            </w:pPr>
          </w:p>
        </w:tc>
        <w:tc>
          <w:tcPr>
            <w:tcW w:w="5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A89335" w14:textId="77777777" w:rsidR="00697D7E" w:rsidRPr="00823ACA" w:rsidRDefault="00000000">
            <w:pPr>
              <w:pStyle w:val="ListParagraph"/>
              <w:ind w:left="0"/>
              <w:rPr>
                <w:rFonts w:cs="Arial"/>
                <w:sz w:val="24"/>
                <w:szCs w:val="24"/>
              </w:rPr>
            </w:pPr>
            <w:r w:rsidRPr="00823ACA">
              <w:rPr>
                <w:rFonts w:cs="Arial"/>
                <w:sz w:val="24"/>
                <w:szCs w:val="24"/>
              </w:rPr>
              <w:t>A/D</w:t>
            </w:r>
          </w:p>
        </w:tc>
        <w:tc>
          <w:tcPr>
            <w:tcW w:w="1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4583B" w14:textId="77777777" w:rsidR="00697D7E" w:rsidRPr="00823ACA" w:rsidRDefault="00697D7E">
            <w:pPr>
              <w:rPr>
                <w:rFonts w:ascii="Arial" w:hAnsi="Arial" w:cs="Arial"/>
              </w:rPr>
            </w:pPr>
          </w:p>
        </w:tc>
        <w:tc>
          <w:tcPr>
            <w:tcW w:w="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59B291" w14:textId="77777777" w:rsidR="00697D7E" w:rsidRPr="00823ACA" w:rsidRDefault="00000000">
            <w:pPr>
              <w:pStyle w:val="ListParagraph"/>
              <w:ind w:left="0"/>
              <w:rPr>
                <w:rFonts w:cs="Arial"/>
                <w:sz w:val="24"/>
                <w:szCs w:val="24"/>
              </w:rPr>
            </w:pPr>
            <w:r w:rsidRPr="00823ACA">
              <w:rPr>
                <w:rFonts w:cs="Arial"/>
                <w:sz w:val="24"/>
                <w:szCs w:val="24"/>
              </w:rPr>
              <w:t>A/D</w:t>
            </w:r>
            <w:r w:rsidRPr="00823ACA">
              <w:rPr>
                <w:rFonts w:cs="Arial"/>
                <w:color w:val="FFFFFF"/>
                <w:sz w:val="24"/>
                <w:szCs w:val="24"/>
                <w:u w:color="FFFFFF"/>
              </w:rPr>
              <w:t>Y</w:t>
            </w:r>
          </w:p>
        </w:tc>
      </w:tr>
      <w:tr w:rsidR="00697D7E" w:rsidRPr="00823ACA" w14:paraId="3F969861" w14:textId="77777777">
        <w:trPr>
          <w:trHeight w:val="483"/>
          <w:jc w:val="center"/>
        </w:trPr>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886D48" w14:textId="77777777" w:rsidR="00697D7E" w:rsidRPr="00823ACA" w:rsidRDefault="00000000">
            <w:pPr>
              <w:pStyle w:val="ListParagraph"/>
              <w:ind w:left="0"/>
              <w:rPr>
                <w:rFonts w:cs="Arial"/>
                <w:sz w:val="24"/>
                <w:szCs w:val="24"/>
              </w:rPr>
            </w:pPr>
            <w:proofErr w:type="spellStart"/>
            <w:r w:rsidRPr="00823ACA">
              <w:rPr>
                <w:rFonts w:cs="Arial"/>
                <w:sz w:val="24"/>
                <w:szCs w:val="24"/>
              </w:rPr>
              <w:t>Kooth</w:t>
            </w:r>
            <w:proofErr w:type="spellEnd"/>
            <w:r w:rsidRPr="00823ACA">
              <w:rPr>
                <w:rFonts w:cs="Arial"/>
                <w:sz w:val="24"/>
                <w:szCs w:val="24"/>
              </w:rPr>
              <w:t xml:space="preserve"> (11years + only)</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D5131D" w14:textId="77777777" w:rsidR="00697D7E" w:rsidRPr="00823ACA" w:rsidRDefault="00697D7E">
            <w:pPr>
              <w:rPr>
                <w:rFonts w:ascii="Arial" w:hAnsi="Arial" w:cs="Arial"/>
              </w:rPr>
            </w:pPr>
          </w:p>
        </w:tc>
        <w:tc>
          <w:tcPr>
            <w:tcW w:w="2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AFC9A" w14:textId="77777777" w:rsidR="00697D7E" w:rsidRPr="00823ACA" w:rsidRDefault="00000000">
            <w:pPr>
              <w:pStyle w:val="ListParagraph"/>
              <w:ind w:left="0"/>
              <w:rPr>
                <w:rFonts w:cs="Arial"/>
                <w:sz w:val="24"/>
                <w:szCs w:val="24"/>
              </w:rPr>
            </w:pPr>
            <w:r w:rsidRPr="00823ACA">
              <w:rPr>
                <w:rFonts w:cs="Arial"/>
                <w:sz w:val="24"/>
                <w:szCs w:val="24"/>
              </w:rPr>
              <w:t>School Health Nurses</w:t>
            </w:r>
          </w:p>
        </w:tc>
        <w:tc>
          <w:tcPr>
            <w:tcW w:w="5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97B36" w14:textId="77777777" w:rsidR="00697D7E" w:rsidRPr="00823ACA" w:rsidRDefault="00697D7E">
            <w:pPr>
              <w:rPr>
                <w:rFonts w:ascii="Arial" w:hAnsi="Arial" w:cs="Arial"/>
              </w:rPr>
            </w:pPr>
          </w:p>
        </w:tc>
        <w:tc>
          <w:tcPr>
            <w:tcW w:w="1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8833C" w14:textId="77777777" w:rsidR="00697D7E" w:rsidRPr="00823ACA" w:rsidRDefault="00000000">
            <w:pPr>
              <w:pStyle w:val="ListParagraph"/>
              <w:ind w:left="0"/>
              <w:rPr>
                <w:rFonts w:cs="Arial"/>
                <w:sz w:val="24"/>
                <w:szCs w:val="24"/>
              </w:rPr>
            </w:pPr>
            <w:r w:rsidRPr="00823ACA">
              <w:rPr>
                <w:rFonts w:cs="Arial"/>
                <w:sz w:val="24"/>
                <w:szCs w:val="24"/>
              </w:rPr>
              <w:t>Strengthening families</w:t>
            </w:r>
          </w:p>
        </w:tc>
        <w:tc>
          <w:tcPr>
            <w:tcW w:w="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1F6C9D" w14:textId="77777777" w:rsidR="00697D7E" w:rsidRPr="00823ACA" w:rsidRDefault="00697D7E">
            <w:pPr>
              <w:rPr>
                <w:rFonts w:ascii="Arial" w:hAnsi="Arial" w:cs="Arial"/>
              </w:rPr>
            </w:pPr>
          </w:p>
        </w:tc>
      </w:tr>
      <w:tr w:rsidR="00697D7E" w:rsidRPr="00823ACA" w14:paraId="743A916D" w14:textId="77777777">
        <w:trPr>
          <w:trHeight w:val="483"/>
          <w:jc w:val="center"/>
        </w:trPr>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096CF" w14:textId="77777777" w:rsidR="00697D7E" w:rsidRPr="00823ACA" w:rsidRDefault="00000000">
            <w:pPr>
              <w:pStyle w:val="ListParagraph"/>
              <w:ind w:left="0"/>
              <w:rPr>
                <w:rFonts w:cs="Arial"/>
                <w:sz w:val="24"/>
                <w:szCs w:val="24"/>
              </w:rPr>
            </w:pPr>
            <w:r w:rsidRPr="00823ACA">
              <w:rPr>
                <w:rFonts w:cs="Arial"/>
                <w:sz w:val="24"/>
                <w:szCs w:val="24"/>
              </w:rPr>
              <w:t>24/7 Mental Health Telephone support help line</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64750" w14:textId="77777777" w:rsidR="00697D7E" w:rsidRPr="00823ACA" w:rsidRDefault="00697D7E">
            <w:pPr>
              <w:rPr>
                <w:rFonts w:ascii="Arial" w:hAnsi="Arial" w:cs="Arial"/>
              </w:rPr>
            </w:pPr>
          </w:p>
        </w:tc>
        <w:tc>
          <w:tcPr>
            <w:tcW w:w="2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6A7FCF" w14:textId="77777777" w:rsidR="00697D7E" w:rsidRPr="00823ACA" w:rsidRDefault="00000000">
            <w:pPr>
              <w:pStyle w:val="ListParagraph"/>
              <w:ind w:left="0"/>
              <w:rPr>
                <w:rFonts w:cs="Arial"/>
                <w:sz w:val="24"/>
                <w:szCs w:val="24"/>
              </w:rPr>
            </w:pPr>
            <w:r w:rsidRPr="00823ACA">
              <w:rPr>
                <w:rFonts w:cs="Arial"/>
                <w:sz w:val="24"/>
                <w:szCs w:val="24"/>
              </w:rPr>
              <w:t xml:space="preserve">Children </w:t>
            </w:r>
            <w:proofErr w:type="spellStart"/>
            <w:r w:rsidRPr="00823ACA">
              <w:rPr>
                <w:rFonts w:cs="Arial"/>
                <w:sz w:val="24"/>
                <w:szCs w:val="24"/>
              </w:rPr>
              <w:t>centre</w:t>
            </w:r>
            <w:proofErr w:type="spellEnd"/>
          </w:p>
        </w:tc>
        <w:tc>
          <w:tcPr>
            <w:tcW w:w="5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B6076F" w14:textId="77777777" w:rsidR="00697D7E" w:rsidRPr="00823ACA" w:rsidRDefault="00697D7E">
            <w:pPr>
              <w:rPr>
                <w:rFonts w:ascii="Arial" w:hAnsi="Arial" w:cs="Arial"/>
              </w:rPr>
            </w:pPr>
          </w:p>
        </w:tc>
        <w:tc>
          <w:tcPr>
            <w:tcW w:w="1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801FE" w14:textId="77777777" w:rsidR="00697D7E" w:rsidRPr="00823ACA" w:rsidRDefault="00000000">
            <w:pPr>
              <w:pStyle w:val="ListParagraph"/>
              <w:ind w:left="0"/>
              <w:rPr>
                <w:rFonts w:cs="Arial"/>
                <w:sz w:val="24"/>
                <w:szCs w:val="24"/>
              </w:rPr>
            </w:pPr>
            <w:r w:rsidRPr="00823ACA">
              <w:rPr>
                <w:rFonts w:cs="Arial"/>
                <w:sz w:val="24"/>
                <w:szCs w:val="24"/>
              </w:rPr>
              <w:t>Primary Care</w:t>
            </w:r>
          </w:p>
          <w:p w14:paraId="688150DA" w14:textId="77777777" w:rsidR="00697D7E" w:rsidRPr="00823ACA" w:rsidRDefault="00000000">
            <w:pPr>
              <w:pStyle w:val="ListParagraph"/>
              <w:ind w:left="0"/>
              <w:rPr>
                <w:rFonts w:cs="Arial"/>
                <w:sz w:val="24"/>
                <w:szCs w:val="24"/>
              </w:rPr>
            </w:pPr>
            <w:r w:rsidRPr="00823ACA">
              <w:rPr>
                <w:rFonts w:cs="Arial"/>
                <w:sz w:val="24"/>
                <w:szCs w:val="24"/>
              </w:rPr>
              <w:t>(Young carers)</w:t>
            </w:r>
          </w:p>
        </w:tc>
        <w:tc>
          <w:tcPr>
            <w:tcW w:w="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7A465" w14:textId="77777777" w:rsidR="00697D7E" w:rsidRPr="00823ACA" w:rsidRDefault="00697D7E">
            <w:pPr>
              <w:rPr>
                <w:rFonts w:ascii="Arial" w:hAnsi="Arial" w:cs="Arial"/>
              </w:rPr>
            </w:pPr>
          </w:p>
        </w:tc>
      </w:tr>
      <w:tr w:rsidR="00697D7E" w:rsidRPr="00823ACA" w14:paraId="06141BA5" w14:textId="77777777">
        <w:trPr>
          <w:trHeight w:val="483"/>
          <w:jc w:val="center"/>
        </w:trPr>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EA0188" w14:textId="77777777" w:rsidR="00697D7E" w:rsidRPr="00823ACA" w:rsidRDefault="00000000">
            <w:pPr>
              <w:pStyle w:val="ListParagraph"/>
              <w:ind w:left="0"/>
              <w:rPr>
                <w:rFonts w:cs="Arial"/>
                <w:sz w:val="24"/>
                <w:szCs w:val="24"/>
              </w:rPr>
            </w:pPr>
            <w:r w:rsidRPr="00823ACA">
              <w:rPr>
                <w:rFonts w:cs="Arial"/>
                <w:sz w:val="24"/>
                <w:szCs w:val="24"/>
              </w:rPr>
              <w:t>Black Country Minds (CAHMS)</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496657" w14:textId="77777777" w:rsidR="00697D7E" w:rsidRPr="00823ACA" w:rsidRDefault="00697D7E">
            <w:pPr>
              <w:rPr>
                <w:rFonts w:ascii="Arial" w:hAnsi="Arial" w:cs="Arial"/>
              </w:rPr>
            </w:pPr>
          </w:p>
        </w:tc>
        <w:tc>
          <w:tcPr>
            <w:tcW w:w="2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E810B2" w14:textId="77777777" w:rsidR="00697D7E" w:rsidRPr="00823ACA" w:rsidRDefault="00000000">
            <w:pPr>
              <w:pStyle w:val="ListParagraph"/>
              <w:ind w:left="0"/>
              <w:rPr>
                <w:rFonts w:cs="Arial"/>
                <w:sz w:val="24"/>
                <w:szCs w:val="24"/>
              </w:rPr>
            </w:pPr>
            <w:r w:rsidRPr="00823ACA">
              <w:rPr>
                <w:rFonts w:cs="Arial"/>
                <w:sz w:val="24"/>
                <w:szCs w:val="24"/>
              </w:rPr>
              <w:t xml:space="preserve">Healthy Sandwell </w:t>
            </w:r>
          </w:p>
        </w:tc>
        <w:tc>
          <w:tcPr>
            <w:tcW w:w="5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D51E27" w14:textId="77777777" w:rsidR="00697D7E" w:rsidRPr="00823ACA" w:rsidRDefault="00697D7E">
            <w:pPr>
              <w:rPr>
                <w:rFonts w:ascii="Arial" w:hAnsi="Arial" w:cs="Arial"/>
              </w:rPr>
            </w:pPr>
          </w:p>
        </w:tc>
        <w:tc>
          <w:tcPr>
            <w:tcW w:w="1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F2C5CA" w14:textId="77777777" w:rsidR="00697D7E" w:rsidRPr="00823ACA" w:rsidRDefault="00000000">
            <w:pPr>
              <w:pStyle w:val="ListParagraph"/>
              <w:ind w:left="0"/>
              <w:rPr>
                <w:rFonts w:cs="Arial"/>
                <w:sz w:val="24"/>
                <w:szCs w:val="24"/>
              </w:rPr>
            </w:pPr>
            <w:r w:rsidRPr="00823ACA">
              <w:rPr>
                <w:rFonts w:cs="Arial"/>
                <w:sz w:val="24"/>
                <w:szCs w:val="24"/>
              </w:rPr>
              <w:t>Sandwell local offer (SEN)</w:t>
            </w:r>
          </w:p>
        </w:tc>
        <w:tc>
          <w:tcPr>
            <w:tcW w:w="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9AA761" w14:textId="77777777" w:rsidR="00697D7E" w:rsidRPr="00823ACA" w:rsidRDefault="00697D7E">
            <w:pPr>
              <w:rPr>
                <w:rFonts w:ascii="Arial" w:hAnsi="Arial" w:cs="Arial"/>
              </w:rPr>
            </w:pPr>
          </w:p>
        </w:tc>
      </w:tr>
      <w:tr w:rsidR="00697D7E" w:rsidRPr="00823ACA" w14:paraId="5A02C420" w14:textId="77777777">
        <w:trPr>
          <w:trHeight w:val="474"/>
          <w:jc w:val="center"/>
        </w:trPr>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752F87" w14:textId="77777777" w:rsidR="00697D7E" w:rsidRPr="00823ACA" w:rsidRDefault="00000000">
            <w:pPr>
              <w:pStyle w:val="ListParagraph"/>
              <w:ind w:left="0"/>
              <w:rPr>
                <w:rFonts w:cs="Arial"/>
                <w:sz w:val="24"/>
                <w:szCs w:val="24"/>
              </w:rPr>
            </w:pPr>
            <w:r w:rsidRPr="00823ACA">
              <w:rPr>
                <w:rFonts w:cs="Arial"/>
                <w:sz w:val="24"/>
                <w:szCs w:val="24"/>
              </w:rPr>
              <w:t>Sandwell family life</w:t>
            </w:r>
          </w:p>
        </w:tc>
        <w:tc>
          <w:tcPr>
            <w:tcW w:w="5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AD3CC9" w14:textId="77777777" w:rsidR="00697D7E" w:rsidRPr="00823ACA" w:rsidRDefault="00697D7E">
            <w:pPr>
              <w:rPr>
                <w:rFonts w:ascii="Arial" w:hAnsi="Arial" w:cs="Arial"/>
              </w:rPr>
            </w:pPr>
          </w:p>
        </w:tc>
        <w:tc>
          <w:tcPr>
            <w:tcW w:w="2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1D6B0" w14:textId="77777777" w:rsidR="00697D7E" w:rsidRPr="00823ACA" w:rsidRDefault="00000000">
            <w:pPr>
              <w:pStyle w:val="ListParagraph"/>
              <w:ind w:left="0"/>
              <w:rPr>
                <w:rFonts w:cs="Arial"/>
                <w:sz w:val="24"/>
                <w:szCs w:val="24"/>
              </w:rPr>
            </w:pPr>
            <w:r w:rsidRPr="00823ACA">
              <w:rPr>
                <w:rFonts w:cs="Arial"/>
                <w:sz w:val="24"/>
                <w:szCs w:val="24"/>
              </w:rPr>
              <w:t>Route2wellbeing</w:t>
            </w:r>
          </w:p>
        </w:tc>
        <w:tc>
          <w:tcPr>
            <w:tcW w:w="5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61ED1" w14:textId="77777777" w:rsidR="00697D7E" w:rsidRPr="00823ACA" w:rsidRDefault="00697D7E">
            <w:pPr>
              <w:rPr>
                <w:rFonts w:ascii="Arial" w:hAnsi="Arial" w:cs="Arial"/>
              </w:rPr>
            </w:pPr>
          </w:p>
        </w:tc>
        <w:tc>
          <w:tcPr>
            <w:tcW w:w="1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28FB97" w14:textId="77777777" w:rsidR="00697D7E" w:rsidRPr="00823ACA" w:rsidRDefault="00000000">
            <w:pPr>
              <w:pStyle w:val="ListParagraph"/>
              <w:ind w:left="0"/>
              <w:rPr>
                <w:rFonts w:cs="Arial"/>
                <w:sz w:val="24"/>
                <w:szCs w:val="24"/>
              </w:rPr>
            </w:pPr>
            <w:r w:rsidRPr="00823ACA">
              <w:rPr>
                <w:rFonts w:cs="Arial"/>
                <w:sz w:val="24"/>
                <w:szCs w:val="24"/>
              </w:rPr>
              <w:t>Other:</w:t>
            </w:r>
          </w:p>
        </w:tc>
        <w:tc>
          <w:tcPr>
            <w:tcW w:w="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488428" w14:textId="77777777" w:rsidR="00697D7E" w:rsidRPr="00823ACA" w:rsidRDefault="00697D7E">
            <w:pPr>
              <w:rPr>
                <w:rFonts w:ascii="Arial" w:hAnsi="Arial" w:cs="Arial"/>
              </w:rPr>
            </w:pPr>
          </w:p>
        </w:tc>
      </w:tr>
    </w:tbl>
    <w:p w14:paraId="372AF869" w14:textId="77777777" w:rsidR="00697D7E" w:rsidRPr="00823ACA" w:rsidRDefault="00697D7E">
      <w:pPr>
        <w:pStyle w:val="ListParagraph"/>
        <w:widowControl w:val="0"/>
        <w:ind w:left="0"/>
        <w:jc w:val="center"/>
        <w:rPr>
          <w:rFonts w:cs="Arial"/>
          <w:sz w:val="24"/>
          <w:szCs w:val="24"/>
        </w:rPr>
      </w:pPr>
    </w:p>
    <w:p w14:paraId="0688A67F" w14:textId="77777777" w:rsidR="00697D7E" w:rsidRPr="00823ACA" w:rsidRDefault="00697D7E">
      <w:pPr>
        <w:pStyle w:val="BodyText"/>
        <w:spacing w:line="254" w:lineRule="auto"/>
        <w:ind w:left="0"/>
      </w:pPr>
    </w:p>
    <w:p w14:paraId="4367FB27" w14:textId="77777777" w:rsidR="00697D7E" w:rsidRPr="00823ACA" w:rsidRDefault="00000000" w:rsidP="00D33C09">
      <w:pPr>
        <w:pStyle w:val="Body"/>
        <w:jc w:val="both"/>
        <w:rPr>
          <w:rFonts w:cs="Arial"/>
          <w:sz w:val="24"/>
          <w:szCs w:val="24"/>
        </w:rPr>
      </w:pPr>
      <w:r w:rsidRPr="00823ACA">
        <w:rPr>
          <w:rFonts w:cs="Arial"/>
          <w:sz w:val="24"/>
          <w:szCs w:val="24"/>
        </w:rPr>
        <w:t>An</w:t>
      </w:r>
      <w:r w:rsidRPr="00823ACA">
        <w:rPr>
          <w:rFonts w:cs="Arial"/>
          <w:spacing w:val="-15"/>
          <w:sz w:val="24"/>
          <w:szCs w:val="24"/>
        </w:rPr>
        <w:t xml:space="preserve"> </w:t>
      </w:r>
      <w:r w:rsidRPr="00823ACA">
        <w:rPr>
          <w:rFonts w:cs="Arial"/>
          <w:sz w:val="24"/>
          <w:szCs w:val="24"/>
          <w:lang w:val="en-US"/>
        </w:rPr>
        <w:t xml:space="preserve">Attendance agreement will therefore be offered outlining interventions, support and actions for home, school and potentially other agencies e.g. Early Help, </w:t>
      </w:r>
      <w:r w:rsidRPr="00823ACA">
        <w:rPr>
          <w:rFonts w:cs="Arial"/>
          <w:sz w:val="24"/>
          <w:szCs w:val="24"/>
          <w:rtl/>
        </w:rPr>
        <w:t>‘</w:t>
      </w:r>
      <w:r w:rsidRPr="00823ACA">
        <w:rPr>
          <w:rFonts w:cs="Arial"/>
          <w:sz w:val="24"/>
          <w:szCs w:val="24"/>
          <w:lang w:val="en-US"/>
        </w:rPr>
        <w:t>Changes</w:t>
      </w:r>
      <w:r w:rsidRPr="00823ACA">
        <w:rPr>
          <w:rFonts w:cs="Arial"/>
          <w:sz w:val="24"/>
          <w:szCs w:val="24"/>
          <w:rtl/>
        </w:rPr>
        <w:t xml:space="preserve">’ </w:t>
      </w:r>
      <w:r w:rsidRPr="00823ACA">
        <w:rPr>
          <w:rFonts w:cs="Arial"/>
          <w:sz w:val="24"/>
          <w:szCs w:val="24"/>
          <w:lang w:val="en-US"/>
        </w:rPr>
        <w:t xml:space="preserve">(parenting support) or School Health Nurses (See tables above for further examples). This agreement is not mandatory but can be used </w:t>
      </w:r>
      <w:proofErr w:type="gramStart"/>
      <w:r w:rsidRPr="00823ACA">
        <w:rPr>
          <w:rFonts w:cs="Arial"/>
          <w:sz w:val="24"/>
          <w:szCs w:val="24"/>
          <w:lang w:val="en-US"/>
        </w:rPr>
        <w:t>later on</w:t>
      </w:r>
      <w:proofErr w:type="gramEnd"/>
      <w:r w:rsidRPr="00823ACA">
        <w:rPr>
          <w:rFonts w:cs="Arial"/>
          <w:sz w:val="24"/>
          <w:szCs w:val="24"/>
          <w:lang w:val="en-US"/>
        </w:rPr>
        <w:t xml:space="preserve"> as </w:t>
      </w:r>
      <w:proofErr w:type="gramStart"/>
      <w:r w:rsidRPr="00823ACA">
        <w:rPr>
          <w:rFonts w:cs="Arial"/>
          <w:sz w:val="24"/>
          <w:szCs w:val="24"/>
          <w:lang w:val="en-US"/>
        </w:rPr>
        <w:t xml:space="preserve">evidence </w:t>
      </w:r>
      <w:r w:rsidRPr="00823ACA">
        <w:rPr>
          <w:rFonts w:cs="Arial"/>
          <w:spacing w:val="-7"/>
          <w:sz w:val="24"/>
          <w:szCs w:val="24"/>
        </w:rPr>
        <w:t xml:space="preserve"> </w:t>
      </w:r>
      <w:r w:rsidRPr="00823ACA">
        <w:rPr>
          <w:rFonts w:cs="Arial"/>
          <w:sz w:val="24"/>
          <w:szCs w:val="24"/>
        </w:rPr>
        <w:t>in</w:t>
      </w:r>
      <w:proofErr w:type="gramEnd"/>
      <w:r w:rsidRPr="00823ACA">
        <w:rPr>
          <w:rFonts w:cs="Arial"/>
          <w:spacing w:val="-7"/>
          <w:sz w:val="24"/>
          <w:szCs w:val="24"/>
        </w:rPr>
        <w:t xml:space="preserve"> </w:t>
      </w:r>
      <w:r w:rsidRPr="00823ACA">
        <w:rPr>
          <w:rFonts w:cs="Arial"/>
          <w:sz w:val="24"/>
          <w:szCs w:val="24"/>
          <w:lang w:val="en-US"/>
        </w:rPr>
        <w:t>legal action</w:t>
      </w:r>
      <w:r w:rsidRPr="00823ACA">
        <w:rPr>
          <w:rFonts w:cs="Arial"/>
          <w:spacing w:val="-12"/>
          <w:sz w:val="24"/>
          <w:szCs w:val="24"/>
        </w:rPr>
        <w:t xml:space="preserve"> </w:t>
      </w:r>
      <w:r w:rsidRPr="00823ACA">
        <w:rPr>
          <w:rFonts w:cs="Arial"/>
          <w:sz w:val="24"/>
          <w:szCs w:val="24"/>
        </w:rPr>
        <w:t>and</w:t>
      </w:r>
      <w:r w:rsidRPr="00823ACA">
        <w:rPr>
          <w:rFonts w:cs="Arial"/>
          <w:spacing w:val="-12"/>
          <w:sz w:val="24"/>
          <w:szCs w:val="24"/>
        </w:rPr>
        <w:t xml:space="preserve">/or </w:t>
      </w:r>
      <w:r w:rsidRPr="00823ACA">
        <w:rPr>
          <w:rFonts w:cs="Arial"/>
          <w:sz w:val="24"/>
          <w:szCs w:val="24"/>
          <w:lang w:val="en-US"/>
        </w:rPr>
        <w:t>penalty</w:t>
      </w:r>
      <w:r w:rsidRPr="00823ACA">
        <w:rPr>
          <w:rFonts w:cs="Arial"/>
          <w:spacing w:val="-12"/>
          <w:sz w:val="24"/>
          <w:szCs w:val="24"/>
        </w:rPr>
        <w:t xml:space="preserve"> </w:t>
      </w:r>
      <w:r w:rsidRPr="00823ACA">
        <w:rPr>
          <w:rFonts w:cs="Arial"/>
          <w:sz w:val="24"/>
          <w:szCs w:val="24"/>
        </w:rPr>
        <w:t xml:space="preserve">notice. </w:t>
      </w:r>
    </w:p>
    <w:p w14:paraId="071AD6AC" w14:textId="77777777" w:rsidR="00697D7E" w:rsidRPr="00823ACA" w:rsidRDefault="00697D7E" w:rsidP="00D33C09">
      <w:pPr>
        <w:pStyle w:val="Body"/>
        <w:jc w:val="both"/>
        <w:rPr>
          <w:rFonts w:cs="Arial"/>
          <w:sz w:val="24"/>
          <w:szCs w:val="24"/>
        </w:rPr>
      </w:pPr>
    </w:p>
    <w:p w14:paraId="2BAA2D3F" w14:textId="1F67EF5C" w:rsidR="00697D7E" w:rsidRPr="00823ACA" w:rsidRDefault="00000000" w:rsidP="00D33C09">
      <w:pPr>
        <w:pStyle w:val="Body"/>
        <w:jc w:val="both"/>
        <w:rPr>
          <w:rFonts w:cs="Arial"/>
          <w:sz w:val="24"/>
          <w:szCs w:val="24"/>
        </w:rPr>
      </w:pPr>
      <w:r w:rsidRPr="00823ACA">
        <w:rPr>
          <w:rFonts w:cs="Arial"/>
          <w:sz w:val="24"/>
          <w:szCs w:val="24"/>
          <w:lang w:val="en-US"/>
        </w:rPr>
        <w:t>If the person with the control of the child</w:t>
      </w:r>
      <w:r w:rsidRPr="00823ACA">
        <w:rPr>
          <w:rFonts w:cs="Arial"/>
          <w:sz w:val="24"/>
          <w:szCs w:val="24"/>
          <w:rtl/>
        </w:rPr>
        <w:t>’</w:t>
      </w:r>
      <w:r w:rsidRPr="00823ACA">
        <w:rPr>
          <w:rFonts w:cs="Arial"/>
          <w:sz w:val="24"/>
          <w:szCs w:val="24"/>
          <w:lang w:val="en-US"/>
        </w:rPr>
        <w:t xml:space="preserve">s attendance refuses to sign the </w:t>
      </w:r>
      <w:r w:rsidR="00294308" w:rsidRPr="00823ACA">
        <w:rPr>
          <w:rFonts w:cs="Arial"/>
          <w:sz w:val="24"/>
          <w:szCs w:val="24"/>
          <w:lang w:val="en-US"/>
        </w:rPr>
        <w:t>agreement the</w:t>
      </w:r>
      <w:r w:rsidRPr="00823ACA">
        <w:rPr>
          <w:rFonts w:cs="Arial"/>
          <w:sz w:val="24"/>
          <w:szCs w:val="24"/>
          <w:lang w:val="en-US"/>
        </w:rPr>
        <w:t xml:space="preserve"> outcomes/actions of the agreement can still be used.</w:t>
      </w:r>
    </w:p>
    <w:p w14:paraId="3A969C89" w14:textId="77777777" w:rsidR="00697D7E" w:rsidRPr="00823ACA" w:rsidRDefault="00697D7E" w:rsidP="00D33C09">
      <w:pPr>
        <w:pStyle w:val="Body"/>
        <w:jc w:val="both"/>
        <w:rPr>
          <w:rFonts w:cs="Arial"/>
          <w:sz w:val="24"/>
          <w:szCs w:val="24"/>
        </w:rPr>
      </w:pPr>
    </w:p>
    <w:p w14:paraId="3EFFF4A8" w14:textId="09B6F964" w:rsidR="00697D7E" w:rsidRPr="00823ACA" w:rsidRDefault="00000000" w:rsidP="00D33C09">
      <w:pPr>
        <w:pStyle w:val="Body"/>
        <w:jc w:val="both"/>
        <w:rPr>
          <w:rFonts w:cs="Arial"/>
          <w:spacing w:val="-4"/>
          <w:sz w:val="24"/>
          <w:szCs w:val="24"/>
        </w:rPr>
      </w:pPr>
      <w:r w:rsidRPr="00823ACA">
        <w:rPr>
          <w:rFonts w:cs="Arial"/>
          <w:spacing w:val="-4"/>
          <w:sz w:val="24"/>
          <w:szCs w:val="24"/>
          <w:lang w:val="en-US"/>
        </w:rPr>
        <w:t xml:space="preserve">As part of Stage 2 attendance support, the </w:t>
      </w:r>
      <w:r w:rsidRPr="00823ACA">
        <w:rPr>
          <w:rFonts w:cs="Arial"/>
          <w:sz w:val="24"/>
          <w:szCs w:val="24"/>
          <w:lang w:val="en-US"/>
        </w:rPr>
        <w:t>school</w:t>
      </w:r>
      <w:r w:rsidRPr="00823ACA">
        <w:rPr>
          <w:rFonts w:cs="Arial"/>
          <w:spacing w:val="-13"/>
          <w:sz w:val="24"/>
          <w:szCs w:val="24"/>
        </w:rPr>
        <w:t xml:space="preserve"> </w:t>
      </w:r>
      <w:r w:rsidRPr="00823ACA">
        <w:rPr>
          <w:rFonts w:cs="Arial"/>
          <w:sz w:val="24"/>
          <w:szCs w:val="24"/>
          <w:lang w:val="en-US"/>
        </w:rPr>
        <w:t>will</w:t>
      </w:r>
      <w:r w:rsidRPr="00823ACA">
        <w:rPr>
          <w:rFonts w:cs="Arial"/>
          <w:spacing w:val="-13"/>
          <w:sz w:val="24"/>
          <w:szCs w:val="24"/>
        </w:rPr>
        <w:t xml:space="preserve"> </w:t>
      </w:r>
      <w:r w:rsidRPr="00823ACA">
        <w:rPr>
          <w:rFonts w:cs="Arial"/>
          <w:sz w:val="24"/>
          <w:szCs w:val="24"/>
          <w:lang w:val="en-US"/>
        </w:rPr>
        <w:t>require</w:t>
      </w:r>
      <w:r w:rsidRPr="00823ACA">
        <w:rPr>
          <w:rFonts w:cs="Arial"/>
          <w:spacing w:val="-13"/>
          <w:sz w:val="24"/>
          <w:szCs w:val="24"/>
        </w:rPr>
        <w:t xml:space="preserve"> </w:t>
      </w:r>
      <w:r w:rsidRPr="00823ACA">
        <w:rPr>
          <w:rFonts w:cs="Arial"/>
          <w:sz w:val="24"/>
          <w:szCs w:val="24"/>
          <w:lang w:val="en-US"/>
        </w:rPr>
        <w:t>medical</w:t>
      </w:r>
      <w:r w:rsidRPr="00823ACA">
        <w:rPr>
          <w:rFonts w:cs="Arial"/>
          <w:spacing w:val="-13"/>
          <w:sz w:val="24"/>
          <w:szCs w:val="24"/>
        </w:rPr>
        <w:t xml:space="preserve"> </w:t>
      </w:r>
      <w:r w:rsidRPr="00823ACA">
        <w:rPr>
          <w:rFonts w:cs="Arial"/>
          <w:sz w:val="24"/>
          <w:szCs w:val="24"/>
          <w:lang w:val="en-US"/>
        </w:rPr>
        <w:t>evidence</w:t>
      </w:r>
      <w:r w:rsidRPr="00823ACA">
        <w:rPr>
          <w:rFonts w:cs="Arial"/>
          <w:spacing w:val="-13"/>
          <w:sz w:val="24"/>
          <w:szCs w:val="24"/>
        </w:rPr>
        <w:t xml:space="preserve"> </w:t>
      </w:r>
      <w:r w:rsidRPr="00823ACA">
        <w:rPr>
          <w:rFonts w:cs="Arial"/>
          <w:sz w:val="24"/>
          <w:szCs w:val="24"/>
          <w:lang w:val="en-US"/>
        </w:rPr>
        <w:t>for</w:t>
      </w:r>
      <w:r w:rsidRPr="00823ACA">
        <w:rPr>
          <w:rFonts w:cs="Arial"/>
          <w:spacing w:val="-13"/>
          <w:sz w:val="24"/>
          <w:szCs w:val="24"/>
        </w:rPr>
        <w:t xml:space="preserve"> </w:t>
      </w:r>
      <w:r w:rsidRPr="00823ACA">
        <w:rPr>
          <w:rFonts w:cs="Arial"/>
          <w:sz w:val="24"/>
          <w:szCs w:val="24"/>
        </w:rPr>
        <w:t>all</w:t>
      </w:r>
      <w:r w:rsidRPr="00823ACA">
        <w:rPr>
          <w:rFonts w:cs="Arial"/>
          <w:spacing w:val="-13"/>
          <w:sz w:val="24"/>
          <w:szCs w:val="24"/>
        </w:rPr>
        <w:t xml:space="preserve"> </w:t>
      </w:r>
      <w:r w:rsidRPr="00823ACA">
        <w:rPr>
          <w:rFonts w:cs="Arial"/>
          <w:sz w:val="24"/>
          <w:szCs w:val="24"/>
          <w:lang w:val="en-US"/>
        </w:rPr>
        <w:t>future</w:t>
      </w:r>
      <w:r w:rsidRPr="00823ACA">
        <w:rPr>
          <w:rFonts w:cs="Arial"/>
          <w:spacing w:val="-13"/>
          <w:sz w:val="24"/>
          <w:szCs w:val="24"/>
        </w:rPr>
        <w:t xml:space="preserve"> </w:t>
      </w:r>
      <w:r w:rsidRPr="00823ACA">
        <w:rPr>
          <w:rFonts w:cs="Arial"/>
          <w:sz w:val="24"/>
          <w:szCs w:val="24"/>
          <w:lang w:val="en-US"/>
        </w:rPr>
        <w:t>illness. Where</w:t>
      </w:r>
      <w:r w:rsidRPr="00823ACA">
        <w:rPr>
          <w:rFonts w:cs="Arial"/>
          <w:spacing w:val="-2"/>
          <w:sz w:val="24"/>
          <w:szCs w:val="24"/>
        </w:rPr>
        <w:t xml:space="preserve"> </w:t>
      </w:r>
      <w:r w:rsidRPr="00823ACA">
        <w:rPr>
          <w:rFonts w:cs="Arial"/>
          <w:sz w:val="24"/>
          <w:szCs w:val="24"/>
          <w:lang w:val="en-US"/>
        </w:rPr>
        <w:t>there</w:t>
      </w:r>
      <w:r w:rsidRPr="00823ACA">
        <w:rPr>
          <w:rFonts w:cs="Arial"/>
          <w:spacing w:val="-2"/>
          <w:sz w:val="24"/>
          <w:szCs w:val="24"/>
        </w:rPr>
        <w:t xml:space="preserve"> </w:t>
      </w:r>
      <w:r w:rsidRPr="00823ACA">
        <w:rPr>
          <w:rFonts w:cs="Arial"/>
          <w:sz w:val="24"/>
          <w:szCs w:val="24"/>
        </w:rPr>
        <w:t>are</w:t>
      </w:r>
      <w:r w:rsidRPr="00823ACA">
        <w:rPr>
          <w:rFonts w:cs="Arial"/>
          <w:spacing w:val="-2"/>
          <w:sz w:val="24"/>
          <w:szCs w:val="24"/>
        </w:rPr>
        <w:t xml:space="preserve"> </w:t>
      </w:r>
      <w:r w:rsidRPr="00823ACA">
        <w:rPr>
          <w:rFonts w:cs="Arial"/>
          <w:sz w:val="24"/>
          <w:szCs w:val="24"/>
          <w:lang w:val="en-US"/>
        </w:rPr>
        <w:t>concerns</w:t>
      </w:r>
      <w:r w:rsidRPr="00823ACA">
        <w:rPr>
          <w:rFonts w:cs="Arial"/>
          <w:spacing w:val="-2"/>
          <w:sz w:val="24"/>
          <w:szCs w:val="24"/>
        </w:rPr>
        <w:t xml:space="preserve"> </w:t>
      </w:r>
      <w:r w:rsidRPr="00823ACA">
        <w:rPr>
          <w:rFonts w:cs="Arial"/>
          <w:sz w:val="24"/>
          <w:szCs w:val="24"/>
          <w:lang w:val="en-US"/>
        </w:rPr>
        <w:t>around</w:t>
      </w:r>
      <w:r w:rsidRPr="00823ACA">
        <w:rPr>
          <w:rFonts w:cs="Arial"/>
          <w:spacing w:val="-3"/>
          <w:sz w:val="24"/>
          <w:szCs w:val="24"/>
        </w:rPr>
        <w:t xml:space="preserve"> </w:t>
      </w:r>
      <w:r w:rsidRPr="00823ACA">
        <w:rPr>
          <w:rFonts w:cs="Arial"/>
          <w:sz w:val="24"/>
          <w:szCs w:val="24"/>
          <w:lang w:val="en-US"/>
        </w:rPr>
        <w:t>anxiety and mental health,</w:t>
      </w:r>
      <w:r w:rsidRPr="00823ACA">
        <w:rPr>
          <w:rFonts w:cs="Arial"/>
          <w:spacing w:val="-2"/>
          <w:sz w:val="24"/>
          <w:szCs w:val="24"/>
        </w:rPr>
        <w:t xml:space="preserve"> </w:t>
      </w:r>
      <w:r w:rsidRPr="00823ACA">
        <w:rPr>
          <w:rFonts w:cs="Arial"/>
          <w:sz w:val="24"/>
          <w:szCs w:val="24"/>
          <w:lang w:val="en-US"/>
        </w:rPr>
        <w:t>the</w:t>
      </w:r>
      <w:r w:rsidRPr="00823ACA">
        <w:rPr>
          <w:rFonts w:cs="Arial"/>
          <w:spacing w:val="-2"/>
          <w:sz w:val="24"/>
          <w:szCs w:val="24"/>
        </w:rPr>
        <w:t xml:space="preserve"> </w:t>
      </w:r>
      <w:r w:rsidRPr="00823ACA">
        <w:rPr>
          <w:rFonts w:cs="Arial"/>
          <w:sz w:val="24"/>
          <w:szCs w:val="24"/>
          <w:lang w:val="en-US"/>
        </w:rPr>
        <w:t>school</w:t>
      </w:r>
      <w:r w:rsidRPr="00823ACA">
        <w:rPr>
          <w:rFonts w:cs="Arial"/>
          <w:spacing w:val="-2"/>
          <w:sz w:val="24"/>
          <w:szCs w:val="24"/>
        </w:rPr>
        <w:t xml:space="preserve"> </w:t>
      </w:r>
      <w:r w:rsidRPr="00823ACA">
        <w:rPr>
          <w:rFonts w:cs="Arial"/>
          <w:sz w:val="24"/>
          <w:szCs w:val="24"/>
          <w:lang w:val="en-US"/>
        </w:rPr>
        <w:t>will</w:t>
      </w:r>
      <w:r w:rsidRPr="00823ACA">
        <w:rPr>
          <w:rFonts w:cs="Arial"/>
          <w:spacing w:val="-2"/>
          <w:sz w:val="24"/>
          <w:szCs w:val="24"/>
        </w:rPr>
        <w:t xml:space="preserve"> </w:t>
      </w:r>
      <w:r w:rsidRPr="00823ACA">
        <w:rPr>
          <w:rFonts w:cs="Arial"/>
          <w:sz w:val="24"/>
          <w:szCs w:val="24"/>
          <w:lang w:val="en-US"/>
        </w:rPr>
        <w:t>reassure</w:t>
      </w:r>
      <w:r w:rsidRPr="00823ACA">
        <w:rPr>
          <w:rFonts w:cs="Arial"/>
          <w:spacing w:val="-2"/>
          <w:sz w:val="24"/>
          <w:szCs w:val="24"/>
        </w:rPr>
        <w:t xml:space="preserve"> </w:t>
      </w:r>
      <w:r w:rsidRPr="00823ACA">
        <w:rPr>
          <w:rFonts w:cs="Arial"/>
          <w:sz w:val="24"/>
          <w:szCs w:val="24"/>
          <w:lang w:val="en-US"/>
        </w:rPr>
        <w:t>parents</w:t>
      </w:r>
      <w:r w:rsidRPr="00823ACA">
        <w:rPr>
          <w:rFonts w:cs="Arial"/>
          <w:spacing w:val="-2"/>
          <w:sz w:val="24"/>
          <w:szCs w:val="24"/>
        </w:rPr>
        <w:t xml:space="preserve"> </w:t>
      </w:r>
      <w:r w:rsidRPr="00823ACA">
        <w:rPr>
          <w:rFonts w:cs="Arial"/>
          <w:sz w:val="24"/>
          <w:szCs w:val="24"/>
          <w:lang w:val="en-US"/>
        </w:rPr>
        <w:t xml:space="preserve">and </w:t>
      </w:r>
      <w:r w:rsidRPr="00823ACA">
        <w:rPr>
          <w:rFonts w:cs="Arial"/>
          <w:spacing w:val="-4"/>
          <w:sz w:val="24"/>
          <w:szCs w:val="24"/>
          <w:lang w:val="en-US"/>
        </w:rPr>
        <w:t>support</w:t>
      </w:r>
      <w:r w:rsidRPr="00823ACA">
        <w:rPr>
          <w:rFonts w:cs="Arial"/>
          <w:spacing w:val="-13"/>
          <w:sz w:val="24"/>
          <w:szCs w:val="24"/>
        </w:rPr>
        <w:t xml:space="preserve"> </w:t>
      </w:r>
      <w:r w:rsidRPr="00823ACA">
        <w:rPr>
          <w:rFonts w:cs="Arial"/>
          <w:spacing w:val="-4"/>
          <w:sz w:val="24"/>
          <w:szCs w:val="24"/>
          <w:lang w:val="en-US"/>
        </w:rPr>
        <w:t>them</w:t>
      </w:r>
      <w:r w:rsidRPr="00823ACA">
        <w:rPr>
          <w:rFonts w:cs="Arial"/>
          <w:spacing w:val="-13"/>
          <w:sz w:val="24"/>
          <w:szCs w:val="24"/>
        </w:rPr>
        <w:t xml:space="preserve"> </w:t>
      </w:r>
      <w:r w:rsidRPr="00823ACA">
        <w:rPr>
          <w:rFonts w:cs="Arial"/>
          <w:spacing w:val="-4"/>
          <w:sz w:val="24"/>
          <w:szCs w:val="24"/>
          <w:lang w:val="en-US"/>
        </w:rPr>
        <w:t>appropriately</w:t>
      </w:r>
      <w:r w:rsidRPr="00823ACA">
        <w:rPr>
          <w:rFonts w:cs="Arial"/>
          <w:spacing w:val="-13"/>
          <w:sz w:val="24"/>
          <w:szCs w:val="24"/>
        </w:rPr>
        <w:t xml:space="preserve"> </w:t>
      </w:r>
      <w:r w:rsidRPr="00823ACA">
        <w:rPr>
          <w:rFonts w:cs="Arial"/>
          <w:spacing w:val="-4"/>
          <w:sz w:val="24"/>
          <w:szCs w:val="24"/>
          <w:lang w:val="en-US"/>
        </w:rPr>
        <w:t>within</w:t>
      </w:r>
      <w:r w:rsidRPr="00823ACA">
        <w:rPr>
          <w:rFonts w:cs="Arial"/>
          <w:spacing w:val="-13"/>
          <w:sz w:val="24"/>
          <w:szCs w:val="24"/>
        </w:rPr>
        <w:t xml:space="preserve"> </w:t>
      </w:r>
      <w:r w:rsidRPr="00823ACA">
        <w:rPr>
          <w:rFonts w:cs="Arial"/>
          <w:spacing w:val="-4"/>
          <w:sz w:val="24"/>
          <w:szCs w:val="24"/>
          <w:lang w:val="en-US"/>
        </w:rPr>
        <w:t>the</w:t>
      </w:r>
      <w:r w:rsidRPr="00823ACA">
        <w:rPr>
          <w:rFonts w:cs="Arial"/>
          <w:spacing w:val="-13"/>
          <w:sz w:val="24"/>
          <w:szCs w:val="24"/>
          <w:lang w:val="de-DE"/>
        </w:rPr>
        <w:t xml:space="preserve"> DFE </w:t>
      </w:r>
      <w:r w:rsidRPr="00823ACA">
        <w:rPr>
          <w:rFonts w:cs="Arial"/>
          <w:spacing w:val="-4"/>
          <w:sz w:val="24"/>
          <w:szCs w:val="24"/>
          <w:lang w:val="it-IT"/>
        </w:rPr>
        <w:t>guidance</w:t>
      </w:r>
      <w:r w:rsidRPr="00823ACA">
        <w:rPr>
          <w:rFonts w:cs="Arial"/>
          <w:spacing w:val="-13"/>
          <w:sz w:val="24"/>
          <w:szCs w:val="24"/>
        </w:rPr>
        <w:t xml:space="preserve"> </w:t>
      </w:r>
      <w:r w:rsidRPr="00823ACA">
        <w:rPr>
          <w:rFonts w:cs="Arial"/>
          <w:spacing w:val="-4"/>
          <w:sz w:val="24"/>
          <w:szCs w:val="24"/>
        </w:rPr>
        <w:t>and</w:t>
      </w:r>
      <w:r w:rsidRPr="00823ACA">
        <w:rPr>
          <w:rFonts w:cs="Arial"/>
          <w:spacing w:val="-13"/>
          <w:sz w:val="24"/>
          <w:szCs w:val="24"/>
        </w:rPr>
        <w:t xml:space="preserve"> </w:t>
      </w:r>
      <w:r w:rsidR="00294308" w:rsidRPr="00823ACA">
        <w:rPr>
          <w:rFonts w:cs="Arial"/>
          <w:spacing w:val="-4"/>
          <w:sz w:val="24"/>
          <w:szCs w:val="24"/>
          <w:lang w:val="en-US"/>
        </w:rPr>
        <w:t>schools’</w:t>
      </w:r>
      <w:r w:rsidRPr="00823ACA">
        <w:rPr>
          <w:rFonts w:cs="Arial"/>
          <w:spacing w:val="-13"/>
          <w:sz w:val="24"/>
          <w:szCs w:val="24"/>
        </w:rPr>
        <w:t xml:space="preserve"> </w:t>
      </w:r>
      <w:r w:rsidRPr="00823ACA">
        <w:rPr>
          <w:rFonts w:cs="Arial"/>
          <w:spacing w:val="-4"/>
          <w:sz w:val="24"/>
          <w:szCs w:val="24"/>
        </w:rPr>
        <w:t>powers.</w:t>
      </w:r>
    </w:p>
    <w:p w14:paraId="7C59B668" w14:textId="77777777" w:rsidR="00697D7E" w:rsidRPr="00823ACA" w:rsidRDefault="00697D7E" w:rsidP="00D33C09">
      <w:pPr>
        <w:pStyle w:val="Body"/>
        <w:jc w:val="both"/>
        <w:rPr>
          <w:rFonts w:cs="Arial"/>
          <w:spacing w:val="-4"/>
          <w:sz w:val="24"/>
          <w:szCs w:val="24"/>
        </w:rPr>
      </w:pPr>
    </w:p>
    <w:p w14:paraId="18B7AAC5" w14:textId="2828715D" w:rsidR="00697D7E" w:rsidRPr="00823ACA" w:rsidRDefault="00000000" w:rsidP="00D33C09">
      <w:pPr>
        <w:pStyle w:val="Body"/>
        <w:jc w:val="both"/>
        <w:rPr>
          <w:rFonts w:cs="Arial"/>
          <w:spacing w:val="-4"/>
          <w:sz w:val="24"/>
          <w:szCs w:val="24"/>
        </w:rPr>
      </w:pPr>
      <w:r w:rsidRPr="00823ACA">
        <w:rPr>
          <w:rFonts w:cs="Arial"/>
          <w:spacing w:val="-4"/>
          <w:sz w:val="24"/>
          <w:szCs w:val="24"/>
          <w:lang w:val="en-US"/>
        </w:rPr>
        <w:t xml:space="preserve">Any agreement and/or actions will be reviewed at a midpoint (around 6 weeks). During this, the attendance is </w:t>
      </w:r>
      <w:r w:rsidR="00294308" w:rsidRPr="00823ACA">
        <w:rPr>
          <w:rFonts w:cs="Arial"/>
          <w:spacing w:val="-4"/>
          <w:sz w:val="24"/>
          <w:szCs w:val="24"/>
          <w:lang w:val="en-US"/>
        </w:rPr>
        <w:t>monitored,</w:t>
      </w:r>
      <w:r w:rsidRPr="00823ACA">
        <w:rPr>
          <w:rFonts w:cs="Arial"/>
          <w:spacing w:val="-4"/>
          <w:sz w:val="24"/>
          <w:szCs w:val="24"/>
          <w:lang w:val="en-US"/>
        </w:rPr>
        <w:t xml:space="preserve"> and an earlier review may be offered sooner. </w:t>
      </w:r>
    </w:p>
    <w:p w14:paraId="591F0C20" w14:textId="77777777" w:rsidR="00697D7E" w:rsidRPr="00823ACA" w:rsidRDefault="00697D7E" w:rsidP="00D33C09">
      <w:pPr>
        <w:pStyle w:val="Body"/>
        <w:jc w:val="both"/>
        <w:rPr>
          <w:rFonts w:cs="Arial"/>
          <w:spacing w:val="-4"/>
          <w:sz w:val="24"/>
          <w:szCs w:val="24"/>
        </w:rPr>
      </w:pPr>
    </w:p>
    <w:p w14:paraId="1721092F" w14:textId="77777777" w:rsidR="00697D7E" w:rsidRPr="00823ACA" w:rsidRDefault="00000000" w:rsidP="00D33C09">
      <w:pPr>
        <w:pStyle w:val="Body"/>
        <w:jc w:val="both"/>
        <w:rPr>
          <w:rFonts w:cs="Arial"/>
          <w:spacing w:val="-4"/>
          <w:sz w:val="24"/>
          <w:szCs w:val="24"/>
        </w:rPr>
      </w:pPr>
      <w:r w:rsidRPr="00823ACA">
        <w:rPr>
          <w:rFonts w:cs="Arial"/>
          <w:spacing w:val="-4"/>
          <w:sz w:val="24"/>
          <w:szCs w:val="24"/>
          <w:lang w:val="en-US"/>
        </w:rPr>
        <w:t>An agreement will remain in place until a child</w:t>
      </w:r>
      <w:r w:rsidRPr="00823ACA">
        <w:rPr>
          <w:rFonts w:cs="Arial"/>
          <w:spacing w:val="-4"/>
          <w:sz w:val="24"/>
          <w:szCs w:val="24"/>
          <w:rtl/>
        </w:rPr>
        <w:t>’</w:t>
      </w:r>
      <w:r w:rsidRPr="00823ACA">
        <w:rPr>
          <w:rFonts w:cs="Arial"/>
          <w:spacing w:val="-4"/>
          <w:sz w:val="24"/>
          <w:szCs w:val="24"/>
          <w:lang w:val="en-US"/>
        </w:rPr>
        <w:t>s attendance returns above 90%. This will then continue to be monitored and support most likely remain.</w:t>
      </w:r>
    </w:p>
    <w:p w14:paraId="696A1694" w14:textId="77777777" w:rsidR="00697D7E" w:rsidRPr="00823ACA" w:rsidRDefault="00697D7E">
      <w:pPr>
        <w:pStyle w:val="BodyText"/>
        <w:spacing w:line="254" w:lineRule="auto"/>
        <w:ind w:right="19"/>
        <w:jc w:val="both"/>
      </w:pPr>
    </w:p>
    <w:p w14:paraId="2FC07FD0" w14:textId="1CE39953" w:rsidR="00697D7E" w:rsidRPr="00B10C61" w:rsidRDefault="00000000" w:rsidP="00E91BDE">
      <w:pPr>
        <w:pStyle w:val="BodyText"/>
        <w:numPr>
          <w:ilvl w:val="0"/>
          <w:numId w:val="26"/>
        </w:numPr>
        <w:spacing w:line="254" w:lineRule="auto"/>
        <w:ind w:right="19"/>
        <w:jc w:val="both"/>
      </w:pPr>
      <w:r w:rsidRPr="00823ACA">
        <w:rPr>
          <w:u w:val="single"/>
        </w:rPr>
        <w:t>Stage 3</w:t>
      </w:r>
    </w:p>
    <w:p w14:paraId="06F408DC" w14:textId="77777777" w:rsidR="00697D7E" w:rsidRPr="00823ACA" w:rsidRDefault="00000000" w:rsidP="00D33C09">
      <w:pPr>
        <w:pStyle w:val="BodyText"/>
        <w:spacing w:line="254" w:lineRule="auto"/>
        <w:jc w:val="both"/>
      </w:pPr>
      <w:r w:rsidRPr="00823ACA">
        <w:t xml:space="preserve">Where a parent/Guardian does not comply with the requirements set out in the attendance contract, the lead practitioner will contact the parent and seek an explanation and decide whether it is reasonable, and the attendance contract remains useful. If the explanation shows that the attendance contract is proving difficult to </w:t>
      </w:r>
      <w:r w:rsidRPr="00823ACA">
        <w:lastRenderedPageBreak/>
        <w:t xml:space="preserve">comply with through no fault of the parent, then a meeting should be arranged with the parent to review and amend it. </w:t>
      </w:r>
    </w:p>
    <w:p w14:paraId="5B049F89" w14:textId="77777777" w:rsidR="00697D7E" w:rsidRPr="00823ACA" w:rsidRDefault="00697D7E" w:rsidP="00D33C09">
      <w:pPr>
        <w:pStyle w:val="BodyText"/>
        <w:spacing w:line="254" w:lineRule="auto"/>
        <w:jc w:val="both"/>
      </w:pPr>
    </w:p>
    <w:p w14:paraId="5B692CC6" w14:textId="77777777" w:rsidR="00697D7E" w:rsidRPr="00823ACA" w:rsidRDefault="00000000" w:rsidP="00D33C09">
      <w:pPr>
        <w:pStyle w:val="BodyText"/>
        <w:spacing w:line="254" w:lineRule="auto"/>
        <w:jc w:val="both"/>
      </w:pPr>
      <w:r w:rsidRPr="00823ACA">
        <w:t xml:space="preserve">Where no explanation is given, or the lead practitioner is not satisfied with the explanation, they should serve the parent with a warning to explain that the attendance contract is not working and may be terminated, and another course of action pursued.  </w:t>
      </w:r>
    </w:p>
    <w:p w14:paraId="6CE7983F" w14:textId="77777777" w:rsidR="00697D7E" w:rsidRPr="00823ACA" w:rsidRDefault="00697D7E" w:rsidP="00D33C09">
      <w:pPr>
        <w:pStyle w:val="BodyText"/>
        <w:spacing w:line="254" w:lineRule="auto"/>
        <w:ind w:right="19"/>
        <w:jc w:val="both"/>
      </w:pPr>
    </w:p>
    <w:p w14:paraId="0BC88D72" w14:textId="77777777" w:rsidR="00697D7E" w:rsidRPr="00823ACA" w:rsidRDefault="00000000" w:rsidP="00B10C61">
      <w:pPr>
        <w:pStyle w:val="BodyText"/>
        <w:spacing w:line="254" w:lineRule="auto"/>
        <w:ind w:right="19"/>
        <w:jc w:val="both"/>
      </w:pPr>
      <w:r w:rsidRPr="00823ACA">
        <w:t xml:space="preserve">Where there is therefore either no improvement or </w:t>
      </w:r>
      <w:proofErr w:type="gramStart"/>
      <w:r w:rsidRPr="00823ACA">
        <w:t>none</w:t>
      </w:r>
      <w:proofErr w:type="gramEnd"/>
      <w:r w:rsidRPr="00823ACA">
        <w:t xml:space="preserve"> compliance, the school will then seek support from Sandwell Attendance Support Service (SASS) and/or other relevant agencies. </w:t>
      </w:r>
    </w:p>
    <w:p w14:paraId="27E6F8C0" w14:textId="77777777" w:rsidR="00697D7E" w:rsidRPr="00823ACA" w:rsidRDefault="00697D7E" w:rsidP="00B10C61">
      <w:pPr>
        <w:pStyle w:val="BodyText"/>
        <w:spacing w:line="254" w:lineRule="auto"/>
        <w:ind w:right="19"/>
        <w:jc w:val="both"/>
      </w:pPr>
    </w:p>
    <w:p w14:paraId="62E1A947" w14:textId="77777777" w:rsidR="00697D7E" w:rsidRPr="00823ACA" w:rsidRDefault="00000000" w:rsidP="00B10C61">
      <w:pPr>
        <w:pStyle w:val="BodyText"/>
        <w:spacing w:line="254" w:lineRule="auto"/>
        <w:ind w:right="19"/>
        <w:jc w:val="both"/>
      </w:pPr>
      <w:r w:rsidRPr="00823ACA">
        <w:t xml:space="preserve">SASS officers may request to meet and offer further support and work with the school alongside other agencies to support. </w:t>
      </w:r>
    </w:p>
    <w:p w14:paraId="0627E63B" w14:textId="77777777" w:rsidR="00697D7E" w:rsidRPr="00823ACA" w:rsidRDefault="00697D7E" w:rsidP="00B10C61">
      <w:pPr>
        <w:pStyle w:val="BodyText"/>
        <w:spacing w:line="254" w:lineRule="auto"/>
        <w:ind w:right="19"/>
        <w:jc w:val="both"/>
      </w:pPr>
    </w:p>
    <w:p w14:paraId="467BE4AB" w14:textId="12F0B91B" w:rsidR="00697D7E" w:rsidRPr="00823ACA" w:rsidRDefault="00000000" w:rsidP="00B10C61">
      <w:pPr>
        <w:pStyle w:val="BodyText"/>
        <w:spacing w:line="254" w:lineRule="auto"/>
        <w:ind w:right="19"/>
        <w:jc w:val="both"/>
      </w:pPr>
      <w:r w:rsidRPr="00823ACA">
        <w:t xml:space="preserve">The school will continue to monitor and offer support ensuring safeguarding.  </w:t>
      </w:r>
    </w:p>
    <w:p w14:paraId="1A00487E" w14:textId="77777777" w:rsidR="00697D7E" w:rsidRPr="00823ACA" w:rsidRDefault="00697D7E" w:rsidP="00B10C61">
      <w:pPr>
        <w:pStyle w:val="BodyText"/>
        <w:spacing w:line="254" w:lineRule="auto"/>
        <w:ind w:left="740" w:right="19"/>
        <w:jc w:val="both"/>
        <w:rPr>
          <w:u w:val="single"/>
        </w:rPr>
      </w:pPr>
    </w:p>
    <w:p w14:paraId="00162F02" w14:textId="5C66BA48" w:rsidR="00697D7E" w:rsidRPr="00823ACA" w:rsidRDefault="00000000" w:rsidP="00E91BDE">
      <w:pPr>
        <w:pStyle w:val="BodyText"/>
        <w:numPr>
          <w:ilvl w:val="0"/>
          <w:numId w:val="26"/>
        </w:numPr>
        <w:spacing w:line="254" w:lineRule="auto"/>
        <w:ind w:right="19"/>
        <w:jc w:val="both"/>
      </w:pPr>
      <w:r w:rsidRPr="00823ACA">
        <w:rPr>
          <w:u w:val="single"/>
        </w:rPr>
        <w:t xml:space="preserve">Stage 4 </w:t>
      </w:r>
    </w:p>
    <w:p w14:paraId="6E16129A" w14:textId="77777777" w:rsidR="00697D7E" w:rsidRPr="00823ACA" w:rsidRDefault="00000000" w:rsidP="00B10C61">
      <w:pPr>
        <w:pStyle w:val="BodyText"/>
        <w:spacing w:line="254" w:lineRule="auto"/>
        <w:ind w:right="19"/>
        <w:jc w:val="both"/>
      </w:pPr>
      <w:r w:rsidRPr="00823ACA">
        <w:t>If all avenues of support have been facilitated by schools, local authorities, and other partners, and the appropriate educational support or placements (e.g. an education, health and care plan) have been provided but severe absence for unauthorised reasons continues, it is likely to constitute educational neglect.</w:t>
      </w:r>
    </w:p>
    <w:p w14:paraId="5FD48499" w14:textId="77777777" w:rsidR="00697D7E" w:rsidRPr="00823ACA" w:rsidRDefault="00697D7E" w:rsidP="00B10C61">
      <w:pPr>
        <w:pStyle w:val="BodyText"/>
        <w:spacing w:line="254" w:lineRule="auto"/>
        <w:ind w:right="19"/>
        <w:jc w:val="both"/>
      </w:pPr>
    </w:p>
    <w:p w14:paraId="76EFC336" w14:textId="1DBABA89" w:rsidR="00697D7E" w:rsidRPr="00823ACA" w:rsidRDefault="00000000" w:rsidP="00B10C61">
      <w:pPr>
        <w:pStyle w:val="BodyText"/>
        <w:spacing w:line="254" w:lineRule="auto"/>
        <w:ind w:right="19"/>
        <w:jc w:val="both"/>
      </w:pPr>
      <w:r w:rsidRPr="00823ACA">
        <w:t>The school will continue to monitor and offer support, ensuring safeguarding throughout.</w:t>
      </w:r>
      <w:r w:rsidR="0002605E">
        <w:t xml:space="preserve"> In </w:t>
      </w:r>
      <w:r w:rsidR="00294308">
        <w:t>addition,</w:t>
      </w:r>
      <w:r w:rsidR="0002605E">
        <w:t xml:space="preserve"> school may carry over support and attendance awareness communications across academic year, particularly at the start of a school year a s a reminder of our support and expectations. </w:t>
      </w:r>
    </w:p>
    <w:p w14:paraId="6720E274" w14:textId="77777777" w:rsidR="00697D7E" w:rsidRPr="00823ACA" w:rsidRDefault="00697D7E" w:rsidP="00D33C09">
      <w:pPr>
        <w:pStyle w:val="BodyText"/>
        <w:spacing w:line="254" w:lineRule="auto"/>
        <w:ind w:left="0" w:right="19"/>
        <w:jc w:val="both"/>
      </w:pPr>
    </w:p>
    <w:p w14:paraId="544CD9CC" w14:textId="72AD0A83" w:rsidR="00697D7E" w:rsidRPr="00B51EE3" w:rsidRDefault="00B51EE3" w:rsidP="00CA4A9A">
      <w:pPr>
        <w:pStyle w:val="BodyText"/>
        <w:spacing w:line="254" w:lineRule="auto"/>
        <w:ind w:right="19"/>
        <w:jc w:val="both"/>
        <w:rPr>
          <w:b/>
          <w:bCs/>
          <w:u w:val="single"/>
        </w:rPr>
      </w:pPr>
      <w:r>
        <w:rPr>
          <w:b/>
          <w:bCs/>
          <w:u w:val="single"/>
        </w:rPr>
        <w:t>10.</w:t>
      </w:r>
      <w:r w:rsidRPr="00B51EE3">
        <w:rPr>
          <w:b/>
          <w:bCs/>
          <w:u w:val="single"/>
        </w:rPr>
        <w:t>Escalation: fixed penalty notices and legal actions for attendance concerns</w:t>
      </w:r>
    </w:p>
    <w:p w14:paraId="234C443F" w14:textId="77777777" w:rsidR="00697D7E" w:rsidRPr="00823ACA" w:rsidRDefault="00000000" w:rsidP="00D33C09">
      <w:pPr>
        <w:pStyle w:val="BodyText"/>
        <w:spacing w:line="254" w:lineRule="auto"/>
        <w:ind w:right="19"/>
        <w:jc w:val="both"/>
      </w:pPr>
      <w:r w:rsidRPr="00823ACA">
        <w:t xml:space="preserve">Where all support and intervention have not improved attendance, the school will complete Legal Intervention referral forms for the Local Authority to process. Actions such as Fixed penalty notices (FPN) or Education Supervision orders maybe routes that are explored. </w:t>
      </w:r>
    </w:p>
    <w:p w14:paraId="3FE2F642" w14:textId="77777777" w:rsidR="00697D7E" w:rsidRPr="00823ACA" w:rsidRDefault="00697D7E" w:rsidP="00D33C09">
      <w:pPr>
        <w:pStyle w:val="BodyText"/>
        <w:spacing w:line="254" w:lineRule="auto"/>
        <w:ind w:right="19"/>
        <w:jc w:val="both"/>
      </w:pPr>
    </w:p>
    <w:p w14:paraId="010E25DC" w14:textId="7EB0D1CF" w:rsidR="00697D7E" w:rsidRPr="00823ACA" w:rsidRDefault="00000000" w:rsidP="00823ACA">
      <w:pPr>
        <w:rPr>
          <w:rFonts w:ascii="Arial" w:hAnsi="Arial" w:cs="Arial"/>
          <w:b/>
          <w:color w:val="000000"/>
          <w:highlight w:val="green"/>
          <w:u w:val="single"/>
        </w:rPr>
      </w:pPr>
      <w:r w:rsidRPr="00823ACA">
        <w:rPr>
          <w:rFonts w:ascii="Arial" w:hAnsi="Arial" w:cs="Arial"/>
        </w:rPr>
        <w:t xml:space="preserve">A </w:t>
      </w:r>
      <w:r w:rsidRPr="00B10C61">
        <w:rPr>
          <w:rFonts w:ascii="Arial" w:hAnsi="Arial" w:cs="Arial"/>
        </w:rPr>
        <w:t xml:space="preserve">Fixed Penalty notice </w:t>
      </w:r>
      <w:r w:rsidR="00823ACA" w:rsidRPr="00B10C61">
        <w:rPr>
          <w:rFonts w:ascii="Arial" w:hAnsi="Arial" w:cs="Arial"/>
        </w:rPr>
        <w:t xml:space="preserve">(See </w:t>
      </w:r>
      <w:r w:rsidR="00294308" w:rsidRPr="005003EF">
        <w:rPr>
          <w:rFonts w:ascii="Arial" w:hAnsi="Arial" w:cs="Arial"/>
          <w:b/>
          <w:bCs/>
          <w:u w:val="single"/>
        </w:rPr>
        <w:t>14.</w:t>
      </w:r>
      <w:r w:rsidR="00294308" w:rsidRPr="00B10C61">
        <w:rPr>
          <w:rFonts w:ascii="Arial" w:hAnsi="Arial" w:cs="Arial"/>
          <w:b/>
          <w:color w:val="000000"/>
          <w:u w:val="single"/>
        </w:rPr>
        <w:t xml:space="preserve"> National</w:t>
      </w:r>
      <w:r w:rsidR="00823ACA" w:rsidRPr="00B10C61">
        <w:rPr>
          <w:rFonts w:ascii="Arial" w:hAnsi="Arial" w:cs="Arial"/>
          <w:b/>
          <w:color w:val="000000"/>
          <w:u w:val="single"/>
        </w:rPr>
        <w:t xml:space="preserve"> Framework for Penalty Notices</w:t>
      </w:r>
      <w:r w:rsidR="00D763CD">
        <w:rPr>
          <w:rFonts w:ascii="Arial" w:hAnsi="Arial" w:cs="Arial"/>
          <w:b/>
          <w:color w:val="000000"/>
          <w:u w:val="single"/>
        </w:rPr>
        <w:t xml:space="preserve"> </w:t>
      </w:r>
      <w:r w:rsidR="00823ACA" w:rsidRPr="00B10C61">
        <w:rPr>
          <w:rFonts w:ascii="Arial" w:hAnsi="Arial" w:cs="Arial"/>
          <w:b/>
          <w:color w:val="000000"/>
          <w:u w:val="single"/>
        </w:rPr>
        <w:t>for further det</w:t>
      </w:r>
      <w:r w:rsidR="00B10C61">
        <w:rPr>
          <w:rFonts w:ascii="Arial" w:hAnsi="Arial" w:cs="Arial"/>
          <w:b/>
          <w:color w:val="000000"/>
          <w:u w:val="single"/>
        </w:rPr>
        <w:t>a</w:t>
      </w:r>
      <w:r w:rsidR="00823ACA" w:rsidRPr="00B10C61">
        <w:rPr>
          <w:rFonts w:ascii="Arial" w:hAnsi="Arial" w:cs="Arial"/>
          <w:b/>
          <w:color w:val="000000"/>
          <w:u w:val="single"/>
        </w:rPr>
        <w:t>ils)</w:t>
      </w:r>
      <w:r w:rsidR="00D763CD">
        <w:rPr>
          <w:rFonts w:ascii="Arial" w:hAnsi="Arial" w:cs="Arial"/>
          <w:b/>
          <w:color w:val="000000"/>
          <w:u w:val="single"/>
        </w:rPr>
        <w:t xml:space="preserve"> </w:t>
      </w:r>
      <w:r w:rsidR="00823ACA" w:rsidRPr="00B10C61">
        <w:rPr>
          <w:rFonts w:ascii="Arial" w:hAnsi="Arial" w:cs="Arial"/>
        </w:rPr>
        <w:t>maybe</w:t>
      </w:r>
      <w:r w:rsidRPr="00B10C61">
        <w:rPr>
          <w:rFonts w:ascii="Arial" w:hAnsi="Arial" w:cs="Arial"/>
        </w:rPr>
        <w:t xml:space="preserve"> given for unauthorised absence from school, rather than the matter being brought before the courts. It is issued per parent, per child. Please note only a Head Teacher can authorise absence from school.</w:t>
      </w:r>
    </w:p>
    <w:p w14:paraId="16CF2145" w14:textId="77777777" w:rsidR="00697D7E" w:rsidRPr="00823ACA" w:rsidRDefault="00697D7E" w:rsidP="00D33C09">
      <w:pPr>
        <w:pStyle w:val="BodyText"/>
        <w:spacing w:line="254" w:lineRule="auto"/>
        <w:ind w:right="19"/>
        <w:jc w:val="both"/>
      </w:pPr>
    </w:p>
    <w:p w14:paraId="233C1E53" w14:textId="592F68E1" w:rsidR="00697D7E" w:rsidRPr="00823ACA" w:rsidRDefault="00000000" w:rsidP="00D33C09">
      <w:pPr>
        <w:pStyle w:val="BodyText"/>
        <w:spacing w:line="254" w:lineRule="auto"/>
        <w:ind w:right="19"/>
        <w:jc w:val="both"/>
      </w:pPr>
      <w:r w:rsidRPr="00823ACA">
        <w:t xml:space="preserve">When a pupil has accrued 10 sessions (A school day is 2 sessions; AM and PM.)  recorded of unauthorised absence in a </w:t>
      </w:r>
      <w:r w:rsidR="00294308" w:rsidRPr="00823ACA">
        <w:t>10-school</w:t>
      </w:r>
      <w:r w:rsidRPr="00823ACA">
        <w:t xml:space="preserve"> week period. (This period can straddle school holidays and academic </w:t>
      </w:r>
      <w:r w:rsidR="00294308" w:rsidRPr="00823ACA">
        <w:t>year,</w:t>
      </w:r>
      <w:r w:rsidRPr="00823ACA">
        <w:t xml:space="preserve"> and the absence doesn’t have to be consecutive</w:t>
      </w:r>
      <w:r w:rsidR="00823ACA" w:rsidRPr="00823ACA">
        <w:t xml:space="preserve">) a referral </w:t>
      </w:r>
      <w:r w:rsidR="00294308" w:rsidRPr="00823ACA">
        <w:t>may be</w:t>
      </w:r>
      <w:r w:rsidR="00823ACA" w:rsidRPr="00823ACA">
        <w:t xml:space="preserve"> made to the local authority for legal intervention. </w:t>
      </w:r>
      <w:r w:rsidRPr="00823ACA">
        <w:t>This includes, holidays taken in term time without the agreement of the school, arriving late to school after the register had closed and/or any absence marked in the register as unauthorised.</w:t>
      </w:r>
    </w:p>
    <w:p w14:paraId="3F8FACD3" w14:textId="77777777" w:rsidR="00697D7E" w:rsidRPr="00823ACA" w:rsidRDefault="00697D7E" w:rsidP="00823ACA">
      <w:pPr>
        <w:pStyle w:val="BodyText"/>
        <w:spacing w:line="254" w:lineRule="auto"/>
        <w:ind w:left="0" w:right="19"/>
        <w:jc w:val="both"/>
      </w:pPr>
    </w:p>
    <w:p w14:paraId="05E5FE89" w14:textId="2A691E50" w:rsidR="00697D7E" w:rsidRPr="00823ACA" w:rsidRDefault="00000000">
      <w:pPr>
        <w:pStyle w:val="BodyText"/>
        <w:spacing w:line="254" w:lineRule="auto"/>
        <w:ind w:right="19"/>
        <w:jc w:val="both"/>
      </w:pPr>
      <w:r w:rsidRPr="00823ACA">
        <w:lastRenderedPageBreak/>
        <w:t>Parents and carers should</w:t>
      </w:r>
      <w:r w:rsidR="00823ACA" w:rsidRPr="00823ACA">
        <w:t xml:space="preserve"> also</w:t>
      </w:r>
      <w:r w:rsidRPr="00823ACA">
        <w:t xml:space="preserve"> be aware that if the school refers a period of absence that is 15 consecutive school days or more; Sandwell Attendance Support Service may consider a FPN is not appropriate. In these instances, the matter may instead be brought directly before the Magistrates Courts.</w:t>
      </w:r>
    </w:p>
    <w:p w14:paraId="6362861D" w14:textId="77777777" w:rsidR="00697D7E" w:rsidRPr="00823ACA" w:rsidRDefault="00697D7E">
      <w:pPr>
        <w:pStyle w:val="BodyText"/>
        <w:spacing w:line="254" w:lineRule="auto"/>
        <w:ind w:right="19"/>
        <w:jc w:val="both"/>
      </w:pPr>
    </w:p>
    <w:p w14:paraId="55BFF727" w14:textId="77777777" w:rsidR="00697D7E" w:rsidRPr="00823ACA" w:rsidRDefault="00000000">
      <w:pPr>
        <w:pStyle w:val="Body"/>
        <w:rPr>
          <w:rFonts w:cs="Arial"/>
          <w:sz w:val="24"/>
          <w:szCs w:val="24"/>
          <w:lang w:val="en-US"/>
        </w:rPr>
      </w:pPr>
      <w:r w:rsidRPr="00823ACA">
        <w:rPr>
          <w:rFonts w:cs="Arial"/>
          <w:sz w:val="24"/>
          <w:szCs w:val="24"/>
          <w:lang w:val="en-US"/>
        </w:rPr>
        <w:t>The school will continue to monitor and offer support, ensuring safeguarding throughout.</w:t>
      </w:r>
    </w:p>
    <w:p w14:paraId="0BF5C345" w14:textId="77777777" w:rsidR="00823ACA" w:rsidRPr="00823ACA" w:rsidRDefault="00823ACA">
      <w:pPr>
        <w:pStyle w:val="Body"/>
        <w:rPr>
          <w:rFonts w:cs="Arial"/>
          <w:sz w:val="24"/>
          <w:szCs w:val="24"/>
          <w:lang w:val="en-US"/>
        </w:rPr>
      </w:pPr>
    </w:p>
    <w:p w14:paraId="6ED1F1D7" w14:textId="08E3FB10" w:rsidR="00823ACA" w:rsidRPr="00B10C61" w:rsidRDefault="00B51EE3" w:rsidP="00B10C61">
      <w:pPr>
        <w:jc w:val="both"/>
        <w:rPr>
          <w:rFonts w:ascii="Arial" w:eastAsia="Arial" w:hAnsi="Arial" w:cs="Arial"/>
          <w:b/>
          <w:bCs/>
          <w:color w:val="000000" w:themeColor="text1"/>
          <w:u w:val="single"/>
        </w:rPr>
      </w:pPr>
      <w:r>
        <w:rPr>
          <w:rFonts w:ascii="Arial" w:eastAsia="Arial" w:hAnsi="Arial" w:cs="Arial"/>
          <w:b/>
          <w:bCs/>
          <w:color w:val="000000" w:themeColor="text1"/>
          <w:u w:val="single"/>
        </w:rPr>
        <w:t>11.</w:t>
      </w:r>
      <w:r w:rsidR="00823ACA" w:rsidRPr="00B10C61">
        <w:rPr>
          <w:rFonts w:ascii="Arial" w:eastAsia="Arial" w:hAnsi="Arial" w:cs="Arial"/>
          <w:b/>
          <w:bCs/>
          <w:color w:val="000000" w:themeColor="text1"/>
          <w:u w:val="single"/>
        </w:rPr>
        <w:t>Absence data</w:t>
      </w:r>
    </w:p>
    <w:p w14:paraId="0737C2D7" w14:textId="77777777" w:rsidR="00823ACA" w:rsidRPr="00B10C61" w:rsidRDefault="00823ACA" w:rsidP="00B10C61">
      <w:pPr>
        <w:jc w:val="both"/>
        <w:rPr>
          <w:rFonts w:ascii="Arial" w:eastAsia="Arial" w:hAnsi="Arial" w:cs="Arial"/>
          <w:color w:val="000000" w:themeColor="text1"/>
        </w:rPr>
      </w:pPr>
    </w:p>
    <w:p w14:paraId="013A5DCB" w14:textId="77777777" w:rsidR="00823ACA" w:rsidRPr="00B10C61" w:rsidRDefault="00823ACA" w:rsidP="00B10C61">
      <w:pPr>
        <w:autoSpaceDE w:val="0"/>
        <w:autoSpaceDN w:val="0"/>
        <w:adjustRightInd w:val="0"/>
        <w:jc w:val="both"/>
        <w:rPr>
          <w:rFonts w:ascii="Arial" w:hAnsi="Arial" w:cs="Arial"/>
          <w:color w:val="000000"/>
        </w:rPr>
      </w:pPr>
      <w:r w:rsidRPr="00B10C61">
        <w:rPr>
          <w:rFonts w:ascii="Arial" w:hAnsi="Arial" w:cs="Arial"/>
          <w:color w:val="000000"/>
        </w:rPr>
        <w:t xml:space="preserve">We use data to monitor, identify and support individual pupils or groups of pupils when their attendance needs to improve, and schools are required to submit pupil attendance data to the Department for Education </w:t>
      </w:r>
      <w:proofErr w:type="gramStart"/>
      <w:r w:rsidRPr="00B10C61">
        <w:rPr>
          <w:rFonts w:ascii="Arial" w:hAnsi="Arial" w:cs="Arial"/>
          <w:color w:val="000000"/>
        </w:rPr>
        <w:t>on a daily basis</w:t>
      </w:r>
      <w:proofErr w:type="gramEnd"/>
      <w:r w:rsidRPr="00B10C61">
        <w:rPr>
          <w:rFonts w:ascii="Arial" w:hAnsi="Arial" w:cs="Arial"/>
          <w:color w:val="000000"/>
        </w:rPr>
        <w:t xml:space="preserve"> Education (Information about Individual Pupils) (England) (Amendment) Regulations 2024.  Persistently and severely absent pupils are tracked and </w:t>
      </w:r>
      <w:r w:rsidRPr="00B10C61">
        <w:rPr>
          <w:rFonts w:ascii="Arial" w:hAnsi="Arial" w:cs="Arial"/>
        </w:rPr>
        <w:t>monitored carefully. We also combine this with academic tracking, as increased absence affects attainment.</w:t>
      </w:r>
    </w:p>
    <w:p w14:paraId="372CE440" w14:textId="77777777" w:rsidR="00823ACA" w:rsidRPr="00B10C61" w:rsidRDefault="00823ACA" w:rsidP="00B10C61">
      <w:pPr>
        <w:autoSpaceDE w:val="0"/>
        <w:autoSpaceDN w:val="0"/>
        <w:adjustRightInd w:val="0"/>
        <w:jc w:val="both"/>
        <w:rPr>
          <w:rFonts w:ascii="Arial" w:hAnsi="Arial" w:cs="Arial"/>
          <w:color w:val="000000"/>
        </w:rPr>
      </w:pPr>
    </w:p>
    <w:p w14:paraId="503D4B3C" w14:textId="77777777" w:rsidR="00823ACA" w:rsidRPr="00B10C61" w:rsidRDefault="00823ACA" w:rsidP="00B10C61">
      <w:pPr>
        <w:autoSpaceDE w:val="0"/>
        <w:autoSpaceDN w:val="0"/>
        <w:adjustRightInd w:val="0"/>
        <w:jc w:val="both"/>
        <w:rPr>
          <w:rFonts w:ascii="Arial" w:hAnsi="Arial" w:cs="Arial"/>
          <w:color w:val="000000"/>
        </w:rPr>
      </w:pPr>
      <w:r w:rsidRPr="00B10C61">
        <w:rPr>
          <w:rFonts w:ascii="Arial" w:hAnsi="Arial" w:cs="Arial"/>
          <w:color w:val="000000"/>
        </w:rPr>
        <w:t>We share information and work collaboratively with other schools in the area, local authorities, and other partners, when absence is at risk of becoming persistent or severe.</w:t>
      </w:r>
    </w:p>
    <w:p w14:paraId="2DAD5CE8" w14:textId="77777777" w:rsidR="00823ACA" w:rsidRPr="00823ACA" w:rsidRDefault="00823ACA">
      <w:pPr>
        <w:pStyle w:val="Body"/>
        <w:rPr>
          <w:rFonts w:cs="Arial"/>
          <w:sz w:val="24"/>
          <w:szCs w:val="24"/>
        </w:rPr>
      </w:pPr>
    </w:p>
    <w:p w14:paraId="43F6DB1E" w14:textId="77777777" w:rsidR="00697D7E" w:rsidRPr="00823ACA" w:rsidRDefault="00697D7E">
      <w:pPr>
        <w:pStyle w:val="BodyText"/>
        <w:spacing w:line="254" w:lineRule="auto"/>
        <w:ind w:left="0" w:right="19"/>
        <w:jc w:val="both"/>
      </w:pPr>
    </w:p>
    <w:p w14:paraId="7040DD3F" w14:textId="7E61DB4C" w:rsidR="00697D7E" w:rsidRPr="00B10C61" w:rsidRDefault="00D36F89" w:rsidP="00D33C09">
      <w:pPr>
        <w:pStyle w:val="Body"/>
        <w:spacing w:before="23"/>
        <w:ind w:left="20"/>
        <w:jc w:val="both"/>
        <w:rPr>
          <w:rFonts w:cs="Arial"/>
          <w:b/>
          <w:bCs/>
          <w:sz w:val="24"/>
          <w:szCs w:val="24"/>
        </w:rPr>
      </w:pPr>
      <w:r>
        <w:rPr>
          <w:rFonts w:cs="Arial"/>
          <w:b/>
          <w:bCs/>
          <w:sz w:val="24"/>
          <w:szCs w:val="24"/>
          <w:u w:val="single"/>
          <w:lang w:val="en-US"/>
        </w:rPr>
        <w:t xml:space="preserve">12. </w:t>
      </w:r>
      <w:r w:rsidRPr="00B10C61">
        <w:rPr>
          <w:rFonts w:cs="Arial"/>
          <w:b/>
          <w:bCs/>
          <w:sz w:val="24"/>
          <w:szCs w:val="24"/>
          <w:u w:val="single"/>
          <w:lang w:val="en-US"/>
        </w:rPr>
        <w:t>Authorised</w:t>
      </w:r>
      <w:r w:rsidRPr="00B10C61">
        <w:rPr>
          <w:rFonts w:cs="Arial"/>
          <w:b/>
          <w:bCs/>
          <w:spacing w:val="8"/>
          <w:sz w:val="24"/>
          <w:szCs w:val="24"/>
          <w:u w:val="single"/>
        </w:rPr>
        <w:t xml:space="preserve"> </w:t>
      </w:r>
      <w:r w:rsidRPr="00B10C61">
        <w:rPr>
          <w:rFonts w:cs="Arial"/>
          <w:b/>
          <w:bCs/>
          <w:spacing w:val="-2"/>
          <w:sz w:val="24"/>
          <w:szCs w:val="24"/>
          <w:u w:val="single"/>
          <w:lang w:val="fr-FR"/>
        </w:rPr>
        <w:t>Absence</w:t>
      </w:r>
    </w:p>
    <w:p w14:paraId="0374A171" w14:textId="77777777" w:rsidR="00697D7E" w:rsidRPr="00823ACA" w:rsidRDefault="00000000" w:rsidP="00D33C09">
      <w:pPr>
        <w:pStyle w:val="Body"/>
        <w:jc w:val="both"/>
        <w:rPr>
          <w:rFonts w:cs="Arial"/>
          <w:spacing w:val="-2"/>
          <w:sz w:val="24"/>
          <w:szCs w:val="24"/>
        </w:rPr>
      </w:pPr>
      <w:r w:rsidRPr="00823ACA">
        <w:rPr>
          <w:rFonts w:cs="Arial"/>
          <w:sz w:val="24"/>
          <w:szCs w:val="24"/>
          <w:lang w:val="en-US"/>
        </w:rPr>
        <w:t>An absence is classified as authorised when a child is away from school for a legitimate reason and is deemed as an exceptional circumstance. The adopted DFE guidance states:</w:t>
      </w:r>
    </w:p>
    <w:p w14:paraId="2C622094" w14:textId="77777777" w:rsidR="00697D7E" w:rsidRPr="00823ACA" w:rsidRDefault="00697D7E" w:rsidP="00D33C09">
      <w:pPr>
        <w:pStyle w:val="BodyText"/>
        <w:spacing w:line="254" w:lineRule="auto"/>
        <w:ind w:left="0" w:right="19"/>
        <w:jc w:val="both"/>
      </w:pPr>
    </w:p>
    <w:p w14:paraId="4B888DE7" w14:textId="77777777" w:rsidR="00697D7E" w:rsidRPr="00823ACA" w:rsidRDefault="00000000" w:rsidP="00D33C09">
      <w:pPr>
        <w:pStyle w:val="BodyText"/>
        <w:spacing w:line="254" w:lineRule="auto"/>
        <w:ind w:left="0" w:right="19"/>
        <w:jc w:val="both"/>
      </w:pPr>
      <w:r w:rsidRPr="00823ACA">
        <w:t xml:space="preserve">‘All schools can grant a leave of absence for other exceptional circumstances at their discretion. In the case of schools maintained by local authorities and special schools not maintained by local authorities, </w:t>
      </w:r>
      <w:r w:rsidRPr="00823ACA">
        <w:rPr>
          <w:u w:val="single"/>
        </w:rPr>
        <w:t>it must be requested in advance by a parent who the pupil normally lives with</w:t>
      </w:r>
      <w:r w:rsidRPr="00823ACA">
        <w:t>. Schools are then expected to consider each application individually taking into account the specific facts and circumstances and relevant background context behind the request. If a leave of absence is granted, it is for the school to determine the length of the time the pupil can be away from school.</w:t>
      </w:r>
    </w:p>
    <w:p w14:paraId="50B8C357" w14:textId="77777777" w:rsidR="00697D7E" w:rsidRPr="00823ACA" w:rsidRDefault="00697D7E" w:rsidP="00D33C09">
      <w:pPr>
        <w:pStyle w:val="BodyText"/>
        <w:spacing w:line="254" w:lineRule="auto"/>
        <w:ind w:left="0" w:right="19"/>
        <w:jc w:val="both"/>
      </w:pPr>
    </w:p>
    <w:p w14:paraId="5B2AB413" w14:textId="77777777" w:rsidR="00697D7E" w:rsidRPr="00823ACA" w:rsidRDefault="00000000" w:rsidP="00D33C09">
      <w:pPr>
        <w:pStyle w:val="BodyText"/>
        <w:spacing w:line="254" w:lineRule="auto"/>
        <w:ind w:left="0" w:right="19"/>
        <w:jc w:val="both"/>
      </w:pPr>
      <w:r w:rsidRPr="00823ACA">
        <w:t xml:space="preserve">Generally, the DfE does not consider a need or desire for a holiday or other absence for the purpose of leisure and recreation to be an exceptional circumstance. Leave of absence should not be granted for a pupil to take part in protest activity during school hours.’ </w:t>
      </w:r>
    </w:p>
    <w:p w14:paraId="104B2415" w14:textId="77777777" w:rsidR="00697D7E" w:rsidRPr="00823ACA" w:rsidRDefault="00000000" w:rsidP="00D33C09">
      <w:pPr>
        <w:pStyle w:val="BodyText"/>
        <w:spacing w:line="254" w:lineRule="auto"/>
        <w:ind w:left="0" w:right="19"/>
        <w:jc w:val="both"/>
      </w:pPr>
      <w:r w:rsidRPr="00823ACA">
        <w:t>(Ref: DFE p.18 Working together to Improve School Attendance Aug 2024)</w:t>
      </w:r>
    </w:p>
    <w:p w14:paraId="2DB3F1AD" w14:textId="77777777" w:rsidR="00697D7E" w:rsidRPr="00823ACA" w:rsidRDefault="00697D7E" w:rsidP="00D33C09">
      <w:pPr>
        <w:pStyle w:val="BodyText"/>
        <w:spacing w:line="254" w:lineRule="auto"/>
        <w:ind w:left="0" w:right="19"/>
        <w:jc w:val="both"/>
      </w:pPr>
    </w:p>
    <w:p w14:paraId="3DD248C5" w14:textId="4DE3896A" w:rsidR="00B75C05" w:rsidRPr="00B30DFC" w:rsidRDefault="00D36F89" w:rsidP="00B30DFC">
      <w:pPr>
        <w:pStyle w:val="Body"/>
        <w:spacing w:before="23"/>
        <w:ind w:left="20"/>
        <w:jc w:val="both"/>
        <w:rPr>
          <w:rFonts w:cs="Arial"/>
          <w:b/>
          <w:bCs/>
          <w:sz w:val="24"/>
          <w:szCs w:val="24"/>
        </w:rPr>
      </w:pPr>
      <w:r>
        <w:rPr>
          <w:rFonts w:cs="Arial"/>
          <w:b/>
          <w:bCs/>
          <w:sz w:val="24"/>
          <w:szCs w:val="24"/>
          <w:u w:val="single"/>
          <w:lang w:val="en-US"/>
        </w:rPr>
        <w:t>13.</w:t>
      </w:r>
      <w:r w:rsidRPr="00B10C61">
        <w:rPr>
          <w:rFonts w:cs="Arial"/>
          <w:b/>
          <w:bCs/>
          <w:sz w:val="24"/>
          <w:szCs w:val="24"/>
          <w:u w:val="single"/>
          <w:lang w:val="en-US"/>
        </w:rPr>
        <w:t>Application</w:t>
      </w:r>
      <w:r w:rsidRPr="00B10C61">
        <w:rPr>
          <w:rFonts w:cs="Arial"/>
          <w:b/>
          <w:bCs/>
          <w:spacing w:val="-2"/>
          <w:sz w:val="24"/>
          <w:szCs w:val="24"/>
          <w:u w:val="single"/>
        </w:rPr>
        <w:t xml:space="preserve"> </w:t>
      </w:r>
      <w:r w:rsidRPr="00B10C61">
        <w:rPr>
          <w:rFonts w:cs="Arial"/>
          <w:b/>
          <w:bCs/>
          <w:sz w:val="24"/>
          <w:szCs w:val="24"/>
          <w:u w:val="single"/>
          <w:lang w:val="en-US"/>
        </w:rPr>
        <w:t>for</w:t>
      </w:r>
      <w:r w:rsidRPr="00B10C61">
        <w:rPr>
          <w:rFonts w:cs="Arial"/>
          <w:b/>
          <w:bCs/>
          <w:spacing w:val="-2"/>
          <w:sz w:val="24"/>
          <w:szCs w:val="24"/>
          <w:u w:val="single"/>
        </w:rPr>
        <w:t xml:space="preserve"> </w:t>
      </w:r>
      <w:r w:rsidRPr="00B10C61">
        <w:rPr>
          <w:rFonts w:cs="Arial"/>
          <w:b/>
          <w:bCs/>
          <w:sz w:val="24"/>
          <w:szCs w:val="24"/>
          <w:u w:val="single"/>
          <w:lang w:val="en-US"/>
        </w:rPr>
        <w:t>Leave</w:t>
      </w:r>
      <w:r w:rsidRPr="00B10C61">
        <w:rPr>
          <w:rFonts w:cs="Arial"/>
          <w:b/>
          <w:bCs/>
          <w:spacing w:val="-2"/>
          <w:sz w:val="24"/>
          <w:szCs w:val="24"/>
          <w:u w:val="single"/>
        </w:rPr>
        <w:t xml:space="preserve"> </w:t>
      </w:r>
      <w:r w:rsidRPr="00B10C61">
        <w:rPr>
          <w:rFonts w:cs="Arial"/>
          <w:b/>
          <w:bCs/>
          <w:sz w:val="24"/>
          <w:szCs w:val="24"/>
          <w:u w:val="single"/>
          <w:lang w:val="en-US"/>
        </w:rPr>
        <w:t>of</w:t>
      </w:r>
      <w:r w:rsidRPr="00B10C61">
        <w:rPr>
          <w:rFonts w:cs="Arial"/>
          <w:b/>
          <w:bCs/>
          <w:spacing w:val="-1"/>
          <w:sz w:val="24"/>
          <w:szCs w:val="24"/>
          <w:u w:val="single"/>
        </w:rPr>
        <w:t xml:space="preserve"> </w:t>
      </w:r>
      <w:r w:rsidRPr="00B10C61">
        <w:rPr>
          <w:rFonts w:cs="Arial"/>
          <w:b/>
          <w:bCs/>
          <w:sz w:val="24"/>
          <w:szCs w:val="24"/>
          <w:u w:val="single"/>
          <w:lang w:val="fr-FR"/>
        </w:rPr>
        <w:t>Absence</w:t>
      </w:r>
      <w:r w:rsidRPr="00B10C61">
        <w:rPr>
          <w:rFonts w:cs="Arial"/>
          <w:b/>
          <w:bCs/>
          <w:spacing w:val="-2"/>
          <w:sz w:val="24"/>
          <w:szCs w:val="24"/>
          <w:u w:val="single"/>
        </w:rPr>
        <w:t xml:space="preserve"> </w:t>
      </w:r>
      <w:r w:rsidRPr="00B10C61">
        <w:rPr>
          <w:rFonts w:cs="Arial"/>
          <w:b/>
          <w:bCs/>
          <w:sz w:val="24"/>
          <w:szCs w:val="24"/>
          <w:u w:val="single"/>
          <w:lang w:val="en-US"/>
        </w:rPr>
        <w:t>during</w:t>
      </w:r>
      <w:r w:rsidRPr="00B10C61">
        <w:rPr>
          <w:rFonts w:cs="Arial"/>
          <w:b/>
          <w:bCs/>
          <w:spacing w:val="-2"/>
          <w:sz w:val="24"/>
          <w:szCs w:val="24"/>
          <w:u w:val="single"/>
        </w:rPr>
        <w:t xml:space="preserve"> </w:t>
      </w:r>
      <w:r w:rsidRPr="00B10C61">
        <w:rPr>
          <w:rFonts w:cs="Arial"/>
          <w:b/>
          <w:bCs/>
          <w:sz w:val="24"/>
          <w:szCs w:val="24"/>
          <w:u w:val="single"/>
        </w:rPr>
        <w:t>term</w:t>
      </w:r>
      <w:r w:rsidRPr="00B10C61">
        <w:rPr>
          <w:rFonts w:cs="Arial"/>
          <w:b/>
          <w:bCs/>
          <w:spacing w:val="-2"/>
          <w:sz w:val="24"/>
          <w:szCs w:val="24"/>
          <w:u w:val="single"/>
        </w:rPr>
        <w:t xml:space="preserve"> </w:t>
      </w:r>
      <w:r w:rsidRPr="00B10C61">
        <w:rPr>
          <w:rFonts w:cs="Arial"/>
          <w:b/>
          <w:bCs/>
          <w:sz w:val="24"/>
          <w:szCs w:val="24"/>
          <w:u w:val="single"/>
          <w:lang w:val="en-US"/>
        </w:rPr>
        <w:t>time</w:t>
      </w:r>
    </w:p>
    <w:p w14:paraId="2E5BF4CE" w14:textId="38EEC39A" w:rsidR="00D01909" w:rsidRDefault="00000000" w:rsidP="00294308">
      <w:pPr>
        <w:pStyle w:val="BodyText"/>
        <w:spacing w:line="254" w:lineRule="auto"/>
        <w:ind w:right="17"/>
        <w:jc w:val="both"/>
      </w:pPr>
      <w:r w:rsidRPr="00823ACA">
        <w:t>Blackheath Primary School, the Local Authority and Government believe that absence during term time should be avoided as it can have a damaging effect on pupils’ education and overall achievemen</w:t>
      </w:r>
      <w:r w:rsidR="00294308">
        <w:t>t.</w:t>
      </w:r>
    </w:p>
    <w:p w14:paraId="232B6AD5" w14:textId="77777777" w:rsidR="00B30DFC" w:rsidRDefault="00B30DFC" w:rsidP="00B30DFC">
      <w:pPr>
        <w:pStyle w:val="Body"/>
        <w:spacing w:before="1"/>
        <w:ind w:left="2" w:right="118"/>
        <w:jc w:val="both"/>
      </w:pPr>
    </w:p>
    <w:p w14:paraId="34424366" w14:textId="2019EE3F" w:rsidR="00B30DFC" w:rsidRDefault="00B30DFC" w:rsidP="00B30DFC">
      <w:pPr>
        <w:pStyle w:val="Body"/>
        <w:spacing w:before="1"/>
        <w:ind w:left="2" w:right="118"/>
        <w:jc w:val="both"/>
        <w:rPr>
          <w:rFonts w:cs="Arial"/>
          <w:spacing w:val="-2"/>
          <w:sz w:val="24"/>
          <w:szCs w:val="24"/>
        </w:rPr>
      </w:pPr>
      <w:r w:rsidRPr="00B30DFC">
        <w:rPr>
          <w:sz w:val="24"/>
          <w:szCs w:val="24"/>
        </w:rPr>
        <w:t xml:space="preserve">The DFE guidance states Schools must evaluate exceptional circumstance applications on individual merits and not use blanket policies which our school </w:t>
      </w:r>
      <w:r w:rsidRPr="00B30DFC">
        <w:rPr>
          <w:sz w:val="24"/>
          <w:szCs w:val="24"/>
        </w:rPr>
        <w:lastRenderedPageBreak/>
        <w:t xml:space="preserve">supports. </w:t>
      </w:r>
      <w:r w:rsidRPr="00B30DFC">
        <w:rPr>
          <w:rFonts w:cs="Arial"/>
          <w:sz w:val="24"/>
          <w:szCs w:val="24"/>
          <w:lang w:val="en-US"/>
        </w:rPr>
        <w:t>The</w:t>
      </w:r>
      <w:r w:rsidRPr="00823ACA">
        <w:rPr>
          <w:rFonts w:cs="Arial"/>
          <w:spacing w:val="-1"/>
          <w:sz w:val="24"/>
          <w:szCs w:val="24"/>
        </w:rPr>
        <w:t xml:space="preserve"> </w:t>
      </w:r>
      <w:r w:rsidRPr="00823ACA">
        <w:rPr>
          <w:rFonts w:cs="Arial"/>
          <w:sz w:val="24"/>
          <w:szCs w:val="24"/>
          <w:lang w:val="en-US"/>
        </w:rPr>
        <w:t>Head</w:t>
      </w:r>
      <w:r w:rsidRPr="00823ACA">
        <w:rPr>
          <w:rFonts w:cs="Arial"/>
          <w:spacing w:val="-1"/>
          <w:sz w:val="24"/>
          <w:szCs w:val="24"/>
        </w:rPr>
        <w:t xml:space="preserve"> </w:t>
      </w:r>
      <w:r w:rsidRPr="00823ACA">
        <w:rPr>
          <w:rFonts w:cs="Arial"/>
          <w:sz w:val="24"/>
          <w:szCs w:val="24"/>
          <w:lang w:val="en-US"/>
        </w:rPr>
        <w:t>Teacher</w:t>
      </w:r>
      <w:r>
        <w:rPr>
          <w:rFonts w:cs="Arial"/>
          <w:sz w:val="24"/>
          <w:szCs w:val="24"/>
        </w:rPr>
        <w:t xml:space="preserve"> therefore evaluate and make decisions to</w:t>
      </w:r>
      <w:r w:rsidRPr="00823ACA">
        <w:rPr>
          <w:rFonts w:cs="Arial"/>
          <w:spacing w:val="-1"/>
          <w:sz w:val="24"/>
          <w:szCs w:val="24"/>
        </w:rPr>
        <w:t xml:space="preserve"> </w:t>
      </w:r>
      <w:proofErr w:type="spellStart"/>
      <w:r w:rsidRPr="00823ACA">
        <w:rPr>
          <w:rFonts w:cs="Arial"/>
          <w:sz w:val="24"/>
          <w:szCs w:val="24"/>
          <w:lang w:val="en-US"/>
        </w:rPr>
        <w:t>authorise</w:t>
      </w:r>
      <w:proofErr w:type="spellEnd"/>
      <w:r w:rsidRPr="00823ACA">
        <w:rPr>
          <w:rFonts w:cs="Arial"/>
          <w:spacing w:val="-1"/>
          <w:sz w:val="24"/>
          <w:szCs w:val="24"/>
        </w:rPr>
        <w:t xml:space="preserve"> </w:t>
      </w:r>
      <w:r w:rsidRPr="00823ACA">
        <w:rPr>
          <w:rFonts w:cs="Arial"/>
          <w:sz w:val="24"/>
          <w:szCs w:val="24"/>
          <w:lang w:val="en-US"/>
        </w:rPr>
        <w:t>requests</w:t>
      </w:r>
      <w:r w:rsidRPr="00823ACA">
        <w:rPr>
          <w:rFonts w:cs="Arial"/>
          <w:spacing w:val="-1"/>
          <w:sz w:val="24"/>
          <w:szCs w:val="24"/>
        </w:rPr>
        <w:t xml:space="preserve"> </w:t>
      </w:r>
      <w:r w:rsidRPr="00823ACA">
        <w:rPr>
          <w:rFonts w:cs="Arial"/>
          <w:sz w:val="24"/>
          <w:szCs w:val="24"/>
          <w:lang w:val="en-US"/>
        </w:rPr>
        <w:t>for</w:t>
      </w:r>
      <w:r w:rsidRPr="00823ACA">
        <w:rPr>
          <w:rFonts w:cs="Arial"/>
          <w:spacing w:val="-1"/>
          <w:sz w:val="24"/>
          <w:szCs w:val="24"/>
        </w:rPr>
        <w:t xml:space="preserve"> </w:t>
      </w:r>
      <w:r w:rsidRPr="00823ACA">
        <w:rPr>
          <w:rFonts w:cs="Arial"/>
          <w:sz w:val="24"/>
          <w:szCs w:val="24"/>
          <w:lang w:val="en-US"/>
        </w:rPr>
        <w:t>leave</w:t>
      </w:r>
      <w:r w:rsidRPr="00823ACA">
        <w:rPr>
          <w:rFonts w:cs="Arial"/>
          <w:spacing w:val="-1"/>
          <w:sz w:val="24"/>
          <w:szCs w:val="24"/>
        </w:rPr>
        <w:t xml:space="preserve"> </w:t>
      </w:r>
      <w:r>
        <w:rPr>
          <w:rFonts w:cs="Arial"/>
          <w:spacing w:val="-1"/>
          <w:sz w:val="24"/>
          <w:szCs w:val="24"/>
        </w:rPr>
        <w:t>on individual</w:t>
      </w:r>
      <w:r w:rsidRPr="00823ACA">
        <w:rPr>
          <w:rFonts w:cs="Arial"/>
          <w:sz w:val="24"/>
          <w:szCs w:val="24"/>
          <w:lang w:val="en-US"/>
        </w:rPr>
        <w:t xml:space="preserve"> </w:t>
      </w:r>
      <w:r w:rsidRPr="00B30DFC">
        <w:rPr>
          <w:rFonts w:cs="Arial"/>
          <w:b/>
          <w:bCs/>
          <w:sz w:val="24"/>
          <w:szCs w:val="24"/>
          <w:lang w:val="en-US"/>
        </w:rPr>
        <w:t>exceptional</w:t>
      </w:r>
      <w:r w:rsidRPr="00823ACA">
        <w:rPr>
          <w:rFonts w:cs="Arial"/>
          <w:spacing w:val="-1"/>
          <w:sz w:val="24"/>
          <w:szCs w:val="24"/>
        </w:rPr>
        <w:t xml:space="preserve"> </w:t>
      </w:r>
      <w:r w:rsidRPr="00823ACA">
        <w:rPr>
          <w:rFonts w:cs="Arial"/>
          <w:spacing w:val="-2"/>
          <w:sz w:val="24"/>
          <w:szCs w:val="24"/>
        </w:rPr>
        <w:t>circumstances</w:t>
      </w:r>
      <w:r>
        <w:rPr>
          <w:rFonts w:cs="Arial"/>
          <w:spacing w:val="-2"/>
          <w:sz w:val="24"/>
          <w:szCs w:val="24"/>
        </w:rPr>
        <w:t xml:space="preserve"> only</w:t>
      </w:r>
      <w:r w:rsidRPr="00823ACA">
        <w:rPr>
          <w:rFonts w:cs="Arial"/>
          <w:spacing w:val="-2"/>
          <w:sz w:val="24"/>
          <w:szCs w:val="24"/>
        </w:rPr>
        <w:t>.</w:t>
      </w:r>
      <w:r>
        <w:rPr>
          <w:rFonts w:cs="Arial"/>
          <w:spacing w:val="-2"/>
          <w:sz w:val="24"/>
          <w:szCs w:val="24"/>
        </w:rPr>
        <w:t xml:space="preserve"> Parents and guardians should however be mindful of the table below when stating if their circumstance is exceptional.  </w:t>
      </w:r>
    </w:p>
    <w:p w14:paraId="0FEBAF25" w14:textId="77777777" w:rsidR="00B30DFC" w:rsidRDefault="00B30DFC" w:rsidP="00B30DFC">
      <w:pPr>
        <w:pStyle w:val="Body"/>
        <w:spacing w:before="1"/>
        <w:ind w:left="2" w:right="118"/>
        <w:jc w:val="both"/>
        <w:rPr>
          <w:rFonts w:cs="Arial"/>
          <w:spacing w:val="-2"/>
          <w:sz w:val="24"/>
          <w:szCs w:val="24"/>
        </w:rPr>
      </w:pPr>
    </w:p>
    <w:p w14:paraId="4D5F0C0C" w14:textId="6D206C67" w:rsidR="00B30DFC" w:rsidRPr="00B30DFC" w:rsidRDefault="00B30DFC" w:rsidP="00B30DFC">
      <w:pPr>
        <w:pStyle w:val="Body"/>
        <w:spacing w:before="1"/>
        <w:ind w:left="2" w:right="118"/>
        <w:jc w:val="both"/>
        <w:rPr>
          <w:rFonts w:cs="Arial"/>
          <w:spacing w:val="-2"/>
          <w:sz w:val="24"/>
          <w:szCs w:val="24"/>
        </w:rPr>
      </w:pPr>
      <w:r w:rsidRPr="00823ACA">
        <w:rPr>
          <w:rFonts w:cs="Arial"/>
          <w:sz w:val="24"/>
          <w:szCs w:val="24"/>
          <w:lang w:val="en-US"/>
        </w:rPr>
        <w:t>The</w:t>
      </w:r>
      <w:r w:rsidRPr="00823ACA">
        <w:rPr>
          <w:rFonts w:cs="Arial"/>
          <w:spacing w:val="-8"/>
          <w:sz w:val="24"/>
          <w:szCs w:val="24"/>
        </w:rPr>
        <w:t xml:space="preserve"> </w:t>
      </w:r>
      <w:r w:rsidRPr="00823ACA">
        <w:rPr>
          <w:rFonts w:cs="Arial"/>
          <w:sz w:val="24"/>
          <w:szCs w:val="24"/>
          <w:lang w:val="en-US"/>
        </w:rPr>
        <w:t>school</w:t>
      </w:r>
      <w:r w:rsidRPr="00823ACA">
        <w:rPr>
          <w:rFonts w:cs="Arial"/>
          <w:spacing w:val="-7"/>
          <w:sz w:val="24"/>
          <w:szCs w:val="24"/>
        </w:rPr>
        <w:t xml:space="preserve"> </w:t>
      </w:r>
      <w:r w:rsidRPr="00823ACA">
        <w:rPr>
          <w:rFonts w:cs="Arial"/>
          <w:sz w:val="24"/>
          <w:szCs w:val="24"/>
          <w:lang w:val="en-US"/>
        </w:rPr>
        <w:t>will</w:t>
      </w:r>
      <w:r w:rsidRPr="00823ACA">
        <w:rPr>
          <w:rFonts w:cs="Arial"/>
          <w:spacing w:val="-7"/>
          <w:sz w:val="24"/>
          <w:szCs w:val="24"/>
        </w:rPr>
        <w:t xml:space="preserve"> </w:t>
      </w:r>
      <w:proofErr w:type="spellStart"/>
      <w:r w:rsidRPr="00823ACA">
        <w:rPr>
          <w:rFonts w:cs="Arial"/>
          <w:sz w:val="24"/>
          <w:szCs w:val="24"/>
          <w:lang w:val="en-US"/>
        </w:rPr>
        <w:t>authorise</w:t>
      </w:r>
      <w:proofErr w:type="spellEnd"/>
      <w:r w:rsidRPr="00823ACA">
        <w:rPr>
          <w:rFonts w:cs="Arial"/>
          <w:spacing w:val="-7"/>
          <w:sz w:val="24"/>
          <w:szCs w:val="24"/>
        </w:rPr>
        <w:t xml:space="preserve"> </w:t>
      </w:r>
      <w:r w:rsidRPr="00823ACA">
        <w:rPr>
          <w:rFonts w:cs="Arial"/>
          <w:sz w:val="24"/>
          <w:szCs w:val="24"/>
          <w:lang w:val="en-US"/>
        </w:rPr>
        <w:t>only</w:t>
      </w:r>
      <w:r w:rsidRPr="00823ACA">
        <w:rPr>
          <w:rFonts w:cs="Arial"/>
          <w:spacing w:val="-7"/>
          <w:sz w:val="24"/>
          <w:szCs w:val="24"/>
        </w:rPr>
        <w:t xml:space="preserve"> </w:t>
      </w:r>
      <w:r w:rsidRPr="00823ACA">
        <w:rPr>
          <w:rFonts w:cs="Arial"/>
          <w:sz w:val="24"/>
          <w:szCs w:val="24"/>
          <w:lang w:val="it-IT"/>
        </w:rPr>
        <w:t>one</w:t>
      </w:r>
      <w:r w:rsidRPr="00823ACA">
        <w:rPr>
          <w:rFonts w:cs="Arial"/>
          <w:spacing w:val="-7"/>
          <w:sz w:val="24"/>
          <w:szCs w:val="24"/>
        </w:rPr>
        <w:t xml:space="preserve"> </w:t>
      </w:r>
      <w:r w:rsidRPr="00823ACA">
        <w:rPr>
          <w:rFonts w:cs="Arial"/>
          <w:sz w:val="24"/>
          <w:szCs w:val="24"/>
          <w:lang w:val="en-US"/>
        </w:rPr>
        <w:t>day</w:t>
      </w:r>
      <w:r w:rsidRPr="00823ACA">
        <w:rPr>
          <w:rFonts w:cs="Arial"/>
          <w:spacing w:val="-7"/>
          <w:sz w:val="24"/>
          <w:szCs w:val="24"/>
        </w:rPr>
        <w:t xml:space="preserve"> </w:t>
      </w:r>
      <w:r w:rsidRPr="00823ACA">
        <w:rPr>
          <w:rFonts w:cs="Arial"/>
          <w:sz w:val="24"/>
          <w:szCs w:val="24"/>
          <w:lang w:val="en-US"/>
        </w:rPr>
        <w:t>for</w:t>
      </w:r>
      <w:r w:rsidRPr="00823ACA">
        <w:rPr>
          <w:rFonts w:cs="Arial"/>
          <w:spacing w:val="-7"/>
          <w:sz w:val="24"/>
          <w:szCs w:val="24"/>
        </w:rPr>
        <w:t xml:space="preserve"> </w:t>
      </w:r>
      <w:r w:rsidRPr="00823ACA">
        <w:rPr>
          <w:rFonts w:cs="Arial"/>
          <w:sz w:val="24"/>
          <w:szCs w:val="24"/>
          <w:lang w:val="en-US"/>
        </w:rPr>
        <w:t>each</w:t>
      </w:r>
      <w:r w:rsidRPr="00823ACA">
        <w:rPr>
          <w:rFonts w:cs="Arial"/>
          <w:spacing w:val="-7"/>
          <w:sz w:val="24"/>
          <w:szCs w:val="24"/>
        </w:rPr>
        <w:t xml:space="preserve"> </w:t>
      </w:r>
      <w:r w:rsidRPr="00823ACA">
        <w:rPr>
          <w:rFonts w:cs="Arial"/>
          <w:sz w:val="24"/>
          <w:szCs w:val="24"/>
          <w:lang w:val="en-US"/>
        </w:rPr>
        <w:t>Religious</w:t>
      </w:r>
      <w:r w:rsidRPr="00823ACA">
        <w:rPr>
          <w:rFonts w:cs="Arial"/>
          <w:spacing w:val="-7"/>
          <w:sz w:val="24"/>
          <w:szCs w:val="24"/>
        </w:rPr>
        <w:t xml:space="preserve"> </w:t>
      </w:r>
      <w:proofErr w:type="spellStart"/>
      <w:r w:rsidRPr="00823ACA">
        <w:rPr>
          <w:rFonts w:cs="Arial"/>
          <w:spacing w:val="-2"/>
          <w:sz w:val="24"/>
          <w:szCs w:val="24"/>
          <w:lang w:val="it-IT"/>
        </w:rPr>
        <w:t>Observance</w:t>
      </w:r>
      <w:proofErr w:type="spellEnd"/>
      <w:r w:rsidRPr="00823ACA">
        <w:rPr>
          <w:rFonts w:cs="Arial"/>
          <w:spacing w:val="-2"/>
          <w:sz w:val="24"/>
          <w:szCs w:val="24"/>
          <w:lang w:val="it-IT"/>
        </w:rPr>
        <w:t>.</w:t>
      </w:r>
      <w:r>
        <w:rPr>
          <w:rFonts w:cs="Arial"/>
          <w:spacing w:val="-2"/>
          <w:sz w:val="24"/>
          <w:szCs w:val="24"/>
          <w:lang w:val="it-IT"/>
        </w:rPr>
        <w:t xml:space="preserve"> </w:t>
      </w:r>
    </w:p>
    <w:p w14:paraId="7DC76C12" w14:textId="77777777" w:rsidR="00697D7E" w:rsidRPr="00823ACA" w:rsidRDefault="00697D7E" w:rsidP="00B30DFC">
      <w:pPr>
        <w:pStyle w:val="BodyText"/>
        <w:spacing w:line="254" w:lineRule="auto"/>
        <w:ind w:left="0"/>
      </w:pPr>
    </w:p>
    <w:p w14:paraId="6689DBDB" w14:textId="721EC1EA" w:rsidR="00697D7E" w:rsidRPr="00B75C05" w:rsidRDefault="00000000">
      <w:pPr>
        <w:pStyle w:val="BodyText"/>
        <w:spacing w:line="254" w:lineRule="auto"/>
        <w:ind w:right="17"/>
      </w:pPr>
      <w:r w:rsidRPr="00B75C05">
        <w:rPr>
          <w:u w:val="single"/>
        </w:rPr>
        <w:t>Application for Leave of Absence during term time</w:t>
      </w:r>
      <w:r w:rsidRPr="00B75C05">
        <w:t xml:space="preserve"> must be submitted to the school in advance </w:t>
      </w:r>
      <w:r w:rsidRPr="00B75C05">
        <w:rPr>
          <w:b/>
          <w:bCs/>
        </w:rPr>
        <w:t xml:space="preserve">(at least 2 weeks) </w:t>
      </w:r>
      <w:r w:rsidRPr="00B75C05">
        <w:t xml:space="preserve">to enable the school to consider if there are </w:t>
      </w:r>
      <w:r w:rsidRPr="00B75C05">
        <w:rPr>
          <w:u w:val="single"/>
        </w:rPr>
        <w:t>exceptional circumstances</w:t>
      </w:r>
      <w:r w:rsidRPr="00B75C05">
        <w:t xml:space="preserve"> for the request.</w:t>
      </w:r>
      <w:r w:rsidR="00B75C05" w:rsidRPr="00B75C05">
        <w:t xml:space="preserve"> These should be detailed and include appropriate supporting evidence.</w:t>
      </w:r>
    </w:p>
    <w:p w14:paraId="59B6F91B" w14:textId="77777777" w:rsidR="00697D7E" w:rsidRPr="00823ACA" w:rsidRDefault="00697D7E" w:rsidP="00B10C61">
      <w:pPr>
        <w:pStyle w:val="Body"/>
        <w:spacing w:before="17" w:line="254" w:lineRule="auto"/>
        <w:rPr>
          <w:rFonts w:cs="Arial"/>
          <w:sz w:val="24"/>
          <w:szCs w:val="24"/>
        </w:rPr>
      </w:pPr>
    </w:p>
    <w:tbl>
      <w:tblPr>
        <w:tblW w:w="10349"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915"/>
        <w:gridCol w:w="5434"/>
      </w:tblGrid>
      <w:tr w:rsidR="00697D7E" w:rsidRPr="00823ACA" w14:paraId="5EE96FB8" w14:textId="77777777" w:rsidTr="00B75C05">
        <w:trPr>
          <w:trHeight w:val="963"/>
        </w:trPr>
        <w:tc>
          <w:tcPr>
            <w:tcW w:w="4915" w:type="dxa"/>
            <w:tcBorders>
              <w:top w:val="single" w:sz="4" w:space="0" w:color="000000"/>
              <w:left w:val="single" w:sz="4" w:space="0" w:color="000000"/>
              <w:bottom w:val="single" w:sz="4" w:space="0" w:color="000000"/>
              <w:right w:val="single" w:sz="4" w:space="0" w:color="000000"/>
            </w:tcBorders>
            <w:shd w:val="clear" w:color="auto" w:fill="BFBFBF"/>
            <w:tcMar>
              <w:top w:w="80" w:type="dxa"/>
              <w:left w:w="90" w:type="dxa"/>
              <w:bottom w:w="80" w:type="dxa"/>
              <w:right w:w="384" w:type="dxa"/>
            </w:tcMar>
          </w:tcPr>
          <w:p w14:paraId="5B7F5DCB" w14:textId="77777777" w:rsidR="00697D7E" w:rsidRPr="00B10C61" w:rsidRDefault="00000000">
            <w:pPr>
              <w:pStyle w:val="Body"/>
              <w:spacing w:before="7" w:line="290" w:lineRule="auto"/>
              <w:ind w:left="10" w:right="304" w:firstLine="248"/>
              <w:jc w:val="center"/>
              <w:rPr>
                <w:rFonts w:cs="Arial"/>
                <w:spacing w:val="-2"/>
              </w:rPr>
            </w:pPr>
            <w:r w:rsidRPr="00B10C61">
              <w:rPr>
                <w:rFonts w:cs="Arial"/>
                <w:spacing w:val="-2"/>
                <w:lang w:val="en-US"/>
              </w:rPr>
              <w:t>Authorised</w:t>
            </w:r>
            <w:r w:rsidRPr="00B10C61">
              <w:rPr>
                <w:rFonts w:cs="Arial"/>
                <w:spacing w:val="-14"/>
                <w:lang w:val="en-US"/>
              </w:rPr>
              <w:t xml:space="preserve"> </w:t>
            </w:r>
            <w:r w:rsidRPr="00B10C61">
              <w:rPr>
                <w:rFonts w:cs="Arial"/>
                <w:spacing w:val="-2"/>
                <w:lang w:val="en-US"/>
              </w:rPr>
              <w:t xml:space="preserve">absences </w:t>
            </w:r>
          </w:p>
          <w:p w14:paraId="403E1E8C" w14:textId="77777777" w:rsidR="00697D7E" w:rsidRPr="00B10C61" w:rsidRDefault="00000000">
            <w:pPr>
              <w:pStyle w:val="Body"/>
              <w:spacing w:before="7" w:line="290" w:lineRule="auto"/>
              <w:ind w:left="10" w:right="304" w:firstLine="248"/>
              <w:jc w:val="center"/>
              <w:rPr>
                <w:rFonts w:cs="Arial"/>
              </w:rPr>
            </w:pPr>
            <w:r w:rsidRPr="00B10C61">
              <w:rPr>
                <w:rFonts w:cs="Arial"/>
                <w:spacing w:val="-2"/>
                <w:lang w:val="en-US"/>
              </w:rPr>
              <w:t xml:space="preserve">(Further Evidence maybe required. </w:t>
            </w:r>
            <w:r w:rsidRPr="00B10C61">
              <w:rPr>
                <w:rFonts w:cs="Arial"/>
                <w:lang w:val="en-US"/>
              </w:rPr>
              <w:t>This</w:t>
            </w:r>
            <w:r w:rsidRPr="00B10C61">
              <w:rPr>
                <w:rFonts w:cs="Arial"/>
                <w:spacing w:val="-4"/>
                <w:lang w:val="en-US"/>
              </w:rPr>
              <w:t xml:space="preserve"> </w:t>
            </w:r>
            <w:r w:rsidRPr="00B10C61">
              <w:rPr>
                <w:rFonts w:cs="Arial"/>
                <w:lang w:val="en-US"/>
              </w:rPr>
              <w:t>list</w:t>
            </w:r>
            <w:r w:rsidRPr="00B10C61">
              <w:rPr>
                <w:rFonts w:cs="Arial"/>
                <w:spacing w:val="-4"/>
                <w:lang w:val="en-US"/>
              </w:rPr>
              <w:t xml:space="preserve"> </w:t>
            </w:r>
            <w:r w:rsidRPr="00B10C61">
              <w:rPr>
                <w:rFonts w:cs="Arial"/>
                <w:lang w:val="en-US"/>
              </w:rPr>
              <w:t>is</w:t>
            </w:r>
            <w:r w:rsidRPr="00B10C61">
              <w:rPr>
                <w:rFonts w:cs="Arial"/>
                <w:spacing w:val="-4"/>
                <w:lang w:val="en-US"/>
              </w:rPr>
              <w:t xml:space="preserve"> </w:t>
            </w:r>
            <w:r w:rsidRPr="00B10C61">
              <w:rPr>
                <w:rFonts w:cs="Arial"/>
                <w:lang w:val="en-US"/>
              </w:rPr>
              <w:t>not</w:t>
            </w:r>
            <w:r w:rsidRPr="00B10C61">
              <w:rPr>
                <w:rFonts w:cs="Arial"/>
                <w:spacing w:val="-4"/>
                <w:lang w:val="en-US"/>
              </w:rPr>
              <w:t xml:space="preserve"> </w:t>
            </w:r>
            <w:r w:rsidRPr="00B10C61">
              <w:rPr>
                <w:rFonts w:cs="Arial"/>
                <w:lang w:val="en-US"/>
              </w:rPr>
              <w:t>exhaustive)</w:t>
            </w:r>
          </w:p>
        </w:tc>
        <w:tc>
          <w:tcPr>
            <w:tcW w:w="5434" w:type="dxa"/>
            <w:tcBorders>
              <w:top w:val="single" w:sz="4" w:space="0" w:color="000000"/>
              <w:left w:val="single" w:sz="4" w:space="0" w:color="000000"/>
              <w:bottom w:val="single" w:sz="4" w:space="0" w:color="000000"/>
              <w:right w:val="single" w:sz="4" w:space="0" w:color="000000"/>
            </w:tcBorders>
            <w:shd w:val="clear" w:color="auto" w:fill="BFBFBF"/>
            <w:tcMar>
              <w:top w:w="80" w:type="dxa"/>
              <w:left w:w="273" w:type="dxa"/>
              <w:bottom w:w="80" w:type="dxa"/>
              <w:right w:w="629" w:type="dxa"/>
            </w:tcMar>
          </w:tcPr>
          <w:p w14:paraId="2A26A69F" w14:textId="77777777" w:rsidR="00697D7E" w:rsidRPr="00B10C61" w:rsidRDefault="00000000">
            <w:pPr>
              <w:pStyle w:val="Body"/>
              <w:spacing w:before="7" w:line="290" w:lineRule="auto"/>
              <w:ind w:left="193" w:right="549" w:firstLine="131"/>
              <w:jc w:val="center"/>
              <w:rPr>
                <w:rFonts w:cs="Arial"/>
                <w:spacing w:val="-6"/>
              </w:rPr>
            </w:pPr>
            <w:r w:rsidRPr="00B10C61">
              <w:rPr>
                <w:rFonts w:cs="Arial"/>
                <w:spacing w:val="-6"/>
                <w:lang w:val="en-US"/>
              </w:rPr>
              <w:t xml:space="preserve">Unauthorised absences </w:t>
            </w:r>
          </w:p>
          <w:p w14:paraId="27D2D95C" w14:textId="77777777" w:rsidR="00697D7E" w:rsidRPr="00B10C61" w:rsidRDefault="00000000">
            <w:pPr>
              <w:pStyle w:val="Body"/>
              <w:spacing w:before="7" w:line="290" w:lineRule="auto"/>
              <w:ind w:left="193" w:right="549" w:firstLine="131"/>
              <w:jc w:val="center"/>
              <w:rPr>
                <w:rFonts w:cs="Arial"/>
              </w:rPr>
            </w:pPr>
            <w:r w:rsidRPr="00B10C61">
              <w:rPr>
                <w:rFonts w:cs="Arial"/>
                <w:lang w:val="en-US"/>
              </w:rPr>
              <w:t>(This</w:t>
            </w:r>
            <w:r w:rsidRPr="00B10C61">
              <w:rPr>
                <w:rFonts w:cs="Arial"/>
                <w:spacing w:val="-4"/>
                <w:lang w:val="en-US"/>
              </w:rPr>
              <w:t xml:space="preserve"> </w:t>
            </w:r>
            <w:r w:rsidRPr="00B10C61">
              <w:rPr>
                <w:rFonts w:cs="Arial"/>
                <w:lang w:val="en-US"/>
              </w:rPr>
              <w:t>list</w:t>
            </w:r>
            <w:r w:rsidRPr="00B10C61">
              <w:rPr>
                <w:rFonts w:cs="Arial"/>
                <w:spacing w:val="-4"/>
                <w:lang w:val="en-US"/>
              </w:rPr>
              <w:t xml:space="preserve"> </w:t>
            </w:r>
            <w:r w:rsidRPr="00B10C61">
              <w:rPr>
                <w:rFonts w:cs="Arial"/>
                <w:lang w:val="en-US"/>
              </w:rPr>
              <w:t>is</w:t>
            </w:r>
            <w:r w:rsidRPr="00B10C61">
              <w:rPr>
                <w:rFonts w:cs="Arial"/>
                <w:spacing w:val="-4"/>
                <w:lang w:val="en-US"/>
              </w:rPr>
              <w:t xml:space="preserve"> </w:t>
            </w:r>
            <w:r w:rsidRPr="00B10C61">
              <w:rPr>
                <w:rFonts w:cs="Arial"/>
                <w:lang w:val="en-US"/>
              </w:rPr>
              <w:t>not</w:t>
            </w:r>
            <w:r w:rsidRPr="00B10C61">
              <w:rPr>
                <w:rFonts w:cs="Arial"/>
                <w:spacing w:val="-4"/>
                <w:lang w:val="en-US"/>
              </w:rPr>
              <w:t xml:space="preserve"> </w:t>
            </w:r>
            <w:r w:rsidRPr="00B10C61">
              <w:rPr>
                <w:rFonts w:cs="Arial"/>
                <w:lang w:val="en-US"/>
              </w:rPr>
              <w:t>exhaustive)</w:t>
            </w:r>
          </w:p>
        </w:tc>
      </w:tr>
      <w:tr w:rsidR="00697D7E" w:rsidRPr="00823ACA" w14:paraId="297A5602" w14:textId="77777777" w:rsidTr="00B30DFC">
        <w:trPr>
          <w:trHeight w:val="8982"/>
        </w:trPr>
        <w:tc>
          <w:tcPr>
            <w:tcW w:w="4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6FC2C1" w14:textId="77777777" w:rsidR="00697D7E" w:rsidRPr="00B30DFC" w:rsidRDefault="00000000" w:rsidP="00E91BDE">
            <w:pPr>
              <w:pStyle w:val="BodyText"/>
              <w:numPr>
                <w:ilvl w:val="0"/>
                <w:numId w:val="28"/>
              </w:numPr>
              <w:spacing w:before="24"/>
              <w:rPr>
                <w:sz w:val="22"/>
                <w:szCs w:val="22"/>
              </w:rPr>
            </w:pPr>
            <w:r w:rsidRPr="00B30DFC">
              <w:rPr>
                <w:sz w:val="22"/>
                <w:szCs w:val="22"/>
              </w:rPr>
              <w:t>Funeral</w:t>
            </w:r>
            <w:r w:rsidRPr="00B30DFC">
              <w:rPr>
                <w:spacing w:val="-1"/>
                <w:sz w:val="22"/>
                <w:szCs w:val="22"/>
              </w:rPr>
              <w:t xml:space="preserve"> </w:t>
            </w:r>
            <w:r w:rsidRPr="00B30DFC">
              <w:rPr>
                <w:sz w:val="22"/>
                <w:szCs w:val="22"/>
              </w:rPr>
              <w:t>of</w:t>
            </w:r>
            <w:r w:rsidRPr="00B30DFC">
              <w:rPr>
                <w:spacing w:val="-1"/>
                <w:sz w:val="22"/>
                <w:szCs w:val="22"/>
              </w:rPr>
              <w:t xml:space="preserve"> </w:t>
            </w:r>
            <w:r w:rsidRPr="00B30DFC">
              <w:rPr>
                <w:sz w:val="22"/>
                <w:szCs w:val="22"/>
              </w:rPr>
              <w:t>parent,</w:t>
            </w:r>
            <w:r w:rsidRPr="00B30DFC">
              <w:rPr>
                <w:spacing w:val="-1"/>
                <w:sz w:val="22"/>
                <w:szCs w:val="22"/>
              </w:rPr>
              <w:t xml:space="preserve"> </w:t>
            </w:r>
            <w:r w:rsidRPr="00B30DFC">
              <w:rPr>
                <w:sz w:val="22"/>
                <w:szCs w:val="22"/>
              </w:rPr>
              <w:t>grandparent</w:t>
            </w:r>
            <w:r w:rsidRPr="00B30DFC">
              <w:rPr>
                <w:spacing w:val="-1"/>
                <w:sz w:val="22"/>
                <w:szCs w:val="22"/>
              </w:rPr>
              <w:t xml:space="preserve"> </w:t>
            </w:r>
            <w:r w:rsidRPr="00B30DFC">
              <w:rPr>
                <w:sz w:val="22"/>
                <w:szCs w:val="22"/>
              </w:rPr>
              <w:t>or</w:t>
            </w:r>
            <w:r w:rsidRPr="00B30DFC">
              <w:rPr>
                <w:spacing w:val="-1"/>
                <w:sz w:val="22"/>
                <w:szCs w:val="22"/>
              </w:rPr>
              <w:t xml:space="preserve"> </w:t>
            </w:r>
            <w:r w:rsidRPr="00B30DFC">
              <w:rPr>
                <w:sz w:val="22"/>
                <w:szCs w:val="22"/>
              </w:rPr>
              <w:t>sibling</w:t>
            </w:r>
          </w:p>
          <w:p w14:paraId="268F48F2" w14:textId="77777777" w:rsidR="00697D7E" w:rsidRPr="00B30DFC" w:rsidRDefault="00000000" w:rsidP="00E91BDE">
            <w:pPr>
              <w:pStyle w:val="BodyText"/>
              <w:numPr>
                <w:ilvl w:val="0"/>
                <w:numId w:val="28"/>
              </w:numPr>
              <w:spacing w:before="70"/>
              <w:rPr>
                <w:sz w:val="22"/>
                <w:szCs w:val="22"/>
              </w:rPr>
            </w:pPr>
            <w:r w:rsidRPr="00B30DFC">
              <w:rPr>
                <w:sz w:val="22"/>
                <w:szCs w:val="22"/>
              </w:rPr>
              <w:t>Sudden</w:t>
            </w:r>
            <w:r w:rsidRPr="00B30DFC">
              <w:rPr>
                <w:spacing w:val="-1"/>
                <w:sz w:val="22"/>
                <w:szCs w:val="22"/>
              </w:rPr>
              <w:t xml:space="preserve"> </w:t>
            </w:r>
            <w:r w:rsidRPr="00B30DFC">
              <w:rPr>
                <w:sz w:val="22"/>
                <w:szCs w:val="22"/>
              </w:rPr>
              <w:t>loss</w:t>
            </w:r>
            <w:r w:rsidRPr="00B30DFC">
              <w:rPr>
                <w:spacing w:val="-1"/>
                <w:sz w:val="22"/>
                <w:szCs w:val="22"/>
              </w:rPr>
              <w:t xml:space="preserve"> </w:t>
            </w:r>
            <w:r w:rsidRPr="00B30DFC">
              <w:rPr>
                <w:sz w:val="22"/>
                <w:szCs w:val="22"/>
              </w:rPr>
              <w:t>of</w:t>
            </w:r>
            <w:r w:rsidRPr="00B30DFC">
              <w:rPr>
                <w:spacing w:val="-1"/>
                <w:sz w:val="22"/>
                <w:szCs w:val="22"/>
              </w:rPr>
              <w:t xml:space="preserve"> </w:t>
            </w:r>
            <w:r w:rsidRPr="00B30DFC">
              <w:rPr>
                <w:sz w:val="22"/>
                <w:szCs w:val="22"/>
              </w:rPr>
              <w:t>housing</w:t>
            </w:r>
          </w:p>
          <w:p w14:paraId="61EE35CB" w14:textId="77777777" w:rsidR="00697D7E" w:rsidRPr="00B30DFC" w:rsidRDefault="00000000" w:rsidP="00E91BDE">
            <w:pPr>
              <w:pStyle w:val="BodyText"/>
              <w:numPr>
                <w:ilvl w:val="0"/>
                <w:numId w:val="28"/>
              </w:numPr>
              <w:spacing w:before="74" w:line="292" w:lineRule="auto"/>
              <w:ind w:right="257"/>
              <w:rPr>
                <w:sz w:val="22"/>
                <w:szCs w:val="22"/>
              </w:rPr>
            </w:pPr>
            <w:r w:rsidRPr="00B30DFC">
              <w:rPr>
                <w:sz w:val="22"/>
                <w:szCs w:val="22"/>
              </w:rPr>
              <w:t xml:space="preserve">Out of school </w:t>
            </w:r>
            <w:proofErr w:type="spellStart"/>
            <w:r w:rsidRPr="00B30DFC">
              <w:rPr>
                <w:sz w:val="22"/>
                <w:szCs w:val="22"/>
              </w:rPr>
              <w:t>programmes</w:t>
            </w:r>
            <w:proofErr w:type="spellEnd"/>
            <w:r w:rsidRPr="00B30DFC">
              <w:rPr>
                <w:sz w:val="22"/>
                <w:szCs w:val="22"/>
              </w:rPr>
              <w:t xml:space="preserve"> such as music, arts or sport operating at a high standard of achievement and agreed by the LA (Evidence required)</w:t>
            </w:r>
          </w:p>
          <w:p w14:paraId="0A928A56" w14:textId="77777777" w:rsidR="00697D7E" w:rsidRPr="00B30DFC" w:rsidRDefault="00000000" w:rsidP="00E91BDE">
            <w:pPr>
              <w:pStyle w:val="BodyText"/>
              <w:numPr>
                <w:ilvl w:val="0"/>
                <w:numId w:val="28"/>
              </w:numPr>
              <w:spacing w:before="17"/>
              <w:rPr>
                <w:sz w:val="22"/>
                <w:szCs w:val="22"/>
              </w:rPr>
            </w:pPr>
            <w:r w:rsidRPr="00B30DFC">
              <w:rPr>
                <w:sz w:val="22"/>
                <w:szCs w:val="22"/>
              </w:rPr>
              <w:t>Weddings of parents and siblings (1 day)</w:t>
            </w:r>
          </w:p>
          <w:p w14:paraId="32D1B3B3" w14:textId="77777777" w:rsidR="00697D7E" w:rsidRPr="00B30DFC" w:rsidRDefault="00000000" w:rsidP="00E91BDE">
            <w:pPr>
              <w:pStyle w:val="Body"/>
              <w:numPr>
                <w:ilvl w:val="0"/>
                <w:numId w:val="28"/>
              </w:numPr>
              <w:spacing w:before="74" w:line="292" w:lineRule="auto"/>
              <w:ind w:right="126"/>
              <w:rPr>
                <w:rFonts w:cs="Arial"/>
                <w:lang w:val="en-US"/>
              </w:rPr>
            </w:pPr>
            <w:r w:rsidRPr="00B30DFC">
              <w:rPr>
                <w:rFonts w:cs="Arial"/>
                <w:lang w:val="en-US"/>
              </w:rPr>
              <w:t xml:space="preserve">Religious observance - this would include </w:t>
            </w:r>
            <w:r w:rsidRPr="00B30DFC">
              <w:rPr>
                <w:rFonts w:cs="Arial"/>
                <w:spacing w:val="-6"/>
                <w:lang w:val="en-US"/>
              </w:rPr>
              <w:t>the</w:t>
            </w:r>
            <w:r w:rsidRPr="00B30DFC">
              <w:rPr>
                <w:rFonts w:cs="Arial"/>
                <w:spacing w:val="-11"/>
                <w:lang w:val="en-US"/>
              </w:rPr>
              <w:t xml:space="preserve"> </w:t>
            </w:r>
            <w:r w:rsidRPr="00B30DFC">
              <w:rPr>
                <w:rFonts w:cs="Arial"/>
                <w:spacing w:val="-6"/>
                <w:lang w:val="en-US"/>
              </w:rPr>
              <w:t>Islamic</w:t>
            </w:r>
            <w:r w:rsidRPr="00B30DFC">
              <w:rPr>
                <w:rFonts w:cs="Arial"/>
                <w:spacing w:val="-11"/>
                <w:lang w:val="en-US"/>
              </w:rPr>
              <w:t xml:space="preserve"> </w:t>
            </w:r>
            <w:proofErr w:type="spellStart"/>
            <w:r w:rsidRPr="00B30DFC">
              <w:rPr>
                <w:rFonts w:cs="Arial"/>
                <w:spacing w:val="-6"/>
                <w:lang w:val="en-US"/>
              </w:rPr>
              <w:t>Eids</w:t>
            </w:r>
            <w:proofErr w:type="spellEnd"/>
            <w:r w:rsidRPr="00B30DFC">
              <w:rPr>
                <w:rFonts w:cs="Arial"/>
                <w:spacing w:val="-6"/>
                <w:lang w:val="en-US"/>
              </w:rPr>
              <w:t>,</w:t>
            </w:r>
            <w:r w:rsidRPr="00B30DFC">
              <w:rPr>
                <w:rFonts w:cs="Arial"/>
                <w:spacing w:val="-11"/>
                <w:lang w:val="en-US"/>
              </w:rPr>
              <w:t xml:space="preserve"> </w:t>
            </w:r>
            <w:r w:rsidRPr="00B30DFC">
              <w:rPr>
                <w:rFonts w:cs="Arial"/>
                <w:spacing w:val="-6"/>
                <w:lang w:val="en-US"/>
              </w:rPr>
              <w:t>as</w:t>
            </w:r>
            <w:r w:rsidRPr="00B30DFC">
              <w:rPr>
                <w:rFonts w:cs="Arial"/>
                <w:spacing w:val="-11"/>
                <w:lang w:val="en-US"/>
              </w:rPr>
              <w:t xml:space="preserve"> </w:t>
            </w:r>
            <w:r w:rsidRPr="00B30DFC">
              <w:rPr>
                <w:rFonts w:cs="Arial"/>
                <w:spacing w:val="-6"/>
                <w:lang w:val="en-US"/>
              </w:rPr>
              <w:t>well</w:t>
            </w:r>
            <w:r w:rsidRPr="00B30DFC">
              <w:rPr>
                <w:rFonts w:cs="Arial"/>
                <w:spacing w:val="-11"/>
                <w:lang w:val="en-US"/>
              </w:rPr>
              <w:t xml:space="preserve"> </w:t>
            </w:r>
            <w:r w:rsidRPr="00B30DFC">
              <w:rPr>
                <w:rFonts w:cs="Arial"/>
                <w:spacing w:val="-6"/>
                <w:lang w:val="en-US"/>
              </w:rPr>
              <w:t>as</w:t>
            </w:r>
            <w:r w:rsidRPr="00B30DFC">
              <w:rPr>
                <w:rFonts w:cs="Arial"/>
                <w:spacing w:val="-11"/>
                <w:lang w:val="en-US"/>
              </w:rPr>
              <w:t xml:space="preserve"> </w:t>
            </w:r>
            <w:r w:rsidRPr="00B30DFC">
              <w:rPr>
                <w:rFonts w:cs="Arial"/>
                <w:spacing w:val="-6"/>
                <w:lang w:val="en-US"/>
              </w:rPr>
              <w:t xml:space="preserve">religious </w:t>
            </w:r>
            <w:r w:rsidRPr="00B30DFC">
              <w:rPr>
                <w:rFonts w:cs="Arial"/>
                <w:spacing w:val="-2"/>
                <w:lang w:val="en-US"/>
              </w:rPr>
              <w:t>observance</w:t>
            </w:r>
            <w:r w:rsidRPr="00B30DFC">
              <w:rPr>
                <w:rFonts w:cs="Arial"/>
                <w:spacing w:val="-15"/>
                <w:lang w:val="en-US"/>
              </w:rPr>
              <w:t xml:space="preserve"> </w:t>
            </w:r>
            <w:r w:rsidRPr="00B30DFC">
              <w:rPr>
                <w:rFonts w:cs="Arial"/>
                <w:spacing w:val="-2"/>
                <w:lang w:val="en-US"/>
              </w:rPr>
              <w:t>days</w:t>
            </w:r>
            <w:r w:rsidRPr="00B30DFC">
              <w:rPr>
                <w:rFonts w:cs="Arial"/>
                <w:spacing w:val="-15"/>
                <w:lang w:val="en-US"/>
              </w:rPr>
              <w:t xml:space="preserve"> </w:t>
            </w:r>
            <w:r w:rsidRPr="00B30DFC">
              <w:rPr>
                <w:rFonts w:cs="Arial"/>
                <w:spacing w:val="-2"/>
                <w:lang w:val="en-US"/>
              </w:rPr>
              <w:t>of</w:t>
            </w:r>
            <w:r w:rsidRPr="00B30DFC">
              <w:rPr>
                <w:rFonts w:cs="Arial"/>
                <w:spacing w:val="-14"/>
                <w:lang w:val="en-US"/>
              </w:rPr>
              <w:t xml:space="preserve"> </w:t>
            </w:r>
            <w:r w:rsidRPr="00B30DFC">
              <w:rPr>
                <w:rFonts w:cs="Arial"/>
                <w:spacing w:val="-2"/>
                <w:lang w:val="en-US"/>
              </w:rPr>
              <w:t>the</w:t>
            </w:r>
            <w:r w:rsidRPr="00B30DFC">
              <w:rPr>
                <w:rFonts w:cs="Arial"/>
                <w:spacing w:val="-15"/>
                <w:lang w:val="en-US"/>
              </w:rPr>
              <w:t xml:space="preserve"> </w:t>
            </w:r>
            <w:r w:rsidRPr="00B30DFC">
              <w:rPr>
                <w:rFonts w:cs="Arial"/>
                <w:spacing w:val="-2"/>
                <w:lang w:val="en-US"/>
              </w:rPr>
              <w:t xml:space="preserve">orthodox </w:t>
            </w:r>
            <w:r w:rsidRPr="00B30DFC">
              <w:rPr>
                <w:rFonts w:cs="Arial"/>
                <w:spacing w:val="-4"/>
                <w:lang w:val="en-US"/>
              </w:rPr>
              <w:t>Christian,</w:t>
            </w:r>
            <w:r w:rsidRPr="00B30DFC">
              <w:rPr>
                <w:rFonts w:cs="Arial"/>
                <w:spacing w:val="-13"/>
                <w:lang w:val="en-US"/>
              </w:rPr>
              <w:t xml:space="preserve"> </w:t>
            </w:r>
            <w:r w:rsidRPr="00B30DFC">
              <w:rPr>
                <w:rFonts w:cs="Arial"/>
                <w:spacing w:val="-4"/>
                <w:lang w:val="en-US"/>
              </w:rPr>
              <w:t>Jewish</w:t>
            </w:r>
            <w:r w:rsidRPr="00B30DFC">
              <w:rPr>
                <w:rFonts w:cs="Arial"/>
                <w:spacing w:val="-13"/>
                <w:lang w:val="en-US"/>
              </w:rPr>
              <w:t xml:space="preserve"> </w:t>
            </w:r>
            <w:r w:rsidRPr="00B30DFC">
              <w:rPr>
                <w:rFonts w:cs="Arial"/>
                <w:spacing w:val="-4"/>
                <w:lang w:val="en-US"/>
              </w:rPr>
              <w:t>and</w:t>
            </w:r>
            <w:r w:rsidRPr="00B30DFC">
              <w:rPr>
                <w:rFonts w:cs="Arial"/>
                <w:spacing w:val="-13"/>
                <w:lang w:val="en-US"/>
              </w:rPr>
              <w:t xml:space="preserve"> </w:t>
            </w:r>
            <w:r w:rsidRPr="00B30DFC">
              <w:rPr>
                <w:rFonts w:cs="Arial"/>
                <w:spacing w:val="-4"/>
                <w:lang w:val="en-US"/>
              </w:rPr>
              <w:t>other</w:t>
            </w:r>
            <w:r w:rsidRPr="00B30DFC">
              <w:rPr>
                <w:rFonts w:cs="Arial"/>
                <w:spacing w:val="-13"/>
                <w:lang w:val="en-US"/>
              </w:rPr>
              <w:t xml:space="preserve"> </w:t>
            </w:r>
            <w:r w:rsidRPr="00B30DFC">
              <w:rPr>
                <w:rFonts w:cs="Arial"/>
                <w:spacing w:val="-4"/>
                <w:lang w:val="en-US"/>
              </w:rPr>
              <w:t>religions</w:t>
            </w:r>
            <w:r w:rsidRPr="00B30DFC">
              <w:rPr>
                <w:rFonts w:cs="Arial"/>
                <w:spacing w:val="-13"/>
                <w:lang w:val="en-US"/>
              </w:rPr>
              <w:t xml:space="preserve"> </w:t>
            </w:r>
            <w:r w:rsidRPr="00B30DFC">
              <w:rPr>
                <w:rFonts w:cs="Arial"/>
                <w:spacing w:val="-4"/>
                <w:lang w:val="en-US"/>
              </w:rPr>
              <w:t xml:space="preserve">(1 </w:t>
            </w:r>
            <w:r w:rsidRPr="00B30DFC">
              <w:rPr>
                <w:rFonts w:cs="Arial"/>
                <w:spacing w:val="-6"/>
                <w:lang w:val="en-US"/>
              </w:rPr>
              <w:t>day</w:t>
            </w:r>
            <w:r w:rsidRPr="00B30DFC">
              <w:rPr>
                <w:rFonts w:cs="Arial"/>
                <w:spacing w:val="-15"/>
                <w:lang w:val="en-US"/>
              </w:rPr>
              <w:t xml:space="preserve"> </w:t>
            </w:r>
            <w:r w:rsidRPr="00B30DFC">
              <w:rPr>
                <w:rFonts w:cs="Arial"/>
                <w:spacing w:val="-6"/>
                <w:lang w:val="en-US"/>
              </w:rPr>
              <w:t>only)</w:t>
            </w:r>
            <w:r w:rsidRPr="00B30DFC">
              <w:rPr>
                <w:rFonts w:cs="Arial"/>
                <w:spacing w:val="-13"/>
                <w:lang w:val="en-US"/>
              </w:rPr>
              <w:t xml:space="preserve"> </w:t>
            </w:r>
            <w:r w:rsidRPr="00B30DFC">
              <w:rPr>
                <w:rFonts w:cs="Arial"/>
                <w:spacing w:val="-6"/>
                <w:lang w:val="en-US"/>
              </w:rPr>
              <w:t>–</w:t>
            </w:r>
            <w:r w:rsidRPr="00B30DFC">
              <w:rPr>
                <w:rFonts w:cs="Arial"/>
                <w:spacing w:val="-13"/>
                <w:lang w:val="en-US"/>
              </w:rPr>
              <w:t xml:space="preserve"> </w:t>
            </w:r>
            <w:r w:rsidRPr="00B30DFC">
              <w:rPr>
                <w:rFonts w:cs="Arial"/>
                <w:spacing w:val="-6"/>
                <w:lang w:val="en-US"/>
              </w:rPr>
              <w:t>The</w:t>
            </w:r>
            <w:r w:rsidRPr="00B30DFC">
              <w:rPr>
                <w:rFonts w:cs="Arial"/>
                <w:spacing w:val="-12"/>
                <w:lang w:val="en-US"/>
              </w:rPr>
              <w:t xml:space="preserve"> </w:t>
            </w:r>
            <w:r w:rsidRPr="00B30DFC">
              <w:rPr>
                <w:rFonts w:cs="Arial"/>
                <w:spacing w:val="-6"/>
                <w:lang w:val="en-US"/>
              </w:rPr>
              <w:t>education</w:t>
            </w:r>
            <w:r w:rsidRPr="00B30DFC">
              <w:rPr>
                <w:rFonts w:cs="Arial"/>
                <w:spacing w:val="-12"/>
                <w:lang w:val="en-US"/>
              </w:rPr>
              <w:t xml:space="preserve"> </w:t>
            </w:r>
            <w:r w:rsidRPr="00B30DFC">
              <w:rPr>
                <w:rFonts w:cs="Arial"/>
                <w:spacing w:val="-6"/>
                <w:lang w:val="en-US"/>
              </w:rPr>
              <w:t>Act</w:t>
            </w:r>
            <w:r w:rsidRPr="00B30DFC">
              <w:rPr>
                <w:rFonts w:cs="Arial"/>
                <w:spacing w:val="-11"/>
                <w:lang w:val="en-US"/>
              </w:rPr>
              <w:t xml:space="preserve"> </w:t>
            </w:r>
            <w:r w:rsidRPr="00B30DFC">
              <w:rPr>
                <w:rFonts w:cs="Arial"/>
                <w:spacing w:val="-6"/>
                <w:lang w:val="en-US"/>
              </w:rPr>
              <w:t>1996</w:t>
            </w:r>
            <w:r w:rsidRPr="00B30DFC">
              <w:rPr>
                <w:rFonts w:cs="Arial"/>
                <w:spacing w:val="-12"/>
                <w:lang w:val="en-US"/>
              </w:rPr>
              <w:t xml:space="preserve"> </w:t>
            </w:r>
            <w:r w:rsidRPr="00B30DFC">
              <w:rPr>
                <w:rFonts w:cs="Arial"/>
                <w:spacing w:val="-6"/>
                <w:lang w:val="en-US"/>
              </w:rPr>
              <w:t>s444(3)</w:t>
            </w:r>
            <w:r w:rsidRPr="00B30DFC">
              <w:rPr>
                <w:rFonts w:cs="Arial"/>
                <w:spacing w:val="-11"/>
                <w:lang w:val="en-US"/>
              </w:rPr>
              <w:t xml:space="preserve"> </w:t>
            </w:r>
            <w:r w:rsidRPr="00B30DFC">
              <w:rPr>
                <w:rFonts w:cs="Arial"/>
                <w:spacing w:val="-6"/>
                <w:lang w:val="en-US"/>
              </w:rPr>
              <w:t xml:space="preserve">© </w:t>
            </w:r>
            <w:r w:rsidRPr="00B30DFC">
              <w:rPr>
                <w:rFonts w:cs="Arial"/>
                <w:spacing w:val="-2"/>
                <w:lang w:val="en-US"/>
              </w:rPr>
              <w:t>states</w:t>
            </w:r>
            <w:r w:rsidRPr="00B30DFC">
              <w:rPr>
                <w:rFonts w:cs="Arial"/>
                <w:spacing w:val="-12"/>
                <w:lang w:val="en-US"/>
              </w:rPr>
              <w:t xml:space="preserve"> </w:t>
            </w:r>
            <w:r w:rsidRPr="00B30DFC">
              <w:rPr>
                <w:rFonts w:cs="Arial"/>
                <w:spacing w:val="-2"/>
                <w:lang w:val="en-US"/>
              </w:rPr>
              <w:t>“On</w:t>
            </w:r>
            <w:r w:rsidRPr="00B30DFC">
              <w:rPr>
                <w:rFonts w:cs="Arial"/>
                <w:spacing w:val="-12"/>
                <w:lang w:val="en-US"/>
              </w:rPr>
              <w:t xml:space="preserve"> </w:t>
            </w:r>
            <w:r w:rsidRPr="00B30DFC">
              <w:rPr>
                <w:rFonts w:cs="Arial"/>
                <w:spacing w:val="-2"/>
                <w:lang w:val="en-US"/>
              </w:rPr>
              <w:t>any</w:t>
            </w:r>
            <w:r w:rsidRPr="00B30DFC">
              <w:rPr>
                <w:rFonts w:cs="Arial"/>
                <w:spacing w:val="-12"/>
                <w:lang w:val="en-US"/>
              </w:rPr>
              <w:t xml:space="preserve"> </w:t>
            </w:r>
            <w:r w:rsidRPr="00B30DFC">
              <w:rPr>
                <w:rFonts w:cs="Arial"/>
                <w:spacing w:val="-2"/>
                <w:lang w:val="en-US"/>
              </w:rPr>
              <w:t>day</w:t>
            </w:r>
            <w:r w:rsidRPr="00B30DFC">
              <w:rPr>
                <w:rFonts w:cs="Arial"/>
                <w:spacing w:val="-12"/>
                <w:lang w:val="en-US"/>
              </w:rPr>
              <w:t xml:space="preserve"> </w:t>
            </w:r>
            <w:r w:rsidRPr="00B30DFC">
              <w:rPr>
                <w:rFonts w:cs="Arial"/>
                <w:spacing w:val="-2"/>
                <w:lang w:val="en-US"/>
              </w:rPr>
              <w:t>exclusively</w:t>
            </w:r>
            <w:r w:rsidRPr="00B30DFC">
              <w:rPr>
                <w:rFonts w:cs="Arial"/>
                <w:spacing w:val="-12"/>
                <w:lang w:val="en-US"/>
              </w:rPr>
              <w:t xml:space="preserve"> </w:t>
            </w:r>
            <w:r w:rsidRPr="00B30DFC">
              <w:rPr>
                <w:rFonts w:cs="Arial"/>
                <w:spacing w:val="-2"/>
                <w:lang w:val="en-US"/>
              </w:rPr>
              <w:t>set</w:t>
            </w:r>
            <w:r w:rsidRPr="00B30DFC">
              <w:rPr>
                <w:rFonts w:cs="Arial"/>
                <w:spacing w:val="-12"/>
                <w:lang w:val="en-US"/>
              </w:rPr>
              <w:t xml:space="preserve"> </w:t>
            </w:r>
            <w:r w:rsidRPr="00B30DFC">
              <w:rPr>
                <w:rFonts w:cs="Arial"/>
                <w:spacing w:val="-2"/>
                <w:lang w:val="en-US"/>
              </w:rPr>
              <w:t>apart</w:t>
            </w:r>
            <w:r w:rsidRPr="00B30DFC">
              <w:rPr>
                <w:rFonts w:cs="Arial"/>
                <w:spacing w:val="-12"/>
                <w:lang w:val="en-US"/>
              </w:rPr>
              <w:t xml:space="preserve"> </w:t>
            </w:r>
            <w:r w:rsidRPr="00B30DFC">
              <w:rPr>
                <w:rFonts w:cs="Arial"/>
                <w:spacing w:val="-2"/>
                <w:lang w:val="en-US"/>
              </w:rPr>
              <w:t>for religious</w:t>
            </w:r>
            <w:r w:rsidRPr="00B30DFC">
              <w:rPr>
                <w:rFonts w:cs="Arial"/>
                <w:spacing w:val="-12"/>
                <w:lang w:val="en-US"/>
              </w:rPr>
              <w:t xml:space="preserve"> </w:t>
            </w:r>
            <w:r w:rsidRPr="00B30DFC">
              <w:rPr>
                <w:rFonts w:cs="Arial"/>
                <w:spacing w:val="-2"/>
                <w:lang w:val="en-US"/>
              </w:rPr>
              <w:t>observance</w:t>
            </w:r>
            <w:r w:rsidRPr="00B30DFC">
              <w:rPr>
                <w:rFonts w:cs="Arial"/>
                <w:spacing w:val="-12"/>
                <w:lang w:val="en-US"/>
              </w:rPr>
              <w:t xml:space="preserve"> </w:t>
            </w:r>
            <w:r w:rsidRPr="00B30DFC">
              <w:rPr>
                <w:rFonts w:cs="Arial"/>
                <w:spacing w:val="-2"/>
                <w:lang w:val="en-US"/>
              </w:rPr>
              <w:t>by</w:t>
            </w:r>
            <w:r w:rsidRPr="00B30DFC">
              <w:rPr>
                <w:rFonts w:cs="Arial"/>
                <w:spacing w:val="-12"/>
                <w:lang w:val="en-US"/>
              </w:rPr>
              <w:t xml:space="preserve"> </w:t>
            </w:r>
            <w:r w:rsidRPr="00B30DFC">
              <w:rPr>
                <w:rFonts w:cs="Arial"/>
                <w:spacing w:val="-2"/>
                <w:lang w:val="en-US"/>
              </w:rPr>
              <w:t>the</w:t>
            </w:r>
            <w:r w:rsidRPr="00B30DFC">
              <w:rPr>
                <w:rFonts w:cs="Arial"/>
                <w:spacing w:val="-12"/>
                <w:lang w:val="en-US"/>
              </w:rPr>
              <w:t xml:space="preserve"> </w:t>
            </w:r>
            <w:r w:rsidRPr="00B30DFC">
              <w:rPr>
                <w:rFonts w:cs="Arial"/>
                <w:spacing w:val="-2"/>
                <w:lang w:val="en-US"/>
              </w:rPr>
              <w:t>religious</w:t>
            </w:r>
            <w:r w:rsidRPr="00B30DFC">
              <w:rPr>
                <w:rFonts w:cs="Arial"/>
                <w:spacing w:val="-12"/>
                <w:lang w:val="en-US"/>
              </w:rPr>
              <w:t xml:space="preserve"> </w:t>
            </w:r>
            <w:r w:rsidRPr="00B30DFC">
              <w:rPr>
                <w:rFonts w:cs="Arial"/>
                <w:spacing w:val="-2"/>
                <w:lang w:val="en-US"/>
              </w:rPr>
              <w:t>body</w:t>
            </w:r>
            <w:r w:rsidRPr="00B30DFC">
              <w:rPr>
                <w:rFonts w:cs="Arial"/>
                <w:spacing w:val="-12"/>
                <w:lang w:val="en-US"/>
              </w:rPr>
              <w:t xml:space="preserve"> </w:t>
            </w:r>
            <w:r w:rsidRPr="00B30DFC">
              <w:rPr>
                <w:rFonts w:cs="Arial"/>
                <w:spacing w:val="-2"/>
                <w:lang w:val="en-US"/>
              </w:rPr>
              <w:t xml:space="preserve">to </w:t>
            </w:r>
            <w:r w:rsidRPr="00B30DFC">
              <w:rPr>
                <w:rFonts w:cs="Arial"/>
                <w:lang w:val="en-US"/>
              </w:rPr>
              <w:t>which</w:t>
            </w:r>
            <w:r w:rsidRPr="00B30DFC">
              <w:rPr>
                <w:rFonts w:cs="Arial"/>
                <w:spacing w:val="-2"/>
                <w:lang w:val="en-US"/>
              </w:rPr>
              <w:t xml:space="preserve"> </w:t>
            </w:r>
            <w:r w:rsidRPr="00B30DFC">
              <w:rPr>
                <w:rFonts w:cs="Arial"/>
                <w:lang w:val="en-US"/>
              </w:rPr>
              <w:t>his/her parent belongs”</w:t>
            </w:r>
          </w:p>
          <w:p w14:paraId="31E7A52E" w14:textId="77777777" w:rsidR="00697D7E" w:rsidRPr="00B30DFC" w:rsidRDefault="00000000" w:rsidP="00E91BDE">
            <w:pPr>
              <w:pStyle w:val="Body"/>
              <w:numPr>
                <w:ilvl w:val="0"/>
                <w:numId w:val="28"/>
              </w:numPr>
              <w:spacing w:before="74" w:line="292" w:lineRule="auto"/>
              <w:ind w:right="126"/>
              <w:rPr>
                <w:rFonts w:cs="Arial"/>
                <w:lang w:val="en-US"/>
              </w:rPr>
            </w:pPr>
            <w:r w:rsidRPr="00B30DFC">
              <w:rPr>
                <w:rFonts w:cs="Arial"/>
                <w:lang w:val="en-US"/>
              </w:rPr>
              <w:t>genuine</w:t>
            </w:r>
            <w:r w:rsidRPr="00B30DFC">
              <w:rPr>
                <w:rFonts w:cs="Arial"/>
                <w:spacing w:val="-4"/>
                <w:lang w:val="en-US"/>
              </w:rPr>
              <w:t xml:space="preserve"> </w:t>
            </w:r>
            <w:r w:rsidRPr="00B30DFC">
              <w:rPr>
                <w:rFonts w:cs="Arial"/>
                <w:lang w:val="en-US"/>
              </w:rPr>
              <w:t>illness</w:t>
            </w:r>
            <w:r w:rsidRPr="00B30DFC">
              <w:rPr>
                <w:rFonts w:cs="Arial"/>
                <w:spacing w:val="-3"/>
                <w:lang w:val="en-US"/>
              </w:rPr>
              <w:t xml:space="preserve"> </w:t>
            </w:r>
            <w:r w:rsidRPr="00B30DFC">
              <w:rPr>
                <w:rFonts w:cs="Arial"/>
                <w:lang w:val="en-US"/>
              </w:rPr>
              <w:t>of</w:t>
            </w:r>
            <w:r w:rsidRPr="00B30DFC">
              <w:rPr>
                <w:rFonts w:cs="Arial"/>
                <w:spacing w:val="-4"/>
                <w:lang w:val="en-US"/>
              </w:rPr>
              <w:t xml:space="preserve"> </w:t>
            </w:r>
            <w:r w:rsidRPr="00B30DFC">
              <w:rPr>
                <w:rFonts w:cs="Arial"/>
                <w:lang w:val="en-US"/>
              </w:rPr>
              <w:t>the</w:t>
            </w:r>
            <w:r w:rsidRPr="00B30DFC">
              <w:rPr>
                <w:rFonts w:cs="Arial"/>
                <w:spacing w:val="-3"/>
                <w:lang w:val="en-US"/>
              </w:rPr>
              <w:t xml:space="preserve"> </w:t>
            </w:r>
            <w:r w:rsidRPr="00B30DFC">
              <w:rPr>
                <w:rFonts w:cs="Arial"/>
                <w:spacing w:val="-2"/>
                <w:lang w:val="en-US"/>
              </w:rPr>
              <w:t>pupil;</w:t>
            </w:r>
          </w:p>
          <w:p w14:paraId="1EB8B6AC" w14:textId="77777777" w:rsidR="00697D7E" w:rsidRPr="00B30DFC" w:rsidRDefault="00000000" w:rsidP="00E91BDE">
            <w:pPr>
              <w:pStyle w:val="Body"/>
              <w:numPr>
                <w:ilvl w:val="0"/>
                <w:numId w:val="28"/>
              </w:numPr>
              <w:spacing w:before="30" w:line="254" w:lineRule="auto"/>
              <w:ind w:right="424"/>
              <w:rPr>
                <w:rFonts w:cs="Arial"/>
                <w:lang w:val="en-US"/>
              </w:rPr>
            </w:pPr>
            <w:r w:rsidRPr="00B30DFC">
              <w:rPr>
                <w:rFonts w:cs="Arial"/>
                <w:spacing w:val="-4"/>
                <w:lang w:val="en-US"/>
              </w:rPr>
              <w:t>hospital/dental/doctor’s</w:t>
            </w:r>
            <w:r w:rsidRPr="00B30DFC">
              <w:rPr>
                <w:rFonts w:cs="Arial"/>
                <w:spacing w:val="-8"/>
                <w:lang w:val="en-US"/>
              </w:rPr>
              <w:t xml:space="preserve"> </w:t>
            </w:r>
            <w:r w:rsidRPr="00B30DFC">
              <w:rPr>
                <w:rFonts w:cs="Arial"/>
                <w:spacing w:val="-4"/>
                <w:lang w:val="en-US"/>
              </w:rPr>
              <w:t>appointment</w:t>
            </w:r>
            <w:r w:rsidRPr="00B30DFC">
              <w:rPr>
                <w:rFonts w:cs="Arial"/>
                <w:spacing w:val="-8"/>
                <w:lang w:val="en-US"/>
              </w:rPr>
              <w:t xml:space="preserve"> </w:t>
            </w:r>
            <w:r w:rsidRPr="00B30DFC">
              <w:rPr>
                <w:rFonts w:cs="Arial"/>
                <w:spacing w:val="-4"/>
                <w:lang w:val="en-US"/>
              </w:rPr>
              <w:t xml:space="preserve">for </w:t>
            </w:r>
            <w:r w:rsidRPr="00B30DFC">
              <w:rPr>
                <w:rFonts w:cs="Arial"/>
                <w:lang w:val="en-US"/>
              </w:rPr>
              <w:t>the</w:t>
            </w:r>
            <w:r w:rsidRPr="00B30DFC">
              <w:rPr>
                <w:rFonts w:cs="Arial"/>
                <w:spacing w:val="-16"/>
                <w:lang w:val="en-US"/>
              </w:rPr>
              <w:t xml:space="preserve"> </w:t>
            </w:r>
            <w:r w:rsidRPr="00B30DFC">
              <w:rPr>
                <w:rFonts w:cs="Arial"/>
                <w:lang w:val="en-US"/>
              </w:rPr>
              <w:t>pupil</w:t>
            </w:r>
            <w:r w:rsidRPr="00B30DFC">
              <w:rPr>
                <w:rFonts w:cs="Arial"/>
                <w:spacing w:val="-15"/>
                <w:lang w:val="en-US"/>
              </w:rPr>
              <w:t xml:space="preserve"> </w:t>
            </w:r>
            <w:r w:rsidRPr="00B30DFC">
              <w:rPr>
                <w:rFonts w:cs="Arial"/>
                <w:lang w:val="en-US"/>
              </w:rPr>
              <w:t>(Evidence</w:t>
            </w:r>
            <w:r w:rsidRPr="00B30DFC">
              <w:rPr>
                <w:rFonts w:cs="Arial"/>
                <w:spacing w:val="-15"/>
                <w:lang w:val="en-US"/>
              </w:rPr>
              <w:t xml:space="preserve"> </w:t>
            </w:r>
            <w:r w:rsidRPr="00B30DFC">
              <w:rPr>
                <w:rFonts w:cs="Arial"/>
                <w:lang w:val="en-US"/>
              </w:rPr>
              <w:t>required)</w:t>
            </w:r>
          </w:p>
          <w:p w14:paraId="2F44999C" w14:textId="77777777" w:rsidR="00697D7E" w:rsidRPr="00B30DFC" w:rsidRDefault="00000000" w:rsidP="00E91BDE">
            <w:pPr>
              <w:pStyle w:val="Body"/>
              <w:numPr>
                <w:ilvl w:val="0"/>
                <w:numId w:val="28"/>
              </w:numPr>
              <w:spacing w:before="11"/>
              <w:rPr>
                <w:rFonts w:cs="Arial"/>
                <w:lang w:val="en-US"/>
              </w:rPr>
            </w:pPr>
            <w:r w:rsidRPr="00B30DFC">
              <w:rPr>
                <w:rFonts w:cs="Arial"/>
                <w:lang w:val="en-US"/>
              </w:rPr>
              <w:t>visits</w:t>
            </w:r>
            <w:r w:rsidRPr="00B30DFC">
              <w:rPr>
                <w:rFonts w:cs="Arial"/>
                <w:spacing w:val="3"/>
                <w:lang w:val="en-US"/>
              </w:rPr>
              <w:t xml:space="preserve"> </w:t>
            </w:r>
            <w:r w:rsidRPr="00B30DFC">
              <w:rPr>
                <w:rFonts w:cs="Arial"/>
                <w:lang w:val="en-US"/>
              </w:rPr>
              <w:t>to</w:t>
            </w:r>
            <w:r w:rsidRPr="00B30DFC">
              <w:rPr>
                <w:rFonts w:cs="Arial"/>
                <w:spacing w:val="4"/>
                <w:lang w:val="en-US"/>
              </w:rPr>
              <w:t xml:space="preserve"> </w:t>
            </w:r>
            <w:r w:rsidRPr="00B30DFC">
              <w:rPr>
                <w:rFonts w:cs="Arial"/>
                <w:lang w:val="en-US"/>
              </w:rPr>
              <w:t>prospective</w:t>
            </w:r>
            <w:r w:rsidRPr="00B30DFC">
              <w:rPr>
                <w:rFonts w:cs="Arial"/>
                <w:spacing w:val="3"/>
                <w:lang w:val="en-US"/>
              </w:rPr>
              <w:t xml:space="preserve"> </w:t>
            </w:r>
            <w:r w:rsidRPr="00B30DFC">
              <w:rPr>
                <w:rFonts w:cs="Arial"/>
                <w:lang w:val="en-US"/>
              </w:rPr>
              <w:t>new</w:t>
            </w:r>
            <w:r w:rsidRPr="00B30DFC">
              <w:rPr>
                <w:rFonts w:cs="Arial"/>
                <w:spacing w:val="3"/>
                <w:lang w:val="en-US"/>
              </w:rPr>
              <w:t xml:space="preserve"> </w:t>
            </w:r>
            <w:r w:rsidRPr="00B30DFC">
              <w:rPr>
                <w:rFonts w:cs="Arial"/>
                <w:spacing w:val="-2"/>
                <w:lang w:val="en-US"/>
              </w:rPr>
              <w:t>schools;</w:t>
            </w:r>
          </w:p>
          <w:p w14:paraId="75C5C731" w14:textId="77777777" w:rsidR="00697D7E" w:rsidRPr="00B30DFC" w:rsidRDefault="00000000" w:rsidP="00E91BDE">
            <w:pPr>
              <w:pStyle w:val="Body"/>
              <w:numPr>
                <w:ilvl w:val="0"/>
                <w:numId w:val="28"/>
              </w:numPr>
              <w:spacing w:before="25"/>
              <w:rPr>
                <w:rFonts w:cs="Arial"/>
                <w:lang w:val="en-US"/>
              </w:rPr>
            </w:pPr>
            <w:r w:rsidRPr="00B30DFC">
              <w:rPr>
                <w:rFonts w:cs="Arial"/>
                <w:lang w:val="en-US"/>
              </w:rPr>
              <w:t>external exams or</w:t>
            </w:r>
            <w:r w:rsidRPr="00B30DFC">
              <w:rPr>
                <w:rFonts w:cs="Arial"/>
                <w:spacing w:val="1"/>
                <w:lang w:val="en-US"/>
              </w:rPr>
              <w:t xml:space="preserve"> </w:t>
            </w:r>
            <w:r w:rsidRPr="00B30DFC">
              <w:rPr>
                <w:rFonts w:cs="Arial"/>
                <w:lang w:val="en-US"/>
              </w:rPr>
              <w:t xml:space="preserve">educational </w:t>
            </w:r>
            <w:r w:rsidRPr="00B30DFC">
              <w:rPr>
                <w:rFonts w:cs="Arial"/>
                <w:spacing w:val="-2"/>
                <w:lang w:val="en-US"/>
              </w:rPr>
              <w:t>assessments.</w:t>
            </w:r>
          </w:p>
          <w:p w14:paraId="3F77949E" w14:textId="77777777" w:rsidR="00697D7E" w:rsidRPr="00B30DFC" w:rsidRDefault="00000000" w:rsidP="00E91BDE">
            <w:pPr>
              <w:pStyle w:val="Body"/>
              <w:numPr>
                <w:ilvl w:val="0"/>
                <w:numId w:val="28"/>
              </w:numPr>
              <w:spacing w:before="69" w:line="254" w:lineRule="auto"/>
              <w:ind w:right="390"/>
              <w:rPr>
                <w:rFonts w:cs="Arial"/>
                <w:lang w:val="en-US"/>
              </w:rPr>
            </w:pPr>
            <w:r w:rsidRPr="00B30DFC">
              <w:rPr>
                <w:rFonts w:cs="Arial"/>
                <w:spacing w:val="-4"/>
                <w:lang w:val="en-US"/>
              </w:rPr>
              <w:t>If</w:t>
            </w:r>
            <w:r w:rsidRPr="00B30DFC">
              <w:rPr>
                <w:rFonts w:cs="Arial"/>
                <w:spacing w:val="-11"/>
                <w:lang w:val="en-US"/>
              </w:rPr>
              <w:t xml:space="preserve"> </w:t>
            </w:r>
            <w:r w:rsidRPr="00B30DFC">
              <w:rPr>
                <w:rFonts w:cs="Arial"/>
                <w:spacing w:val="-4"/>
                <w:lang w:val="en-US"/>
              </w:rPr>
              <w:t>a</w:t>
            </w:r>
            <w:r w:rsidRPr="00B30DFC">
              <w:rPr>
                <w:rFonts w:cs="Arial"/>
                <w:spacing w:val="-11"/>
                <w:lang w:val="en-US"/>
              </w:rPr>
              <w:t xml:space="preserve"> </w:t>
            </w:r>
            <w:r w:rsidRPr="00B30DFC">
              <w:rPr>
                <w:rFonts w:cs="Arial"/>
                <w:spacing w:val="-4"/>
                <w:lang w:val="en-US"/>
              </w:rPr>
              <w:t>parent</w:t>
            </w:r>
            <w:r w:rsidRPr="00B30DFC">
              <w:rPr>
                <w:rFonts w:cs="Arial"/>
                <w:spacing w:val="-11"/>
                <w:lang w:val="en-US"/>
              </w:rPr>
              <w:t xml:space="preserve"> </w:t>
            </w:r>
            <w:r w:rsidRPr="00B30DFC">
              <w:rPr>
                <w:rFonts w:cs="Arial"/>
                <w:spacing w:val="-4"/>
                <w:lang w:val="en-US"/>
              </w:rPr>
              <w:t>is</w:t>
            </w:r>
            <w:r w:rsidRPr="00B30DFC">
              <w:rPr>
                <w:rFonts w:cs="Arial"/>
                <w:spacing w:val="-11"/>
                <w:lang w:val="en-US"/>
              </w:rPr>
              <w:t xml:space="preserve"> </w:t>
            </w:r>
            <w:r w:rsidRPr="00B30DFC">
              <w:rPr>
                <w:rFonts w:cs="Arial"/>
                <w:spacing w:val="-4"/>
                <w:lang w:val="en-US"/>
              </w:rPr>
              <w:t>service</w:t>
            </w:r>
            <w:r w:rsidRPr="00B30DFC">
              <w:rPr>
                <w:rFonts w:cs="Arial"/>
                <w:spacing w:val="-11"/>
                <w:lang w:val="en-US"/>
              </w:rPr>
              <w:t xml:space="preserve"> </w:t>
            </w:r>
            <w:r w:rsidRPr="00B30DFC">
              <w:rPr>
                <w:rFonts w:cs="Arial"/>
                <w:spacing w:val="-4"/>
                <w:lang w:val="en-US"/>
              </w:rPr>
              <w:t>personnel</w:t>
            </w:r>
            <w:r w:rsidRPr="00B30DFC">
              <w:rPr>
                <w:rFonts w:cs="Arial"/>
                <w:spacing w:val="-11"/>
                <w:lang w:val="en-US"/>
              </w:rPr>
              <w:t xml:space="preserve"> </w:t>
            </w:r>
            <w:r w:rsidRPr="00B30DFC">
              <w:rPr>
                <w:rFonts w:cs="Arial"/>
                <w:spacing w:val="-4"/>
                <w:lang w:val="en-US"/>
              </w:rPr>
              <w:t>and</w:t>
            </w:r>
            <w:r w:rsidRPr="00B30DFC">
              <w:rPr>
                <w:rFonts w:cs="Arial"/>
                <w:spacing w:val="-11"/>
                <w:lang w:val="en-US"/>
              </w:rPr>
              <w:t xml:space="preserve"> </w:t>
            </w:r>
            <w:r w:rsidRPr="00B30DFC">
              <w:rPr>
                <w:rFonts w:cs="Arial"/>
                <w:spacing w:val="-4"/>
                <w:lang w:val="en-US"/>
              </w:rPr>
              <w:t>is returning</w:t>
            </w:r>
            <w:r w:rsidRPr="00B30DFC">
              <w:rPr>
                <w:rFonts w:cs="Arial"/>
                <w:spacing w:val="-12"/>
                <w:lang w:val="en-US"/>
              </w:rPr>
              <w:t xml:space="preserve"> </w:t>
            </w:r>
            <w:r w:rsidRPr="00B30DFC">
              <w:rPr>
                <w:rFonts w:cs="Arial"/>
                <w:spacing w:val="-4"/>
                <w:lang w:val="en-US"/>
              </w:rPr>
              <w:t>from</w:t>
            </w:r>
            <w:r w:rsidRPr="00B30DFC">
              <w:rPr>
                <w:rFonts w:cs="Arial"/>
                <w:spacing w:val="-13"/>
                <w:lang w:val="en-US"/>
              </w:rPr>
              <w:t xml:space="preserve"> </w:t>
            </w:r>
            <w:r w:rsidRPr="00B30DFC">
              <w:rPr>
                <w:rFonts w:cs="Arial"/>
                <w:spacing w:val="-4"/>
                <w:lang w:val="en-US"/>
              </w:rPr>
              <w:t>a</w:t>
            </w:r>
            <w:r w:rsidRPr="00B30DFC">
              <w:rPr>
                <w:rFonts w:cs="Arial"/>
                <w:spacing w:val="-12"/>
                <w:lang w:val="en-US"/>
              </w:rPr>
              <w:t xml:space="preserve"> </w:t>
            </w:r>
            <w:r w:rsidRPr="00B30DFC">
              <w:rPr>
                <w:rFonts w:cs="Arial"/>
                <w:spacing w:val="-4"/>
                <w:lang w:val="en-US"/>
              </w:rPr>
              <w:t>tour</w:t>
            </w:r>
            <w:r w:rsidRPr="00B30DFC">
              <w:rPr>
                <w:rFonts w:cs="Arial"/>
                <w:spacing w:val="-12"/>
                <w:lang w:val="en-US"/>
              </w:rPr>
              <w:t xml:space="preserve"> </w:t>
            </w:r>
            <w:r w:rsidRPr="00B30DFC">
              <w:rPr>
                <w:rFonts w:cs="Arial"/>
                <w:spacing w:val="-4"/>
                <w:lang w:val="en-US"/>
              </w:rPr>
              <w:t>of</w:t>
            </w:r>
            <w:r w:rsidRPr="00B30DFC">
              <w:rPr>
                <w:rFonts w:cs="Arial"/>
                <w:spacing w:val="-12"/>
                <w:lang w:val="en-US"/>
              </w:rPr>
              <w:t xml:space="preserve"> </w:t>
            </w:r>
            <w:r w:rsidRPr="00B30DFC">
              <w:rPr>
                <w:rFonts w:cs="Arial"/>
                <w:spacing w:val="-4"/>
                <w:lang w:val="en-US"/>
              </w:rPr>
              <w:t>duty</w:t>
            </w:r>
            <w:r w:rsidRPr="00B30DFC">
              <w:rPr>
                <w:rFonts w:cs="Arial"/>
                <w:spacing w:val="-12"/>
                <w:lang w:val="en-US"/>
              </w:rPr>
              <w:t xml:space="preserve"> </w:t>
            </w:r>
            <w:r w:rsidRPr="00B30DFC">
              <w:rPr>
                <w:rFonts w:cs="Arial"/>
                <w:spacing w:val="-4"/>
                <w:lang w:val="en-US"/>
              </w:rPr>
              <w:t>abroad</w:t>
            </w:r>
            <w:r w:rsidRPr="00B30DFC">
              <w:rPr>
                <w:rFonts w:cs="Arial"/>
                <w:spacing w:val="-12"/>
                <w:lang w:val="en-US"/>
              </w:rPr>
              <w:t xml:space="preserve"> </w:t>
            </w:r>
            <w:r w:rsidRPr="00B30DFC">
              <w:rPr>
                <w:rFonts w:cs="Arial"/>
                <w:spacing w:val="-4"/>
                <w:lang w:val="en-US"/>
              </w:rPr>
              <w:t xml:space="preserve">(Will </w:t>
            </w:r>
            <w:r w:rsidRPr="00B30DFC">
              <w:rPr>
                <w:rFonts w:cs="Arial"/>
                <w:lang w:val="en-US"/>
              </w:rPr>
              <w:t>not</w:t>
            </w:r>
            <w:r w:rsidRPr="00B30DFC">
              <w:rPr>
                <w:rFonts w:cs="Arial"/>
                <w:spacing w:val="-13"/>
                <w:lang w:val="en-US"/>
              </w:rPr>
              <w:t xml:space="preserve"> </w:t>
            </w:r>
            <w:r w:rsidRPr="00B30DFC">
              <w:rPr>
                <w:rFonts w:cs="Arial"/>
                <w:lang w:val="en-US"/>
              </w:rPr>
              <w:t>be</w:t>
            </w:r>
            <w:r w:rsidRPr="00B30DFC">
              <w:rPr>
                <w:rFonts w:cs="Arial"/>
                <w:spacing w:val="-13"/>
                <w:lang w:val="en-US"/>
              </w:rPr>
              <w:t xml:space="preserve"> </w:t>
            </w:r>
            <w:r w:rsidRPr="00B30DFC">
              <w:rPr>
                <w:rFonts w:cs="Arial"/>
                <w:lang w:val="en-US"/>
              </w:rPr>
              <w:t>in</w:t>
            </w:r>
            <w:r w:rsidRPr="00B30DFC">
              <w:rPr>
                <w:rFonts w:cs="Arial"/>
                <w:spacing w:val="-13"/>
                <w:lang w:val="en-US"/>
              </w:rPr>
              <w:t xml:space="preserve"> </w:t>
            </w:r>
            <w:r w:rsidRPr="00B30DFC">
              <w:rPr>
                <w:rFonts w:cs="Arial"/>
                <w:lang w:val="en-US"/>
              </w:rPr>
              <w:t>receipt</w:t>
            </w:r>
            <w:r w:rsidRPr="00B30DFC">
              <w:rPr>
                <w:rFonts w:cs="Arial"/>
                <w:spacing w:val="-13"/>
                <w:lang w:val="en-US"/>
              </w:rPr>
              <w:t xml:space="preserve"> </w:t>
            </w:r>
            <w:r w:rsidRPr="00B30DFC">
              <w:rPr>
                <w:rFonts w:cs="Arial"/>
                <w:lang w:val="en-US"/>
              </w:rPr>
              <w:t>of</w:t>
            </w:r>
            <w:r w:rsidRPr="00B30DFC">
              <w:rPr>
                <w:rFonts w:cs="Arial"/>
                <w:spacing w:val="-13"/>
                <w:lang w:val="en-US"/>
              </w:rPr>
              <w:t xml:space="preserve"> </w:t>
            </w:r>
            <w:r w:rsidRPr="00B30DFC">
              <w:rPr>
                <w:rFonts w:cs="Arial"/>
                <w:lang w:val="en-US"/>
              </w:rPr>
              <w:t>leave</w:t>
            </w:r>
            <w:r w:rsidRPr="00B30DFC">
              <w:rPr>
                <w:rFonts w:cs="Arial"/>
                <w:spacing w:val="-13"/>
                <w:lang w:val="en-US"/>
              </w:rPr>
              <w:t xml:space="preserve"> </w:t>
            </w:r>
            <w:r w:rsidRPr="00B30DFC">
              <w:rPr>
                <w:rFonts w:cs="Arial"/>
                <w:lang w:val="en-US"/>
              </w:rPr>
              <w:t>in</w:t>
            </w:r>
            <w:r w:rsidRPr="00B30DFC">
              <w:rPr>
                <w:rFonts w:cs="Arial"/>
                <w:spacing w:val="-13"/>
                <w:lang w:val="en-US"/>
              </w:rPr>
              <w:t xml:space="preserve"> </w:t>
            </w:r>
            <w:r w:rsidRPr="00B30DFC">
              <w:rPr>
                <w:rFonts w:cs="Arial"/>
                <w:lang w:val="en-US"/>
              </w:rPr>
              <w:t>near</w:t>
            </w:r>
            <w:r w:rsidRPr="00B30DFC">
              <w:rPr>
                <w:rFonts w:cs="Arial"/>
                <w:spacing w:val="-13"/>
                <w:lang w:val="en-US"/>
              </w:rPr>
              <w:t xml:space="preserve"> </w:t>
            </w:r>
            <w:r w:rsidRPr="00B30DFC">
              <w:rPr>
                <w:rFonts w:cs="Arial"/>
                <w:lang w:val="en-US"/>
              </w:rPr>
              <w:t xml:space="preserve">future </w:t>
            </w:r>
            <w:r w:rsidRPr="00B30DFC">
              <w:rPr>
                <w:rFonts w:cs="Arial"/>
                <w:spacing w:val="-4"/>
                <w:lang w:val="en-US"/>
              </w:rPr>
              <w:t>school</w:t>
            </w:r>
            <w:r w:rsidRPr="00B30DFC">
              <w:rPr>
                <w:rFonts w:cs="Arial"/>
                <w:spacing w:val="-12"/>
                <w:lang w:val="en-US"/>
              </w:rPr>
              <w:t xml:space="preserve"> </w:t>
            </w:r>
            <w:r w:rsidRPr="00B30DFC">
              <w:rPr>
                <w:rFonts w:cs="Arial"/>
                <w:spacing w:val="-4"/>
                <w:lang w:val="en-US"/>
              </w:rPr>
              <w:t>holidays.</w:t>
            </w:r>
            <w:r w:rsidRPr="00B30DFC">
              <w:rPr>
                <w:rFonts w:cs="Arial"/>
                <w:spacing w:val="-12"/>
                <w:lang w:val="en-US"/>
              </w:rPr>
              <w:t xml:space="preserve"> </w:t>
            </w:r>
            <w:r w:rsidRPr="00B30DFC">
              <w:rPr>
                <w:rFonts w:cs="Arial"/>
                <w:spacing w:val="-4"/>
                <w:lang w:val="en-US"/>
              </w:rPr>
              <w:t>If</w:t>
            </w:r>
            <w:r w:rsidRPr="00B30DFC">
              <w:rPr>
                <w:rFonts w:cs="Arial"/>
                <w:spacing w:val="-12"/>
                <w:lang w:val="en-US"/>
              </w:rPr>
              <w:t xml:space="preserve"> </w:t>
            </w:r>
            <w:r w:rsidRPr="00B30DFC">
              <w:rPr>
                <w:rFonts w:cs="Arial"/>
                <w:spacing w:val="-4"/>
                <w:lang w:val="en-US"/>
              </w:rPr>
              <w:t>not,</w:t>
            </w:r>
            <w:r w:rsidRPr="00B30DFC">
              <w:rPr>
                <w:rFonts w:cs="Arial"/>
                <w:spacing w:val="-12"/>
                <w:lang w:val="en-US"/>
              </w:rPr>
              <w:t xml:space="preserve"> </w:t>
            </w:r>
            <w:r w:rsidRPr="00B30DFC">
              <w:rPr>
                <w:rFonts w:cs="Arial"/>
                <w:spacing w:val="-4"/>
                <w:lang w:val="en-US"/>
              </w:rPr>
              <w:t>one</w:t>
            </w:r>
            <w:r w:rsidRPr="00B30DFC">
              <w:rPr>
                <w:rFonts w:cs="Arial"/>
                <w:spacing w:val="-12"/>
                <w:lang w:val="en-US"/>
              </w:rPr>
              <w:t xml:space="preserve"> </w:t>
            </w:r>
            <w:r w:rsidRPr="00B30DFC">
              <w:rPr>
                <w:rFonts w:cs="Arial"/>
                <w:spacing w:val="-4"/>
                <w:lang w:val="en-US"/>
              </w:rPr>
              <w:t>period</w:t>
            </w:r>
            <w:r w:rsidRPr="00B30DFC">
              <w:rPr>
                <w:rFonts w:cs="Arial"/>
                <w:spacing w:val="-12"/>
                <w:lang w:val="en-US"/>
              </w:rPr>
              <w:t xml:space="preserve"> </w:t>
            </w:r>
            <w:r w:rsidRPr="00B30DFC">
              <w:rPr>
                <w:rFonts w:cs="Arial"/>
                <w:spacing w:val="-4"/>
                <w:lang w:val="en-US"/>
              </w:rPr>
              <w:t>will</w:t>
            </w:r>
            <w:r w:rsidRPr="00B30DFC">
              <w:rPr>
                <w:rFonts w:cs="Arial"/>
                <w:spacing w:val="-12"/>
                <w:lang w:val="en-US"/>
              </w:rPr>
              <w:t xml:space="preserve"> </w:t>
            </w:r>
            <w:r w:rsidRPr="00B30DFC">
              <w:rPr>
                <w:rFonts w:cs="Arial"/>
                <w:spacing w:val="-4"/>
                <w:lang w:val="en-US"/>
              </w:rPr>
              <w:t xml:space="preserve">be </w:t>
            </w:r>
            <w:r w:rsidRPr="00B30DFC">
              <w:rPr>
                <w:rFonts w:cs="Arial"/>
                <w:lang w:val="en-US"/>
              </w:rPr>
              <w:t>granted per year)</w:t>
            </w:r>
          </w:p>
          <w:p w14:paraId="698D47F0" w14:textId="77777777" w:rsidR="00697D7E" w:rsidRPr="00B30DFC" w:rsidRDefault="00000000" w:rsidP="00E91BDE">
            <w:pPr>
              <w:pStyle w:val="Body"/>
              <w:numPr>
                <w:ilvl w:val="0"/>
                <w:numId w:val="28"/>
              </w:numPr>
              <w:spacing w:before="69" w:line="254" w:lineRule="auto"/>
              <w:ind w:right="390"/>
              <w:rPr>
                <w:rFonts w:cs="Arial"/>
                <w:lang w:val="en-US"/>
              </w:rPr>
            </w:pPr>
            <w:r w:rsidRPr="00B30DFC">
              <w:rPr>
                <w:rFonts w:cs="Arial"/>
                <w:lang w:val="en-US"/>
              </w:rPr>
              <w:t>Regulated performances</w:t>
            </w:r>
          </w:p>
          <w:p w14:paraId="6C0DBA85" w14:textId="77777777" w:rsidR="00697D7E" w:rsidRPr="00B30DFC" w:rsidRDefault="00000000" w:rsidP="00E91BDE">
            <w:pPr>
              <w:pStyle w:val="Body"/>
              <w:numPr>
                <w:ilvl w:val="0"/>
                <w:numId w:val="28"/>
              </w:numPr>
              <w:spacing w:before="69" w:line="254" w:lineRule="auto"/>
              <w:ind w:right="390"/>
              <w:rPr>
                <w:rFonts w:cs="Arial"/>
                <w:lang w:val="en-US"/>
              </w:rPr>
            </w:pPr>
            <w:r w:rsidRPr="00B30DFC">
              <w:rPr>
                <w:rFonts w:cs="Arial"/>
                <w:lang w:val="en-US"/>
              </w:rPr>
              <w:t>Formally agreed Temporary, time limited part-time timetables</w:t>
            </w:r>
          </w:p>
        </w:tc>
        <w:tc>
          <w:tcPr>
            <w:tcW w:w="5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254" w:type="dxa"/>
            </w:tcMar>
          </w:tcPr>
          <w:p w14:paraId="65B97594" w14:textId="62F876D2" w:rsidR="00697D7E" w:rsidRPr="00B30DFC" w:rsidRDefault="00000000" w:rsidP="00E91BDE">
            <w:pPr>
              <w:pStyle w:val="BodyText"/>
              <w:numPr>
                <w:ilvl w:val="0"/>
                <w:numId w:val="29"/>
              </w:numPr>
              <w:spacing w:before="24" w:line="292" w:lineRule="auto"/>
              <w:ind w:right="174"/>
              <w:rPr>
                <w:sz w:val="22"/>
                <w:szCs w:val="22"/>
              </w:rPr>
            </w:pPr>
            <w:r w:rsidRPr="00B30DFC">
              <w:rPr>
                <w:sz w:val="22"/>
                <w:szCs w:val="22"/>
              </w:rPr>
              <w:t>Holidays during term time (including overlapping with the beginning or the end of term) except exceptional circumstances</w:t>
            </w:r>
            <w:r w:rsidR="00B10C61" w:rsidRPr="00B30DFC">
              <w:rPr>
                <w:sz w:val="22"/>
                <w:szCs w:val="22"/>
              </w:rPr>
              <w:t xml:space="preserve">. </w:t>
            </w:r>
            <w:r w:rsidRPr="00B30DFC">
              <w:rPr>
                <w:sz w:val="22"/>
                <w:szCs w:val="22"/>
              </w:rPr>
              <w:t>Where an application is made, evidence may be needed.</w:t>
            </w:r>
          </w:p>
          <w:p w14:paraId="16E092F3" w14:textId="77777777" w:rsidR="00697D7E" w:rsidRPr="00B30DFC" w:rsidRDefault="00000000" w:rsidP="00E91BDE">
            <w:pPr>
              <w:pStyle w:val="BodyText"/>
              <w:numPr>
                <w:ilvl w:val="0"/>
                <w:numId w:val="29"/>
              </w:numPr>
              <w:spacing w:before="11" w:line="292" w:lineRule="auto"/>
              <w:ind w:right="283"/>
              <w:rPr>
                <w:sz w:val="22"/>
                <w:szCs w:val="22"/>
              </w:rPr>
            </w:pPr>
            <w:r w:rsidRPr="00B30DFC">
              <w:rPr>
                <w:sz w:val="22"/>
                <w:szCs w:val="22"/>
              </w:rPr>
              <w:t>Holidays for the purpose of visiting a sick relative or family event, except exceptional circumstances-Where an application is made, evidence may be needed.</w:t>
            </w:r>
          </w:p>
          <w:p w14:paraId="40722222" w14:textId="77777777" w:rsidR="00697D7E" w:rsidRPr="00B30DFC" w:rsidRDefault="00000000" w:rsidP="00E91BDE">
            <w:pPr>
              <w:pStyle w:val="BodyText"/>
              <w:numPr>
                <w:ilvl w:val="0"/>
                <w:numId w:val="29"/>
              </w:numPr>
              <w:spacing w:before="16" w:line="292" w:lineRule="auto"/>
              <w:ind w:right="383"/>
              <w:rPr>
                <w:sz w:val="22"/>
                <w:szCs w:val="22"/>
              </w:rPr>
            </w:pPr>
            <w:r w:rsidRPr="00B30DFC">
              <w:rPr>
                <w:sz w:val="22"/>
                <w:szCs w:val="22"/>
              </w:rPr>
              <w:t>Pilgrimages by parents (e.g. Hajj). These are rare but can result in children being away from school for significant periods of time (at least 5 days).</w:t>
            </w:r>
          </w:p>
          <w:p w14:paraId="7594527B" w14:textId="77777777" w:rsidR="00697D7E" w:rsidRPr="00B30DFC" w:rsidRDefault="00000000" w:rsidP="00E91BDE">
            <w:pPr>
              <w:pStyle w:val="BodyText"/>
              <w:numPr>
                <w:ilvl w:val="0"/>
                <w:numId w:val="29"/>
              </w:numPr>
              <w:spacing w:before="11" w:line="295" w:lineRule="auto"/>
              <w:ind w:right="298"/>
              <w:rPr>
                <w:sz w:val="22"/>
                <w:szCs w:val="22"/>
              </w:rPr>
            </w:pPr>
            <w:r w:rsidRPr="00B30DFC">
              <w:rPr>
                <w:sz w:val="22"/>
                <w:szCs w:val="22"/>
              </w:rPr>
              <w:t>Holidays taken in term time due to lower cost/parental work or personal commitments.</w:t>
            </w:r>
          </w:p>
          <w:p w14:paraId="562D3A9C" w14:textId="77777777" w:rsidR="00697D7E" w:rsidRPr="00B30DFC" w:rsidRDefault="00000000" w:rsidP="00E91BDE">
            <w:pPr>
              <w:pStyle w:val="BodyText"/>
              <w:numPr>
                <w:ilvl w:val="0"/>
                <w:numId w:val="29"/>
              </w:numPr>
              <w:spacing w:before="9"/>
              <w:rPr>
                <w:sz w:val="22"/>
                <w:szCs w:val="22"/>
              </w:rPr>
            </w:pPr>
            <w:r w:rsidRPr="00B30DFC">
              <w:rPr>
                <w:sz w:val="22"/>
                <w:szCs w:val="22"/>
              </w:rPr>
              <w:t>A Birthday</w:t>
            </w:r>
          </w:p>
          <w:p w14:paraId="202E4B2A" w14:textId="77777777" w:rsidR="00697D7E" w:rsidRPr="00B30DFC" w:rsidRDefault="00000000" w:rsidP="00E91BDE">
            <w:pPr>
              <w:pStyle w:val="BodyText"/>
              <w:numPr>
                <w:ilvl w:val="0"/>
                <w:numId w:val="29"/>
              </w:numPr>
              <w:spacing w:before="74" w:line="288" w:lineRule="auto"/>
              <w:ind w:right="962"/>
              <w:rPr>
                <w:sz w:val="22"/>
                <w:szCs w:val="22"/>
              </w:rPr>
            </w:pPr>
            <w:r w:rsidRPr="00B30DFC">
              <w:rPr>
                <w:sz w:val="22"/>
                <w:szCs w:val="22"/>
              </w:rPr>
              <w:t>Appointments for other family members</w:t>
            </w:r>
          </w:p>
          <w:p w14:paraId="2B065197" w14:textId="77777777" w:rsidR="00697D7E" w:rsidRPr="00B30DFC" w:rsidRDefault="00000000" w:rsidP="00E91BDE">
            <w:pPr>
              <w:pStyle w:val="BodyText"/>
              <w:numPr>
                <w:ilvl w:val="0"/>
                <w:numId w:val="29"/>
              </w:numPr>
              <w:spacing w:before="24" w:line="288" w:lineRule="auto"/>
              <w:ind w:right="636"/>
              <w:rPr>
                <w:sz w:val="22"/>
                <w:szCs w:val="22"/>
              </w:rPr>
            </w:pPr>
            <w:r w:rsidRPr="00B30DFC">
              <w:rPr>
                <w:sz w:val="22"/>
                <w:szCs w:val="22"/>
              </w:rPr>
              <w:t>Oversleeping of children or family members</w:t>
            </w:r>
          </w:p>
          <w:p w14:paraId="2C74E4B3" w14:textId="77777777" w:rsidR="00697D7E" w:rsidRPr="00B30DFC" w:rsidRDefault="00000000" w:rsidP="00E91BDE">
            <w:pPr>
              <w:pStyle w:val="BodyText"/>
              <w:numPr>
                <w:ilvl w:val="0"/>
                <w:numId w:val="29"/>
              </w:numPr>
              <w:spacing w:before="24" w:line="288" w:lineRule="auto"/>
              <w:ind w:right="521"/>
              <w:rPr>
                <w:sz w:val="22"/>
                <w:szCs w:val="22"/>
              </w:rPr>
            </w:pPr>
            <w:r w:rsidRPr="00B30DFC">
              <w:rPr>
                <w:sz w:val="22"/>
                <w:szCs w:val="22"/>
              </w:rPr>
              <w:t xml:space="preserve">Looking after other </w:t>
            </w:r>
            <w:proofErr w:type="gramStart"/>
            <w:r w:rsidRPr="00B30DFC">
              <w:rPr>
                <w:sz w:val="22"/>
                <w:szCs w:val="22"/>
              </w:rPr>
              <w:t>children</w:t>
            </w:r>
            <w:proofErr w:type="gramEnd"/>
            <w:r w:rsidRPr="00B30DFC">
              <w:rPr>
                <w:sz w:val="22"/>
                <w:szCs w:val="22"/>
              </w:rPr>
              <w:t>/family members</w:t>
            </w:r>
          </w:p>
          <w:p w14:paraId="1B766E83" w14:textId="77777777" w:rsidR="00697D7E" w:rsidRPr="00B30DFC" w:rsidRDefault="00000000" w:rsidP="00E91BDE">
            <w:pPr>
              <w:pStyle w:val="Body"/>
              <w:numPr>
                <w:ilvl w:val="0"/>
                <w:numId w:val="29"/>
              </w:numPr>
              <w:spacing w:before="24" w:line="290" w:lineRule="auto"/>
              <w:ind w:right="135"/>
              <w:rPr>
                <w:rFonts w:cs="Arial"/>
                <w:lang w:val="en-US"/>
              </w:rPr>
            </w:pPr>
            <w:r w:rsidRPr="00B30DFC">
              <w:rPr>
                <w:rFonts w:cs="Arial"/>
                <w:spacing w:val="-4"/>
                <w:lang w:val="en-US"/>
              </w:rPr>
              <w:t>Where</w:t>
            </w:r>
            <w:r w:rsidRPr="00B30DFC">
              <w:rPr>
                <w:rFonts w:cs="Arial"/>
                <w:spacing w:val="-11"/>
                <w:lang w:val="en-US"/>
              </w:rPr>
              <w:t xml:space="preserve"> </w:t>
            </w:r>
            <w:r w:rsidRPr="00B30DFC">
              <w:rPr>
                <w:rFonts w:cs="Arial"/>
                <w:spacing w:val="-4"/>
                <w:lang w:val="en-US"/>
              </w:rPr>
              <w:t>a</w:t>
            </w:r>
            <w:r w:rsidRPr="00B30DFC">
              <w:rPr>
                <w:rFonts w:cs="Arial"/>
                <w:spacing w:val="-11"/>
                <w:lang w:val="en-US"/>
              </w:rPr>
              <w:t xml:space="preserve"> </w:t>
            </w:r>
            <w:r w:rsidRPr="00B30DFC">
              <w:rPr>
                <w:rFonts w:cs="Arial"/>
                <w:spacing w:val="-4"/>
                <w:lang w:val="en-US"/>
              </w:rPr>
              <w:t>parent</w:t>
            </w:r>
            <w:r w:rsidRPr="00B30DFC">
              <w:rPr>
                <w:rFonts w:cs="Arial"/>
                <w:spacing w:val="-11"/>
                <w:lang w:val="en-US"/>
              </w:rPr>
              <w:t xml:space="preserve"> </w:t>
            </w:r>
            <w:r w:rsidRPr="00B30DFC">
              <w:rPr>
                <w:rFonts w:cs="Arial"/>
                <w:spacing w:val="-4"/>
                <w:lang w:val="en-US"/>
              </w:rPr>
              <w:t>chooses</w:t>
            </w:r>
            <w:r w:rsidRPr="00B30DFC">
              <w:rPr>
                <w:rFonts w:cs="Arial"/>
                <w:spacing w:val="-11"/>
                <w:lang w:val="en-US"/>
              </w:rPr>
              <w:t xml:space="preserve"> </w:t>
            </w:r>
            <w:r w:rsidRPr="00B30DFC">
              <w:rPr>
                <w:rFonts w:cs="Arial"/>
                <w:spacing w:val="-4"/>
                <w:lang w:val="en-US"/>
              </w:rPr>
              <w:t>to</w:t>
            </w:r>
            <w:r w:rsidRPr="00B30DFC">
              <w:rPr>
                <w:rFonts w:cs="Arial"/>
                <w:spacing w:val="-11"/>
                <w:lang w:val="en-US"/>
              </w:rPr>
              <w:t xml:space="preserve"> </w:t>
            </w:r>
            <w:r w:rsidRPr="00B30DFC">
              <w:rPr>
                <w:rFonts w:cs="Arial"/>
                <w:spacing w:val="-4"/>
                <w:lang w:val="en-US"/>
              </w:rPr>
              <w:t>keep</w:t>
            </w:r>
            <w:r w:rsidRPr="00B30DFC">
              <w:rPr>
                <w:rFonts w:cs="Arial"/>
                <w:spacing w:val="-11"/>
                <w:lang w:val="en-US"/>
              </w:rPr>
              <w:t xml:space="preserve"> </w:t>
            </w:r>
            <w:r w:rsidRPr="00B30DFC">
              <w:rPr>
                <w:rFonts w:cs="Arial"/>
                <w:spacing w:val="-4"/>
                <w:lang w:val="en-US"/>
              </w:rPr>
              <w:t>a</w:t>
            </w:r>
            <w:r w:rsidRPr="00B30DFC">
              <w:rPr>
                <w:rFonts w:cs="Arial"/>
                <w:spacing w:val="-11"/>
                <w:lang w:val="en-US"/>
              </w:rPr>
              <w:t xml:space="preserve"> </w:t>
            </w:r>
            <w:r w:rsidRPr="00B30DFC">
              <w:rPr>
                <w:rFonts w:cs="Arial"/>
                <w:spacing w:val="-4"/>
                <w:lang w:val="en-US"/>
              </w:rPr>
              <w:t>child off</w:t>
            </w:r>
            <w:r w:rsidRPr="00B30DFC">
              <w:rPr>
                <w:rFonts w:cs="Arial"/>
                <w:spacing w:val="-12"/>
                <w:lang w:val="en-US"/>
              </w:rPr>
              <w:t xml:space="preserve"> </w:t>
            </w:r>
            <w:r w:rsidRPr="00B30DFC">
              <w:rPr>
                <w:rFonts w:cs="Arial"/>
                <w:spacing w:val="-4"/>
                <w:lang w:val="en-US"/>
              </w:rPr>
              <w:t>because</w:t>
            </w:r>
            <w:r w:rsidRPr="00B30DFC">
              <w:rPr>
                <w:rFonts w:cs="Arial"/>
                <w:spacing w:val="-12"/>
                <w:lang w:val="en-US"/>
              </w:rPr>
              <w:t xml:space="preserve"> </w:t>
            </w:r>
            <w:r w:rsidRPr="00B30DFC">
              <w:rPr>
                <w:rFonts w:cs="Arial"/>
                <w:spacing w:val="-4"/>
                <w:lang w:val="en-US"/>
              </w:rPr>
              <w:t>of</w:t>
            </w:r>
            <w:r w:rsidRPr="00B30DFC">
              <w:rPr>
                <w:rFonts w:cs="Arial"/>
                <w:spacing w:val="-12"/>
                <w:lang w:val="en-US"/>
              </w:rPr>
              <w:t xml:space="preserve"> </w:t>
            </w:r>
            <w:r w:rsidRPr="00B30DFC">
              <w:rPr>
                <w:rFonts w:cs="Arial"/>
                <w:spacing w:val="-4"/>
                <w:lang w:val="en-US"/>
              </w:rPr>
              <w:t>Covid</w:t>
            </w:r>
            <w:r w:rsidRPr="00B30DFC">
              <w:rPr>
                <w:rFonts w:cs="Arial"/>
                <w:spacing w:val="-12"/>
                <w:lang w:val="en-US"/>
              </w:rPr>
              <w:t xml:space="preserve"> </w:t>
            </w:r>
            <w:r w:rsidRPr="00B30DFC">
              <w:rPr>
                <w:rFonts w:cs="Arial"/>
                <w:spacing w:val="-4"/>
                <w:lang w:val="en-US"/>
              </w:rPr>
              <w:t>related</w:t>
            </w:r>
            <w:r w:rsidRPr="00B30DFC">
              <w:rPr>
                <w:rFonts w:cs="Arial"/>
                <w:spacing w:val="-12"/>
                <w:lang w:val="en-US"/>
              </w:rPr>
              <w:t xml:space="preserve"> </w:t>
            </w:r>
            <w:r w:rsidRPr="00B30DFC">
              <w:rPr>
                <w:rFonts w:cs="Arial"/>
                <w:spacing w:val="-4"/>
                <w:lang w:val="en-US"/>
              </w:rPr>
              <w:t xml:space="preserve">issues, </w:t>
            </w:r>
            <w:r w:rsidRPr="00B30DFC">
              <w:rPr>
                <w:rFonts w:cs="Arial"/>
                <w:lang w:val="en-US"/>
              </w:rPr>
              <w:t>without</w:t>
            </w:r>
            <w:r w:rsidRPr="00B30DFC">
              <w:rPr>
                <w:rFonts w:cs="Arial"/>
                <w:spacing w:val="-14"/>
                <w:lang w:val="en-US"/>
              </w:rPr>
              <w:t xml:space="preserve"> </w:t>
            </w:r>
            <w:r w:rsidRPr="00B30DFC">
              <w:rPr>
                <w:rFonts w:cs="Arial"/>
                <w:lang w:val="en-US"/>
              </w:rPr>
              <w:t>direction</w:t>
            </w:r>
            <w:r w:rsidRPr="00B30DFC">
              <w:rPr>
                <w:rFonts w:cs="Arial"/>
                <w:spacing w:val="-14"/>
                <w:lang w:val="en-US"/>
              </w:rPr>
              <w:t xml:space="preserve"> </w:t>
            </w:r>
            <w:r w:rsidRPr="00B30DFC">
              <w:rPr>
                <w:rFonts w:cs="Arial"/>
                <w:lang w:val="en-US"/>
              </w:rPr>
              <w:t>or</w:t>
            </w:r>
            <w:r w:rsidRPr="00B30DFC">
              <w:rPr>
                <w:rFonts w:cs="Arial"/>
                <w:spacing w:val="-14"/>
                <w:lang w:val="en-US"/>
              </w:rPr>
              <w:t xml:space="preserve"> </w:t>
            </w:r>
            <w:r w:rsidRPr="00B30DFC">
              <w:rPr>
                <w:rFonts w:cs="Arial"/>
                <w:lang w:val="en-US"/>
              </w:rPr>
              <w:t>agreement</w:t>
            </w:r>
            <w:r w:rsidRPr="00B30DFC">
              <w:rPr>
                <w:rFonts w:cs="Arial"/>
                <w:spacing w:val="-14"/>
                <w:lang w:val="en-US"/>
              </w:rPr>
              <w:t xml:space="preserve"> </w:t>
            </w:r>
            <w:r w:rsidRPr="00B30DFC">
              <w:rPr>
                <w:rFonts w:cs="Arial"/>
                <w:lang w:val="en-US"/>
              </w:rPr>
              <w:t>from</w:t>
            </w:r>
            <w:r w:rsidRPr="00B30DFC">
              <w:rPr>
                <w:rFonts w:cs="Arial"/>
                <w:spacing w:val="-14"/>
                <w:lang w:val="en-US"/>
              </w:rPr>
              <w:t xml:space="preserve"> </w:t>
            </w:r>
            <w:r w:rsidRPr="00B30DFC">
              <w:rPr>
                <w:rFonts w:cs="Arial"/>
                <w:lang w:val="en-US"/>
              </w:rPr>
              <w:t xml:space="preserve">the </w:t>
            </w:r>
            <w:r w:rsidRPr="00B30DFC">
              <w:rPr>
                <w:rFonts w:cs="Arial"/>
                <w:spacing w:val="-4"/>
                <w:lang w:val="en-US"/>
              </w:rPr>
              <w:t>school</w:t>
            </w:r>
            <w:r w:rsidRPr="00B30DFC">
              <w:rPr>
                <w:rFonts w:cs="Arial"/>
                <w:spacing w:val="-14"/>
                <w:lang w:val="en-US"/>
              </w:rPr>
              <w:t xml:space="preserve"> </w:t>
            </w:r>
            <w:r w:rsidRPr="00B30DFC">
              <w:rPr>
                <w:rFonts w:cs="Arial"/>
                <w:spacing w:val="-4"/>
                <w:lang w:val="en-US"/>
              </w:rPr>
              <w:t>e.g.</w:t>
            </w:r>
            <w:r w:rsidRPr="00B30DFC">
              <w:rPr>
                <w:rFonts w:cs="Arial"/>
                <w:spacing w:val="-12"/>
                <w:lang w:val="en-US"/>
              </w:rPr>
              <w:t xml:space="preserve"> </w:t>
            </w:r>
            <w:r w:rsidRPr="00B30DFC">
              <w:rPr>
                <w:rFonts w:cs="Arial"/>
                <w:spacing w:val="-4"/>
                <w:lang w:val="en-US"/>
              </w:rPr>
              <w:t>specific</w:t>
            </w:r>
            <w:r w:rsidRPr="00B30DFC">
              <w:rPr>
                <w:rFonts w:cs="Arial"/>
                <w:spacing w:val="-12"/>
                <w:lang w:val="en-US"/>
              </w:rPr>
              <w:t xml:space="preserve"> </w:t>
            </w:r>
            <w:r w:rsidRPr="00B30DFC">
              <w:rPr>
                <w:rFonts w:cs="Arial"/>
                <w:spacing w:val="-4"/>
                <w:lang w:val="en-US"/>
              </w:rPr>
              <w:t>health</w:t>
            </w:r>
            <w:r w:rsidRPr="00B30DFC">
              <w:rPr>
                <w:rFonts w:cs="Arial"/>
                <w:spacing w:val="-12"/>
                <w:lang w:val="en-US"/>
              </w:rPr>
              <w:t xml:space="preserve"> </w:t>
            </w:r>
            <w:r w:rsidRPr="00B30DFC">
              <w:rPr>
                <w:rFonts w:cs="Arial"/>
                <w:spacing w:val="-4"/>
                <w:lang w:val="en-US"/>
              </w:rPr>
              <w:t xml:space="preserve">reasons </w:t>
            </w:r>
            <w:r w:rsidRPr="00B30DFC">
              <w:rPr>
                <w:rFonts w:cs="Arial"/>
                <w:spacing w:val="-6"/>
                <w:lang w:val="en-US"/>
              </w:rPr>
              <w:t>supported</w:t>
            </w:r>
            <w:r w:rsidRPr="00B30DFC">
              <w:rPr>
                <w:rFonts w:cs="Arial"/>
                <w:spacing w:val="-14"/>
                <w:lang w:val="en-US"/>
              </w:rPr>
              <w:t xml:space="preserve"> </w:t>
            </w:r>
            <w:r w:rsidRPr="00B30DFC">
              <w:rPr>
                <w:rFonts w:cs="Arial"/>
                <w:spacing w:val="-6"/>
                <w:lang w:val="en-US"/>
              </w:rPr>
              <w:t>by</w:t>
            </w:r>
            <w:r w:rsidRPr="00B30DFC">
              <w:rPr>
                <w:rFonts w:cs="Arial"/>
                <w:spacing w:val="-12"/>
                <w:lang w:val="en-US"/>
              </w:rPr>
              <w:t xml:space="preserve"> </w:t>
            </w:r>
            <w:r w:rsidRPr="00B30DFC">
              <w:rPr>
                <w:rFonts w:cs="Arial"/>
                <w:spacing w:val="-6"/>
                <w:lang w:val="en-US"/>
              </w:rPr>
              <w:t>medical</w:t>
            </w:r>
            <w:r w:rsidRPr="00B30DFC">
              <w:rPr>
                <w:rFonts w:cs="Arial"/>
                <w:spacing w:val="-12"/>
                <w:lang w:val="en-US"/>
              </w:rPr>
              <w:t xml:space="preserve"> </w:t>
            </w:r>
            <w:r w:rsidRPr="00B30DFC">
              <w:rPr>
                <w:rFonts w:cs="Arial"/>
                <w:spacing w:val="-6"/>
                <w:lang w:val="en-US"/>
              </w:rPr>
              <w:t>practitioners</w:t>
            </w:r>
            <w:r w:rsidRPr="00B30DFC">
              <w:rPr>
                <w:rFonts w:cs="Arial"/>
                <w:spacing w:val="-12"/>
                <w:lang w:val="en-US"/>
              </w:rPr>
              <w:t xml:space="preserve"> </w:t>
            </w:r>
            <w:r w:rsidRPr="00B30DFC">
              <w:rPr>
                <w:rFonts w:cs="Arial"/>
                <w:spacing w:val="-6"/>
                <w:lang w:val="en-US"/>
              </w:rPr>
              <w:t xml:space="preserve">and/or </w:t>
            </w:r>
            <w:r w:rsidRPr="00B30DFC">
              <w:rPr>
                <w:rFonts w:cs="Arial"/>
                <w:lang w:val="en-US"/>
              </w:rPr>
              <w:t>Government</w:t>
            </w:r>
            <w:r w:rsidRPr="00B30DFC">
              <w:rPr>
                <w:rFonts w:cs="Arial"/>
                <w:spacing w:val="-16"/>
                <w:lang w:val="en-US"/>
              </w:rPr>
              <w:t xml:space="preserve"> </w:t>
            </w:r>
            <w:r w:rsidRPr="00B30DFC">
              <w:rPr>
                <w:rFonts w:cs="Arial"/>
                <w:lang w:val="en-US"/>
              </w:rPr>
              <w:t>guidance</w:t>
            </w:r>
          </w:p>
        </w:tc>
      </w:tr>
    </w:tbl>
    <w:p w14:paraId="7BBA4272" w14:textId="77777777" w:rsidR="00697D7E" w:rsidRPr="00823ACA" w:rsidRDefault="00697D7E" w:rsidP="00B30DFC">
      <w:pPr>
        <w:pStyle w:val="Body"/>
        <w:jc w:val="both"/>
        <w:rPr>
          <w:rFonts w:cs="Arial"/>
          <w:sz w:val="24"/>
          <w:szCs w:val="24"/>
        </w:rPr>
      </w:pPr>
    </w:p>
    <w:p w14:paraId="33941816" w14:textId="64E18F05" w:rsidR="00697D7E" w:rsidRPr="00823ACA" w:rsidRDefault="00000000" w:rsidP="00B30DFC">
      <w:pPr>
        <w:pStyle w:val="Body"/>
        <w:rPr>
          <w:rFonts w:cs="Arial"/>
          <w:sz w:val="24"/>
          <w:szCs w:val="24"/>
        </w:rPr>
      </w:pPr>
      <w:r w:rsidRPr="00823ACA">
        <w:rPr>
          <w:rFonts w:cs="Arial"/>
          <w:spacing w:val="-8"/>
          <w:sz w:val="24"/>
          <w:szCs w:val="24"/>
          <w:lang w:val="en-US"/>
        </w:rPr>
        <w:t xml:space="preserve">Leave of absence taken without authorisation may be referred to Sandwell Education &amp; </w:t>
      </w:r>
      <w:r w:rsidRPr="00823ACA">
        <w:rPr>
          <w:rFonts w:cs="Arial"/>
          <w:sz w:val="24"/>
          <w:szCs w:val="24"/>
          <w:lang w:val="en-US"/>
        </w:rPr>
        <w:t>Prosecution Services This may result in prosecution proceedings, or a Fixed Penalty Notice (FPN</w:t>
      </w:r>
      <w:r w:rsidR="00823ACA" w:rsidRPr="00823ACA">
        <w:rPr>
          <w:rFonts w:cs="Arial"/>
          <w:sz w:val="24"/>
          <w:szCs w:val="24"/>
          <w:lang w:val="en-US"/>
        </w:rPr>
        <w:t>, see below</w:t>
      </w:r>
      <w:r w:rsidRPr="00823ACA">
        <w:rPr>
          <w:rFonts w:cs="Arial"/>
          <w:sz w:val="24"/>
          <w:szCs w:val="24"/>
          <w:lang w:val="en-US"/>
        </w:rPr>
        <w:t xml:space="preserve">). </w:t>
      </w:r>
    </w:p>
    <w:p w14:paraId="536CC375" w14:textId="77777777" w:rsidR="00697D7E" w:rsidRPr="00823ACA" w:rsidRDefault="00697D7E" w:rsidP="00B30DFC">
      <w:pPr>
        <w:pStyle w:val="Body"/>
        <w:rPr>
          <w:rFonts w:cs="Arial"/>
          <w:sz w:val="24"/>
          <w:szCs w:val="24"/>
          <w:u w:val="single"/>
        </w:rPr>
      </w:pPr>
    </w:p>
    <w:p w14:paraId="5988D634" w14:textId="77777777" w:rsidR="007E190C" w:rsidRPr="00823ACA" w:rsidRDefault="007E190C" w:rsidP="00B30DFC">
      <w:pPr>
        <w:pStyle w:val="Body"/>
        <w:rPr>
          <w:rFonts w:cs="Arial"/>
          <w:sz w:val="24"/>
          <w:szCs w:val="24"/>
          <w:lang w:val="en-US"/>
        </w:rPr>
      </w:pPr>
    </w:p>
    <w:p w14:paraId="442699CC" w14:textId="4E023032" w:rsidR="007E190C" w:rsidRPr="00B75C05" w:rsidRDefault="00D36F89" w:rsidP="00B30DFC">
      <w:pPr>
        <w:jc w:val="both"/>
        <w:rPr>
          <w:rFonts w:ascii="Arial" w:hAnsi="Arial" w:cs="Arial"/>
          <w:b/>
          <w:color w:val="000000"/>
          <w:u w:val="single"/>
        </w:rPr>
      </w:pPr>
      <w:r>
        <w:rPr>
          <w:rFonts w:ascii="Arial" w:hAnsi="Arial" w:cs="Arial"/>
          <w:b/>
          <w:color w:val="000000"/>
          <w:u w:val="single"/>
        </w:rPr>
        <w:t xml:space="preserve">14. </w:t>
      </w:r>
      <w:r w:rsidR="007E190C" w:rsidRPr="00B75C05">
        <w:rPr>
          <w:rFonts w:ascii="Arial" w:hAnsi="Arial" w:cs="Arial"/>
          <w:b/>
          <w:color w:val="000000"/>
          <w:u w:val="single"/>
        </w:rPr>
        <w:t>National Framework for Penalty Notices</w:t>
      </w:r>
    </w:p>
    <w:p w14:paraId="17E6FA95" w14:textId="77777777" w:rsidR="007E190C" w:rsidRPr="00B75C05" w:rsidRDefault="007E190C" w:rsidP="00B30DFC">
      <w:pPr>
        <w:jc w:val="both"/>
        <w:rPr>
          <w:rFonts w:ascii="Arial" w:hAnsi="Arial" w:cs="Arial"/>
          <w:color w:val="000000"/>
        </w:rPr>
      </w:pPr>
    </w:p>
    <w:p w14:paraId="07E4DF59" w14:textId="77777777" w:rsidR="00B75C05" w:rsidRDefault="007E190C" w:rsidP="00B30DFC">
      <w:pPr>
        <w:jc w:val="both"/>
        <w:rPr>
          <w:rFonts w:ascii="Arial" w:hAnsi="Arial" w:cs="Arial"/>
          <w:color w:val="000000"/>
        </w:rPr>
      </w:pPr>
      <w:r w:rsidRPr="00B75C05">
        <w:rPr>
          <w:rFonts w:ascii="Arial" w:hAnsi="Arial" w:cs="Arial"/>
          <w:color w:val="000000"/>
        </w:rPr>
        <w:t xml:space="preserve">There is now a single consistent national threshold for when a penalty notice must be considered by all schools in England, of 10 sessions (usually equivalent to 5 school days) of unauthorised absence within a rolling 10 school week period. </w:t>
      </w:r>
    </w:p>
    <w:p w14:paraId="5B4D89E4" w14:textId="77777777" w:rsidR="00B75C05" w:rsidRDefault="00B75C05" w:rsidP="00B30DFC">
      <w:pPr>
        <w:jc w:val="both"/>
        <w:rPr>
          <w:rFonts w:ascii="Arial" w:hAnsi="Arial" w:cs="Arial"/>
          <w:color w:val="000000"/>
        </w:rPr>
      </w:pPr>
    </w:p>
    <w:p w14:paraId="1327F269" w14:textId="380ADCF8" w:rsidR="007E190C" w:rsidRPr="00B75C05" w:rsidRDefault="007E190C" w:rsidP="00B30DFC">
      <w:pPr>
        <w:jc w:val="both"/>
        <w:rPr>
          <w:rFonts w:ascii="Arial" w:hAnsi="Arial" w:cs="Arial"/>
          <w:color w:val="000000"/>
        </w:rPr>
      </w:pPr>
      <w:r w:rsidRPr="00B75C05">
        <w:rPr>
          <w:rFonts w:ascii="Arial" w:hAnsi="Arial" w:cs="Arial"/>
          <w:color w:val="000000"/>
        </w:rPr>
        <w:t xml:space="preserve">The 10 sessions of absence do not have to be consecutive and can be made up of a combination of any type of unauthorised absence (G, O and/or U coded within the school’s registers). The </w:t>
      </w:r>
      <w:proofErr w:type="gramStart"/>
      <w:r w:rsidRPr="00B75C05">
        <w:rPr>
          <w:rFonts w:ascii="Arial" w:hAnsi="Arial" w:cs="Arial"/>
          <w:color w:val="000000"/>
        </w:rPr>
        <w:t>10 school</w:t>
      </w:r>
      <w:proofErr w:type="gramEnd"/>
      <w:r w:rsidRPr="00B75C05">
        <w:rPr>
          <w:rFonts w:ascii="Arial" w:hAnsi="Arial" w:cs="Arial"/>
          <w:color w:val="000000"/>
        </w:rPr>
        <w:t xml:space="preserve"> week period can </w:t>
      </w:r>
      <w:r w:rsidR="00B75C05">
        <w:rPr>
          <w:rFonts w:ascii="Arial" w:hAnsi="Arial" w:cs="Arial"/>
          <w:color w:val="000000"/>
        </w:rPr>
        <w:t xml:space="preserve">also </w:t>
      </w:r>
      <w:r w:rsidRPr="00B75C05">
        <w:rPr>
          <w:rFonts w:ascii="Arial" w:hAnsi="Arial" w:cs="Arial"/>
          <w:color w:val="000000"/>
        </w:rPr>
        <w:t>span different terms, school years or education settings.</w:t>
      </w:r>
    </w:p>
    <w:p w14:paraId="7E8B562C" w14:textId="77777777" w:rsidR="007E190C" w:rsidRPr="00B75C05" w:rsidRDefault="007E190C" w:rsidP="00B30DFC">
      <w:pPr>
        <w:jc w:val="both"/>
        <w:rPr>
          <w:rFonts w:ascii="Arial" w:hAnsi="Arial" w:cs="Arial"/>
          <w:color w:val="000000"/>
        </w:rPr>
      </w:pPr>
    </w:p>
    <w:p w14:paraId="2E88D94A" w14:textId="77777777" w:rsidR="00B75C05" w:rsidRPr="00B75C05" w:rsidRDefault="007E190C" w:rsidP="00B30DFC">
      <w:pPr>
        <w:jc w:val="both"/>
        <w:rPr>
          <w:rFonts w:ascii="Arial" w:hAnsi="Arial" w:cs="Arial"/>
        </w:rPr>
      </w:pPr>
      <w:r w:rsidRPr="00B75C05">
        <w:rPr>
          <w:rFonts w:ascii="Arial" w:hAnsi="Arial" w:cs="Arial"/>
        </w:rPr>
        <w:t>Sanctions may include</w:t>
      </w:r>
    </w:p>
    <w:p w14:paraId="10CAA140" w14:textId="0C8D948F" w:rsidR="00B75C05" w:rsidRPr="00B75C05" w:rsidRDefault="00B75C05" w:rsidP="00E91BDE">
      <w:pPr>
        <w:pStyle w:val="ListParagraph"/>
        <w:numPr>
          <w:ilvl w:val="0"/>
          <w:numId w:val="44"/>
        </w:numPr>
        <w:jc w:val="both"/>
        <w:rPr>
          <w:rFonts w:cs="Arial"/>
          <w:sz w:val="24"/>
          <w:szCs w:val="24"/>
        </w:rPr>
      </w:pPr>
      <w:r w:rsidRPr="00B75C05">
        <w:rPr>
          <w:rFonts w:cs="Arial"/>
          <w:sz w:val="24"/>
          <w:szCs w:val="24"/>
        </w:rPr>
        <w:t>I</w:t>
      </w:r>
      <w:r w:rsidR="007E190C" w:rsidRPr="00B75C05">
        <w:rPr>
          <w:rFonts w:cs="Arial"/>
          <w:sz w:val="24"/>
          <w:szCs w:val="24"/>
        </w:rPr>
        <w:t xml:space="preserve">ssuing each parent (for each child) with a Penalty Notice for £160, reduced to £80 if paid within 21 days (for the first offence). </w:t>
      </w:r>
    </w:p>
    <w:p w14:paraId="26BD4D0E" w14:textId="40532188" w:rsidR="00B75C05" w:rsidRPr="00B75C05" w:rsidRDefault="007E190C" w:rsidP="00E91BDE">
      <w:pPr>
        <w:pStyle w:val="ListParagraph"/>
        <w:numPr>
          <w:ilvl w:val="0"/>
          <w:numId w:val="43"/>
        </w:numPr>
        <w:jc w:val="both"/>
        <w:rPr>
          <w:rFonts w:cs="Arial"/>
          <w:sz w:val="24"/>
          <w:szCs w:val="24"/>
        </w:rPr>
      </w:pPr>
      <w:r w:rsidRPr="00B75C05">
        <w:rPr>
          <w:rFonts w:cs="Arial"/>
          <w:sz w:val="24"/>
          <w:szCs w:val="24"/>
        </w:rPr>
        <w:t xml:space="preserve">A second Penalty Notice issued within a </w:t>
      </w:r>
      <w:r w:rsidR="00294308" w:rsidRPr="00B75C05">
        <w:rPr>
          <w:rFonts w:cs="Arial"/>
          <w:sz w:val="24"/>
          <w:szCs w:val="24"/>
        </w:rPr>
        <w:t>three-year</w:t>
      </w:r>
      <w:r w:rsidRPr="00B75C05">
        <w:rPr>
          <w:rFonts w:cs="Arial"/>
          <w:sz w:val="24"/>
          <w:szCs w:val="24"/>
        </w:rPr>
        <w:t xml:space="preserve"> period will result in a fine of £160 per parent, per child. If a third offence is committed the matter may be referred to the local authority for consideration of prosecution via the Magistrates Court. </w:t>
      </w:r>
    </w:p>
    <w:p w14:paraId="4275C062" w14:textId="4898BDFC" w:rsidR="007E190C" w:rsidRPr="00B75C05" w:rsidRDefault="007E190C" w:rsidP="00E91BDE">
      <w:pPr>
        <w:pStyle w:val="ListParagraph"/>
        <w:numPr>
          <w:ilvl w:val="0"/>
          <w:numId w:val="43"/>
        </w:numPr>
        <w:jc w:val="both"/>
        <w:rPr>
          <w:rFonts w:cs="Arial"/>
          <w:sz w:val="24"/>
          <w:szCs w:val="24"/>
        </w:rPr>
      </w:pPr>
      <w:r w:rsidRPr="00B75C05">
        <w:rPr>
          <w:rFonts w:cs="Arial"/>
          <w:sz w:val="24"/>
          <w:szCs w:val="24"/>
        </w:rPr>
        <w:t>If prosecution is instigated for irregular school attendance, each parent may receive a fine of up to £2500 and/or up to 3 months in prison. If a parent is found guilty in court, they will receive a criminal conviction.</w:t>
      </w:r>
    </w:p>
    <w:p w14:paraId="3A6246BE" w14:textId="77777777" w:rsidR="007E190C" w:rsidRPr="00B75C05" w:rsidRDefault="007E190C" w:rsidP="007E190C">
      <w:pPr>
        <w:rPr>
          <w:rFonts w:ascii="Arial" w:hAnsi="Arial" w:cs="Arial"/>
          <w:color w:val="000000"/>
        </w:rPr>
      </w:pPr>
    </w:p>
    <w:p w14:paraId="6740CA60" w14:textId="503A3612" w:rsidR="007E190C" w:rsidRPr="00B75C05" w:rsidRDefault="007E190C" w:rsidP="00B75C05">
      <w:pPr>
        <w:jc w:val="both"/>
        <w:rPr>
          <w:rFonts w:ascii="Arial" w:hAnsi="Arial" w:cs="Arial"/>
        </w:rPr>
      </w:pPr>
      <w:r w:rsidRPr="00B75C05">
        <w:rPr>
          <w:rFonts w:ascii="Arial" w:hAnsi="Arial" w:cs="Arial"/>
          <w:color w:val="000000"/>
        </w:rPr>
        <w:t xml:space="preserve">See </w:t>
      </w:r>
      <w:r w:rsidRPr="0002605E">
        <w:rPr>
          <w:rFonts w:ascii="Arial" w:hAnsi="Arial" w:cs="Arial"/>
          <w:color w:val="000000"/>
        </w:rPr>
        <w:t>A</w:t>
      </w:r>
      <w:r w:rsidR="00BE141A" w:rsidRPr="0002605E">
        <w:rPr>
          <w:rFonts w:ascii="Arial" w:hAnsi="Arial" w:cs="Arial"/>
          <w:color w:val="000000"/>
        </w:rPr>
        <w:t xml:space="preserve">ppendix </w:t>
      </w:r>
      <w:r w:rsidRPr="0002605E">
        <w:rPr>
          <w:rFonts w:ascii="Arial" w:hAnsi="Arial" w:cs="Arial"/>
          <w:color w:val="000000"/>
        </w:rPr>
        <w:t>B for</w:t>
      </w:r>
      <w:r w:rsidRPr="00B75C05">
        <w:rPr>
          <w:rFonts w:ascii="Arial" w:hAnsi="Arial" w:cs="Arial"/>
          <w:color w:val="000000"/>
        </w:rPr>
        <w:t xml:space="preserve"> the Sandwell Code of Conduct.</w:t>
      </w:r>
    </w:p>
    <w:p w14:paraId="3BA0BF88" w14:textId="77777777" w:rsidR="007E190C" w:rsidRPr="00B75C05" w:rsidRDefault="007E190C" w:rsidP="00B75C05">
      <w:pPr>
        <w:pStyle w:val="NoSpacing"/>
        <w:jc w:val="both"/>
        <w:rPr>
          <w:rFonts w:ascii="Arial" w:hAnsi="Arial" w:cs="Arial"/>
          <w:bCs/>
          <w:sz w:val="24"/>
          <w:szCs w:val="24"/>
        </w:rPr>
      </w:pPr>
    </w:p>
    <w:p w14:paraId="20E0AB83" w14:textId="77777777" w:rsidR="007E190C" w:rsidRPr="00B75C05" w:rsidRDefault="007E190C" w:rsidP="00B75C05">
      <w:pPr>
        <w:pStyle w:val="NoSpacing"/>
        <w:jc w:val="both"/>
        <w:rPr>
          <w:rFonts w:ascii="Arial" w:hAnsi="Arial" w:cs="Arial"/>
          <w:sz w:val="24"/>
          <w:szCs w:val="24"/>
        </w:rPr>
      </w:pPr>
      <w:r w:rsidRPr="00B75C05">
        <w:rPr>
          <w:rFonts w:ascii="Arial" w:hAnsi="Arial" w:cs="Arial"/>
          <w:b/>
          <w:bCs/>
          <w:sz w:val="24"/>
          <w:szCs w:val="24"/>
        </w:rPr>
        <w:t xml:space="preserve">There is no entitlement in law for pupils to take time off during the term to go on holiday or other absence for the purpose of leisure or recreation, or to take part in protest activity in school hours. </w:t>
      </w:r>
      <w:r w:rsidRPr="00B75C05">
        <w:rPr>
          <w:rFonts w:ascii="Arial" w:hAnsi="Arial" w:cs="Arial"/>
          <w:sz w:val="24"/>
          <w:szCs w:val="24"/>
        </w:rPr>
        <w:t xml:space="preserve"> In addition, the Supreme Court has ruled that the definition of regular school attendance is “in accordance with the rules prescribed by the school.”</w:t>
      </w:r>
    </w:p>
    <w:p w14:paraId="662071AA" w14:textId="77777777" w:rsidR="007E190C" w:rsidRPr="00B75C05" w:rsidRDefault="007E190C" w:rsidP="00B75C05">
      <w:pPr>
        <w:pStyle w:val="NoSpacing"/>
        <w:jc w:val="both"/>
        <w:rPr>
          <w:rFonts w:ascii="Arial" w:hAnsi="Arial" w:cs="Arial"/>
          <w:sz w:val="24"/>
          <w:szCs w:val="24"/>
        </w:rPr>
      </w:pPr>
    </w:p>
    <w:p w14:paraId="05B585FD" w14:textId="77777777" w:rsidR="007E190C" w:rsidRPr="00B75C05" w:rsidRDefault="007E190C" w:rsidP="00B75C05">
      <w:pPr>
        <w:pStyle w:val="NoSpacing"/>
        <w:jc w:val="both"/>
        <w:rPr>
          <w:rFonts w:ascii="Arial" w:hAnsi="Arial" w:cs="Arial"/>
          <w:sz w:val="24"/>
          <w:szCs w:val="24"/>
        </w:rPr>
      </w:pPr>
      <w:r w:rsidRPr="00B75C05">
        <w:rPr>
          <w:rFonts w:ascii="Arial" w:hAnsi="Arial" w:cs="Arial"/>
          <w:sz w:val="24"/>
          <w:szCs w:val="24"/>
        </w:rPr>
        <w:t>The School Attendance (Pupil Registration) (England) Regulations 2024 set out the statutory requirements for schools.   All references to family holidays and extended leave have been removed. The amendments specify that headteachers may not grant any leave of absence during term time unless there are "exceptional circumstances" and they do not have any discretion to authorise up to ten days of absence each academic year.</w:t>
      </w:r>
    </w:p>
    <w:p w14:paraId="1FE1FEB9" w14:textId="77777777" w:rsidR="007E190C" w:rsidRPr="00B75C05" w:rsidRDefault="007E190C" w:rsidP="00B75C05">
      <w:pPr>
        <w:pStyle w:val="NoSpacing"/>
        <w:jc w:val="both"/>
        <w:rPr>
          <w:rFonts w:ascii="Arial" w:hAnsi="Arial" w:cs="Arial"/>
          <w:b/>
          <w:sz w:val="24"/>
          <w:szCs w:val="24"/>
        </w:rPr>
      </w:pPr>
    </w:p>
    <w:p w14:paraId="3BF5C172" w14:textId="77777777" w:rsidR="007E190C" w:rsidRPr="00823ACA" w:rsidRDefault="007E190C" w:rsidP="00B75C05">
      <w:pPr>
        <w:pStyle w:val="ListParagraph"/>
        <w:ind w:left="0"/>
        <w:jc w:val="both"/>
        <w:rPr>
          <w:rFonts w:cs="Arial"/>
          <w:iCs/>
          <w:sz w:val="24"/>
          <w:szCs w:val="24"/>
        </w:rPr>
      </w:pPr>
      <w:r w:rsidRPr="00B75C05">
        <w:rPr>
          <w:rFonts w:cs="Arial"/>
          <w:iCs/>
          <w:sz w:val="24"/>
          <w:szCs w:val="24"/>
        </w:rPr>
        <w:t xml:space="preserve">It is a rule of this school that a leave of absence shall not be granted in term time unless there are reasons considered to be exceptional by the headteacher, irrespective of the child’s overall attendance.  Only the headteacher or his/her designate (not the local authority) may authorise such a request and all applications for a leave of absence must be made in writing, in advance, on the prescribed form provided by the school. The school will usually consider that the parent who has made the application is therefore allowing the leave of absence, </w:t>
      </w:r>
      <w:proofErr w:type="gramStart"/>
      <w:r w:rsidRPr="00B75C05">
        <w:rPr>
          <w:rFonts w:cs="Arial"/>
          <w:iCs/>
          <w:sz w:val="24"/>
          <w:szCs w:val="24"/>
        </w:rPr>
        <w:t>and also</w:t>
      </w:r>
      <w:proofErr w:type="gramEnd"/>
      <w:r w:rsidRPr="00B75C05">
        <w:rPr>
          <w:rFonts w:cs="Arial"/>
          <w:iCs/>
          <w:sz w:val="24"/>
          <w:szCs w:val="24"/>
        </w:rPr>
        <w:t xml:space="preserve"> that all parents </w:t>
      </w:r>
      <w:r w:rsidRPr="00B75C05">
        <w:rPr>
          <w:rFonts w:cs="Arial"/>
          <w:iCs/>
          <w:sz w:val="24"/>
          <w:szCs w:val="24"/>
        </w:rPr>
        <w:lastRenderedPageBreak/>
        <w:t>who are on the holiday are allowing the leave. Where a parent removes a child after their application for leave was refused or where no application was made to the school, the absence will be recorded as unauthorised. It is likely that penalty notices will be requested, in line with the National Framework and Sandwell Code of Conduct, in respect of each parent believed to have allowed the absence.</w:t>
      </w:r>
    </w:p>
    <w:p w14:paraId="5E0AFBC4" w14:textId="77777777" w:rsidR="007E190C" w:rsidRPr="00823ACA" w:rsidRDefault="007E190C" w:rsidP="007E190C">
      <w:pPr>
        <w:pStyle w:val="ListParagraph"/>
        <w:ind w:left="0"/>
        <w:rPr>
          <w:rFonts w:cs="Arial"/>
          <w:iCs/>
          <w:sz w:val="24"/>
          <w:szCs w:val="24"/>
        </w:rPr>
      </w:pPr>
    </w:p>
    <w:p w14:paraId="04D28BAE" w14:textId="77777777" w:rsidR="00697D7E" w:rsidRPr="00823ACA" w:rsidRDefault="00697D7E" w:rsidP="00167658">
      <w:pPr>
        <w:pStyle w:val="BodyText"/>
        <w:spacing w:line="254" w:lineRule="auto"/>
        <w:ind w:left="0" w:right="17"/>
      </w:pPr>
    </w:p>
    <w:p w14:paraId="1C4555F3" w14:textId="2C16D766" w:rsidR="00697D7E" w:rsidRPr="00B75C05" w:rsidRDefault="00D36F89">
      <w:pPr>
        <w:pStyle w:val="Body"/>
        <w:spacing w:before="23"/>
        <w:ind w:left="20"/>
        <w:rPr>
          <w:rFonts w:cs="Arial"/>
          <w:b/>
          <w:bCs/>
          <w:sz w:val="24"/>
          <w:szCs w:val="24"/>
        </w:rPr>
      </w:pPr>
      <w:r>
        <w:rPr>
          <w:rFonts w:cs="Arial"/>
          <w:b/>
          <w:bCs/>
          <w:sz w:val="24"/>
          <w:szCs w:val="24"/>
          <w:u w:val="single"/>
          <w:lang w:val="en-US"/>
        </w:rPr>
        <w:t xml:space="preserve">15. </w:t>
      </w:r>
      <w:r w:rsidRPr="00B75C05">
        <w:rPr>
          <w:rFonts w:cs="Arial"/>
          <w:b/>
          <w:bCs/>
          <w:sz w:val="24"/>
          <w:szCs w:val="24"/>
          <w:u w:val="single"/>
          <w:lang w:val="en-US"/>
        </w:rPr>
        <w:t>Religious</w:t>
      </w:r>
      <w:r w:rsidRPr="00B75C05">
        <w:rPr>
          <w:rFonts w:cs="Arial"/>
          <w:b/>
          <w:bCs/>
          <w:spacing w:val="19"/>
          <w:sz w:val="24"/>
          <w:szCs w:val="24"/>
          <w:u w:val="single"/>
        </w:rPr>
        <w:t xml:space="preserve"> </w:t>
      </w:r>
      <w:r w:rsidRPr="00B75C05">
        <w:rPr>
          <w:rFonts w:cs="Arial"/>
          <w:b/>
          <w:bCs/>
          <w:spacing w:val="-2"/>
          <w:sz w:val="24"/>
          <w:szCs w:val="24"/>
          <w:u w:val="single"/>
          <w:lang w:val="fr-FR"/>
        </w:rPr>
        <w:t>observances</w:t>
      </w:r>
    </w:p>
    <w:p w14:paraId="2AFF068C" w14:textId="03183A83" w:rsidR="00697D7E" w:rsidRPr="00823ACA" w:rsidRDefault="00000000" w:rsidP="00B75C05">
      <w:pPr>
        <w:pStyle w:val="Body"/>
        <w:jc w:val="both"/>
        <w:rPr>
          <w:rFonts w:cs="Arial"/>
          <w:sz w:val="24"/>
          <w:szCs w:val="24"/>
        </w:rPr>
      </w:pPr>
      <w:r w:rsidRPr="00823ACA">
        <w:rPr>
          <w:rFonts w:cs="Arial"/>
          <w:spacing w:val="-6"/>
          <w:sz w:val="24"/>
          <w:szCs w:val="24"/>
          <w:lang w:val="en-US"/>
        </w:rPr>
        <w:t>Blackheath</w:t>
      </w:r>
      <w:r w:rsidRPr="00823ACA">
        <w:rPr>
          <w:rFonts w:cs="Arial"/>
          <w:spacing w:val="-12"/>
          <w:sz w:val="24"/>
          <w:szCs w:val="24"/>
        </w:rPr>
        <w:t xml:space="preserve"> </w:t>
      </w:r>
      <w:r w:rsidRPr="00823ACA">
        <w:rPr>
          <w:rFonts w:cs="Arial"/>
          <w:spacing w:val="-6"/>
          <w:sz w:val="24"/>
          <w:szCs w:val="24"/>
          <w:lang w:val="en-US"/>
        </w:rPr>
        <w:t>Primary</w:t>
      </w:r>
      <w:r w:rsidRPr="00823ACA">
        <w:rPr>
          <w:rFonts w:cs="Arial"/>
          <w:spacing w:val="-12"/>
          <w:sz w:val="24"/>
          <w:szCs w:val="24"/>
        </w:rPr>
        <w:t xml:space="preserve"> </w:t>
      </w:r>
      <w:r w:rsidRPr="00823ACA">
        <w:rPr>
          <w:rFonts w:cs="Arial"/>
          <w:spacing w:val="-6"/>
          <w:sz w:val="24"/>
          <w:szCs w:val="24"/>
          <w:lang w:val="en-US"/>
        </w:rPr>
        <w:t>School</w:t>
      </w:r>
      <w:r w:rsidRPr="00823ACA">
        <w:rPr>
          <w:rFonts w:cs="Arial"/>
          <w:spacing w:val="-12"/>
          <w:sz w:val="24"/>
          <w:szCs w:val="24"/>
        </w:rPr>
        <w:t xml:space="preserve"> </w:t>
      </w:r>
      <w:r w:rsidRPr="00823ACA">
        <w:rPr>
          <w:rFonts w:cs="Arial"/>
          <w:spacing w:val="-6"/>
          <w:sz w:val="24"/>
          <w:szCs w:val="24"/>
          <w:lang w:val="en-US"/>
        </w:rPr>
        <w:t>will</w:t>
      </w:r>
      <w:r w:rsidRPr="00823ACA">
        <w:rPr>
          <w:rFonts w:cs="Arial"/>
          <w:spacing w:val="-12"/>
          <w:sz w:val="24"/>
          <w:szCs w:val="24"/>
        </w:rPr>
        <w:t xml:space="preserve"> </w:t>
      </w:r>
      <w:r w:rsidRPr="00823ACA">
        <w:rPr>
          <w:rFonts w:cs="Arial"/>
          <w:spacing w:val="-6"/>
          <w:sz w:val="24"/>
          <w:szCs w:val="24"/>
          <w:lang w:val="en-US"/>
        </w:rPr>
        <w:t>allow</w:t>
      </w:r>
      <w:r w:rsidRPr="00823ACA">
        <w:rPr>
          <w:rFonts w:cs="Arial"/>
          <w:spacing w:val="-13"/>
          <w:sz w:val="24"/>
          <w:szCs w:val="24"/>
        </w:rPr>
        <w:t xml:space="preserve"> </w:t>
      </w:r>
      <w:r w:rsidRPr="00823ACA">
        <w:rPr>
          <w:rFonts w:cs="Arial"/>
          <w:spacing w:val="-6"/>
          <w:sz w:val="24"/>
          <w:szCs w:val="24"/>
          <w:lang w:val="it-IT"/>
        </w:rPr>
        <w:t>one</w:t>
      </w:r>
      <w:r w:rsidRPr="00823ACA">
        <w:rPr>
          <w:rFonts w:cs="Arial"/>
          <w:spacing w:val="-12"/>
          <w:sz w:val="24"/>
          <w:szCs w:val="24"/>
        </w:rPr>
        <w:t xml:space="preserve"> </w:t>
      </w:r>
      <w:r w:rsidRPr="00823ACA">
        <w:rPr>
          <w:rFonts w:cs="Arial"/>
          <w:spacing w:val="-6"/>
          <w:sz w:val="24"/>
          <w:szCs w:val="24"/>
          <w:lang w:val="en-US"/>
        </w:rPr>
        <w:t>day</w:t>
      </w:r>
      <w:r w:rsidRPr="00823ACA">
        <w:rPr>
          <w:rFonts w:cs="Arial"/>
          <w:spacing w:val="-12"/>
          <w:sz w:val="24"/>
          <w:szCs w:val="24"/>
        </w:rPr>
        <w:t xml:space="preserve"> </w:t>
      </w:r>
      <w:r w:rsidRPr="00823ACA">
        <w:rPr>
          <w:rFonts w:cs="Arial"/>
          <w:spacing w:val="-6"/>
          <w:sz w:val="24"/>
          <w:szCs w:val="24"/>
          <w:lang w:val="en-US"/>
        </w:rPr>
        <w:t>for</w:t>
      </w:r>
      <w:r w:rsidRPr="00823ACA">
        <w:rPr>
          <w:rFonts w:cs="Arial"/>
          <w:spacing w:val="-12"/>
          <w:sz w:val="24"/>
          <w:szCs w:val="24"/>
        </w:rPr>
        <w:t xml:space="preserve"> </w:t>
      </w:r>
      <w:r w:rsidRPr="00823ACA">
        <w:rPr>
          <w:rFonts w:cs="Arial"/>
          <w:spacing w:val="-6"/>
          <w:sz w:val="24"/>
          <w:szCs w:val="24"/>
          <w:lang w:val="en-US"/>
        </w:rPr>
        <w:t>the</w:t>
      </w:r>
      <w:r w:rsidRPr="00823ACA">
        <w:rPr>
          <w:rFonts w:cs="Arial"/>
          <w:spacing w:val="-12"/>
          <w:sz w:val="24"/>
          <w:szCs w:val="24"/>
        </w:rPr>
        <w:t xml:space="preserve"> </w:t>
      </w:r>
      <w:r w:rsidRPr="00823ACA">
        <w:rPr>
          <w:rFonts w:cs="Arial"/>
          <w:spacing w:val="-6"/>
          <w:sz w:val="24"/>
          <w:szCs w:val="24"/>
          <w:lang w:val="nl-NL"/>
        </w:rPr>
        <w:t>observance</w:t>
      </w:r>
      <w:r w:rsidRPr="00823ACA">
        <w:rPr>
          <w:rFonts w:cs="Arial"/>
          <w:spacing w:val="-12"/>
          <w:sz w:val="24"/>
          <w:szCs w:val="24"/>
        </w:rPr>
        <w:t xml:space="preserve"> </w:t>
      </w:r>
      <w:r w:rsidRPr="00823ACA">
        <w:rPr>
          <w:rFonts w:cs="Arial"/>
          <w:spacing w:val="-6"/>
          <w:sz w:val="24"/>
          <w:szCs w:val="24"/>
          <w:lang w:val="en-US"/>
        </w:rPr>
        <w:t>of</w:t>
      </w:r>
      <w:r w:rsidRPr="00823ACA">
        <w:rPr>
          <w:rFonts w:cs="Arial"/>
          <w:spacing w:val="-12"/>
          <w:sz w:val="24"/>
          <w:szCs w:val="24"/>
        </w:rPr>
        <w:t xml:space="preserve"> </w:t>
      </w:r>
      <w:r w:rsidRPr="00823ACA">
        <w:rPr>
          <w:rFonts w:cs="Arial"/>
          <w:spacing w:val="-6"/>
          <w:sz w:val="24"/>
          <w:szCs w:val="24"/>
          <w:lang w:val="en-US"/>
        </w:rPr>
        <w:t>religious</w:t>
      </w:r>
      <w:r w:rsidRPr="00823ACA">
        <w:rPr>
          <w:rFonts w:cs="Arial"/>
          <w:spacing w:val="-12"/>
          <w:sz w:val="24"/>
          <w:szCs w:val="24"/>
        </w:rPr>
        <w:t xml:space="preserve"> </w:t>
      </w:r>
      <w:r w:rsidR="00167658" w:rsidRPr="00823ACA">
        <w:rPr>
          <w:rFonts w:cs="Arial"/>
          <w:spacing w:val="-6"/>
          <w:sz w:val="24"/>
          <w:szCs w:val="24"/>
          <w:lang w:val="pt-PT"/>
        </w:rPr>
        <w:t>festivals.</w:t>
      </w:r>
      <w:r w:rsidRPr="00823ACA">
        <w:rPr>
          <w:rFonts w:cs="Arial"/>
          <w:spacing w:val="-6"/>
          <w:sz w:val="24"/>
          <w:szCs w:val="24"/>
          <w:lang w:val="pt-PT"/>
        </w:rPr>
        <w:t xml:space="preserve"> </w:t>
      </w:r>
      <w:r w:rsidRPr="00823ACA">
        <w:rPr>
          <w:rFonts w:cs="Arial"/>
          <w:sz w:val="24"/>
          <w:szCs w:val="24"/>
          <w:lang w:val="en-US"/>
        </w:rPr>
        <w:t xml:space="preserve">Parents/carers/guardians must inform the school in advance if absences are required for a </w:t>
      </w:r>
      <w:r w:rsidRPr="00823ACA">
        <w:rPr>
          <w:rFonts w:cs="Arial"/>
          <w:spacing w:val="-8"/>
          <w:sz w:val="24"/>
          <w:szCs w:val="24"/>
          <w:lang w:val="en-US"/>
        </w:rPr>
        <w:t>day of religious observance (or as close as possible).</w:t>
      </w:r>
      <w:r w:rsidR="00D36F89">
        <w:rPr>
          <w:rFonts w:cs="Arial"/>
          <w:spacing w:val="-8"/>
          <w:sz w:val="24"/>
          <w:szCs w:val="24"/>
          <w:lang w:val="en-US"/>
        </w:rPr>
        <w:t xml:space="preserve"> A leave </w:t>
      </w:r>
      <w:r w:rsidR="00294308">
        <w:rPr>
          <w:rFonts w:cs="Arial"/>
          <w:spacing w:val="-8"/>
          <w:sz w:val="24"/>
          <w:szCs w:val="24"/>
          <w:lang w:val="en-US"/>
        </w:rPr>
        <w:t>of</w:t>
      </w:r>
      <w:r w:rsidR="00D36F89">
        <w:rPr>
          <w:rFonts w:cs="Arial"/>
          <w:spacing w:val="-8"/>
          <w:sz w:val="24"/>
          <w:szCs w:val="24"/>
          <w:lang w:val="en-US"/>
        </w:rPr>
        <w:t xml:space="preserve"> absence request form maybe required. These are available from the school office. </w:t>
      </w:r>
    </w:p>
    <w:p w14:paraId="76FB0C6E" w14:textId="77777777" w:rsidR="00B75C05" w:rsidRDefault="00B75C05" w:rsidP="00B75C05">
      <w:pPr>
        <w:pStyle w:val="Body"/>
        <w:jc w:val="both"/>
        <w:rPr>
          <w:rFonts w:cs="Arial"/>
          <w:sz w:val="24"/>
          <w:szCs w:val="24"/>
          <w:lang w:val="en-US"/>
        </w:rPr>
      </w:pPr>
    </w:p>
    <w:p w14:paraId="14AAF657" w14:textId="0A83A26E" w:rsidR="00697D7E" w:rsidRPr="00823ACA" w:rsidRDefault="00000000" w:rsidP="00B75C05">
      <w:pPr>
        <w:pStyle w:val="Body"/>
        <w:jc w:val="both"/>
        <w:rPr>
          <w:rFonts w:cs="Arial"/>
          <w:spacing w:val="-4"/>
          <w:sz w:val="24"/>
          <w:szCs w:val="24"/>
        </w:rPr>
      </w:pPr>
      <w:r w:rsidRPr="00823ACA">
        <w:rPr>
          <w:rFonts w:cs="Arial"/>
          <w:sz w:val="24"/>
          <w:szCs w:val="24"/>
          <w:lang w:val="en-US"/>
        </w:rPr>
        <w:t xml:space="preserve">The day of absence must be exclusively set apart for religious observance by the religious </w:t>
      </w:r>
      <w:r w:rsidRPr="00823ACA">
        <w:rPr>
          <w:rFonts w:cs="Arial"/>
          <w:spacing w:val="-4"/>
          <w:sz w:val="24"/>
          <w:szCs w:val="24"/>
          <w:lang w:val="en-US"/>
        </w:rPr>
        <w:t>body</w:t>
      </w:r>
      <w:r w:rsidRPr="00823ACA">
        <w:rPr>
          <w:rFonts w:cs="Arial"/>
          <w:spacing w:val="-10"/>
          <w:sz w:val="24"/>
          <w:szCs w:val="24"/>
        </w:rPr>
        <w:t xml:space="preserve"> </w:t>
      </w:r>
      <w:r w:rsidRPr="00823ACA">
        <w:rPr>
          <w:rFonts w:cs="Arial"/>
          <w:spacing w:val="-4"/>
          <w:sz w:val="24"/>
          <w:szCs w:val="24"/>
        </w:rPr>
        <w:t>to</w:t>
      </w:r>
      <w:r w:rsidRPr="00823ACA">
        <w:rPr>
          <w:rFonts w:cs="Arial"/>
          <w:spacing w:val="-10"/>
          <w:sz w:val="24"/>
          <w:szCs w:val="24"/>
        </w:rPr>
        <w:t xml:space="preserve"> </w:t>
      </w:r>
      <w:r w:rsidRPr="00823ACA">
        <w:rPr>
          <w:rFonts w:cs="Arial"/>
          <w:spacing w:val="-4"/>
          <w:sz w:val="24"/>
          <w:szCs w:val="24"/>
          <w:lang w:val="en-US"/>
        </w:rPr>
        <w:t>which</w:t>
      </w:r>
      <w:r w:rsidRPr="00823ACA">
        <w:rPr>
          <w:rFonts w:cs="Arial"/>
          <w:spacing w:val="-10"/>
          <w:sz w:val="24"/>
          <w:szCs w:val="24"/>
        </w:rPr>
        <w:t xml:space="preserve"> </w:t>
      </w:r>
      <w:r w:rsidRPr="00823ACA">
        <w:rPr>
          <w:rFonts w:cs="Arial"/>
          <w:spacing w:val="-4"/>
          <w:sz w:val="24"/>
          <w:szCs w:val="24"/>
          <w:lang w:val="en-US"/>
        </w:rPr>
        <w:t>the</w:t>
      </w:r>
      <w:r w:rsidRPr="00823ACA">
        <w:rPr>
          <w:rFonts w:cs="Arial"/>
          <w:spacing w:val="-10"/>
          <w:sz w:val="24"/>
          <w:szCs w:val="24"/>
        </w:rPr>
        <w:t xml:space="preserve"> </w:t>
      </w:r>
      <w:r w:rsidRPr="00823ACA">
        <w:rPr>
          <w:rFonts w:cs="Arial"/>
          <w:spacing w:val="-4"/>
          <w:sz w:val="24"/>
          <w:szCs w:val="24"/>
          <w:lang w:val="en-US"/>
        </w:rPr>
        <w:t>children</w:t>
      </w:r>
      <w:r w:rsidRPr="00823ACA">
        <w:rPr>
          <w:rFonts w:cs="Arial"/>
          <w:spacing w:val="-4"/>
          <w:sz w:val="24"/>
          <w:szCs w:val="24"/>
          <w:rtl/>
        </w:rPr>
        <w:t>’</w:t>
      </w:r>
      <w:r w:rsidRPr="00823ACA">
        <w:rPr>
          <w:rFonts w:cs="Arial"/>
          <w:spacing w:val="-4"/>
          <w:sz w:val="24"/>
          <w:szCs w:val="24"/>
        </w:rPr>
        <w:t>s</w:t>
      </w:r>
      <w:r w:rsidRPr="00823ACA">
        <w:rPr>
          <w:rFonts w:cs="Arial"/>
          <w:spacing w:val="-10"/>
          <w:sz w:val="24"/>
          <w:szCs w:val="24"/>
        </w:rPr>
        <w:t xml:space="preserve"> </w:t>
      </w:r>
      <w:r w:rsidRPr="00823ACA">
        <w:rPr>
          <w:rFonts w:cs="Arial"/>
          <w:spacing w:val="-4"/>
          <w:sz w:val="24"/>
          <w:szCs w:val="24"/>
          <w:lang w:val="en-US"/>
        </w:rPr>
        <w:t>parents/carers/guardians</w:t>
      </w:r>
      <w:r w:rsidRPr="00823ACA">
        <w:rPr>
          <w:rFonts w:cs="Arial"/>
          <w:spacing w:val="-10"/>
          <w:sz w:val="24"/>
          <w:szCs w:val="24"/>
        </w:rPr>
        <w:t xml:space="preserve"> </w:t>
      </w:r>
      <w:r w:rsidRPr="00823ACA">
        <w:rPr>
          <w:rFonts w:cs="Arial"/>
          <w:spacing w:val="-4"/>
          <w:sz w:val="24"/>
          <w:szCs w:val="24"/>
        </w:rPr>
        <w:t>belong.</w:t>
      </w:r>
    </w:p>
    <w:p w14:paraId="7DB91409" w14:textId="77777777" w:rsidR="00697D7E" w:rsidRPr="00823ACA" w:rsidRDefault="00697D7E">
      <w:pPr>
        <w:pStyle w:val="Body"/>
        <w:spacing w:line="288" w:lineRule="auto"/>
        <w:ind w:left="20"/>
        <w:rPr>
          <w:rFonts w:cs="Arial"/>
          <w:spacing w:val="-4"/>
          <w:sz w:val="24"/>
          <w:szCs w:val="24"/>
        </w:rPr>
      </w:pPr>
    </w:p>
    <w:p w14:paraId="40429275" w14:textId="0A6019BB" w:rsidR="00697D7E" w:rsidRPr="00B75C05" w:rsidRDefault="00D36F89">
      <w:pPr>
        <w:pStyle w:val="Body"/>
        <w:spacing w:before="23"/>
        <w:ind w:left="20"/>
        <w:jc w:val="both"/>
        <w:rPr>
          <w:rFonts w:cs="Arial"/>
          <w:b/>
          <w:bCs/>
          <w:sz w:val="24"/>
          <w:szCs w:val="24"/>
        </w:rPr>
      </w:pPr>
      <w:r>
        <w:rPr>
          <w:rFonts w:cs="Arial"/>
          <w:b/>
          <w:bCs/>
          <w:sz w:val="24"/>
          <w:szCs w:val="24"/>
          <w:u w:val="single"/>
          <w:lang w:val="fr-FR"/>
        </w:rPr>
        <w:t xml:space="preserve">16. </w:t>
      </w:r>
      <w:r w:rsidRPr="00B75C05">
        <w:rPr>
          <w:rFonts w:cs="Arial"/>
          <w:b/>
          <w:bCs/>
          <w:sz w:val="24"/>
          <w:szCs w:val="24"/>
          <w:u w:val="single"/>
          <w:lang w:val="fr-FR"/>
        </w:rPr>
        <w:t>Inclement</w:t>
      </w:r>
      <w:r w:rsidRPr="00B75C05">
        <w:rPr>
          <w:rFonts w:cs="Arial"/>
          <w:b/>
          <w:bCs/>
          <w:spacing w:val="12"/>
          <w:sz w:val="24"/>
          <w:szCs w:val="24"/>
          <w:u w:val="single"/>
        </w:rPr>
        <w:t xml:space="preserve"> </w:t>
      </w:r>
      <w:r w:rsidRPr="00B75C05">
        <w:rPr>
          <w:rFonts w:cs="Arial"/>
          <w:b/>
          <w:bCs/>
          <w:spacing w:val="-2"/>
          <w:sz w:val="24"/>
          <w:szCs w:val="24"/>
          <w:u w:val="single"/>
          <w:lang w:val="en-US"/>
        </w:rPr>
        <w:t>weather/school closure</w:t>
      </w:r>
    </w:p>
    <w:p w14:paraId="54F96FA4" w14:textId="77777777" w:rsidR="00697D7E" w:rsidRPr="00823ACA" w:rsidRDefault="00000000">
      <w:pPr>
        <w:pStyle w:val="Body"/>
        <w:jc w:val="both"/>
        <w:rPr>
          <w:rFonts w:cs="Arial"/>
          <w:sz w:val="24"/>
          <w:szCs w:val="24"/>
        </w:rPr>
      </w:pPr>
      <w:r w:rsidRPr="00823ACA">
        <w:rPr>
          <w:rFonts w:cs="Arial"/>
          <w:sz w:val="24"/>
          <w:szCs w:val="24"/>
          <w:lang w:val="en-US"/>
        </w:rPr>
        <w:t>The school follows the Sandwell Safeguarding Policy on Emergency Closures, with regard to absences due to inclement weather. In summary, if the school closes completely, all pupils will</w:t>
      </w:r>
      <w:r w:rsidRPr="00823ACA">
        <w:rPr>
          <w:rFonts w:cs="Arial"/>
          <w:spacing w:val="-2"/>
          <w:sz w:val="24"/>
          <w:szCs w:val="24"/>
        </w:rPr>
        <w:t xml:space="preserve"> </w:t>
      </w:r>
      <w:r w:rsidRPr="00823ACA">
        <w:rPr>
          <w:rFonts w:cs="Arial"/>
          <w:sz w:val="24"/>
          <w:szCs w:val="24"/>
        </w:rPr>
        <w:t>be</w:t>
      </w:r>
      <w:r w:rsidRPr="00823ACA">
        <w:rPr>
          <w:rFonts w:cs="Arial"/>
          <w:spacing w:val="-2"/>
          <w:sz w:val="24"/>
          <w:szCs w:val="24"/>
        </w:rPr>
        <w:t xml:space="preserve"> </w:t>
      </w:r>
      <w:r w:rsidRPr="00823ACA">
        <w:rPr>
          <w:rFonts w:cs="Arial"/>
          <w:sz w:val="24"/>
          <w:szCs w:val="24"/>
          <w:lang w:val="en-US"/>
        </w:rPr>
        <w:t>with the appropriate closure code, which</w:t>
      </w:r>
      <w:r w:rsidRPr="00823ACA">
        <w:rPr>
          <w:rFonts w:cs="Arial"/>
          <w:spacing w:val="-2"/>
          <w:sz w:val="24"/>
          <w:szCs w:val="24"/>
        </w:rPr>
        <w:t xml:space="preserve"> </w:t>
      </w:r>
      <w:r w:rsidRPr="00823ACA">
        <w:rPr>
          <w:rFonts w:cs="Arial"/>
          <w:sz w:val="24"/>
          <w:szCs w:val="24"/>
          <w:lang w:val="en-US"/>
        </w:rPr>
        <w:t>will</w:t>
      </w:r>
      <w:r w:rsidRPr="00823ACA">
        <w:rPr>
          <w:rFonts w:cs="Arial"/>
          <w:spacing w:val="-2"/>
          <w:sz w:val="24"/>
          <w:szCs w:val="24"/>
        </w:rPr>
        <w:t xml:space="preserve"> </w:t>
      </w:r>
      <w:r w:rsidRPr="00823ACA">
        <w:rPr>
          <w:rFonts w:cs="Arial"/>
          <w:sz w:val="24"/>
          <w:szCs w:val="24"/>
          <w:lang w:val="en-US"/>
        </w:rPr>
        <w:t>not</w:t>
      </w:r>
      <w:r w:rsidRPr="00823ACA">
        <w:rPr>
          <w:rFonts w:cs="Arial"/>
          <w:spacing w:val="-2"/>
          <w:sz w:val="24"/>
          <w:szCs w:val="24"/>
        </w:rPr>
        <w:t xml:space="preserve"> </w:t>
      </w:r>
      <w:r w:rsidRPr="00823ACA">
        <w:rPr>
          <w:rFonts w:cs="Arial"/>
          <w:sz w:val="24"/>
          <w:szCs w:val="24"/>
          <w:lang w:val="en-US"/>
        </w:rPr>
        <w:t>count</w:t>
      </w:r>
      <w:r w:rsidRPr="00823ACA">
        <w:rPr>
          <w:rFonts w:cs="Arial"/>
          <w:spacing w:val="-2"/>
          <w:sz w:val="24"/>
          <w:szCs w:val="24"/>
        </w:rPr>
        <w:t xml:space="preserve"> </w:t>
      </w:r>
      <w:r w:rsidRPr="00823ACA">
        <w:rPr>
          <w:rFonts w:cs="Arial"/>
          <w:sz w:val="24"/>
          <w:szCs w:val="24"/>
        </w:rPr>
        <w:t>towards</w:t>
      </w:r>
      <w:r w:rsidRPr="00823ACA">
        <w:rPr>
          <w:rFonts w:cs="Arial"/>
          <w:spacing w:val="-2"/>
          <w:sz w:val="24"/>
          <w:szCs w:val="24"/>
        </w:rPr>
        <w:t xml:space="preserve"> </w:t>
      </w:r>
      <w:r w:rsidRPr="00823ACA">
        <w:rPr>
          <w:rFonts w:cs="Arial"/>
          <w:sz w:val="24"/>
          <w:szCs w:val="24"/>
          <w:lang w:val="en-US"/>
        </w:rPr>
        <w:t xml:space="preserve">overall </w:t>
      </w:r>
      <w:r w:rsidRPr="00823ACA">
        <w:rPr>
          <w:rFonts w:cs="Arial"/>
          <w:spacing w:val="-2"/>
          <w:sz w:val="24"/>
          <w:szCs w:val="24"/>
          <w:lang w:val="fr-FR"/>
        </w:rPr>
        <w:t>attendance figures.</w:t>
      </w:r>
    </w:p>
    <w:p w14:paraId="003CB7F4" w14:textId="77777777" w:rsidR="00697D7E" w:rsidRPr="00823ACA" w:rsidRDefault="00697D7E">
      <w:pPr>
        <w:pStyle w:val="BodyText"/>
        <w:spacing w:line="254" w:lineRule="auto"/>
        <w:ind w:right="17"/>
      </w:pPr>
    </w:p>
    <w:p w14:paraId="3469C928" w14:textId="6CBFCEEE" w:rsidR="00697D7E" w:rsidRPr="00B75C05" w:rsidRDefault="00D36F89">
      <w:pPr>
        <w:pStyle w:val="Body"/>
        <w:spacing w:before="23"/>
        <w:ind w:left="20"/>
        <w:rPr>
          <w:rFonts w:cs="Arial"/>
          <w:b/>
          <w:bCs/>
          <w:sz w:val="24"/>
          <w:szCs w:val="24"/>
        </w:rPr>
      </w:pPr>
      <w:r>
        <w:rPr>
          <w:rFonts w:cs="Arial"/>
          <w:b/>
          <w:bCs/>
          <w:spacing w:val="-2"/>
          <w:sz w:val="24"/>
          <w:szCs w:val="24"/>
          <w:u w:val="single"/>
          <w:lang w:val="en-US"/>
        </w:rPr>
        <w:t xml:space="preserve">17. </w:t>
      </w:r>
      <w:r w:rsidRPr="00B75C05">
        <w:rPr>
          <w:rFonts w:cs="Arial"/>
          <w:b/>
          <w:bCs/>
          <w:spacing w:val="-2"/>
          <w:sz w:val="24"/>
          <w:szCs w:val="24"/>
          <w:u w:val="single"/>
          <w:lang w:val="en-US"/>
        </w:rPr>
        <w:t>Appointments</w:t>
      </w:r>
    </w:p>
    <w:p w14:paraId="5956E23E" w14:textId="77777777" w:rsidR="00697D7E" w:rsidRPr="00823ACA" w:rsidRDefault="00000000">
      <w:pPr>
        <w:pStyle w:val="Body"/>
        <w:jc w:val="both"/>
        <w:rPr>
          <w:rFonts w:cs="Arial"/>
          <w:sz w:val="24"/>
          <w:szCs w:val="24"/>
        </w:rPr>
      </w:pPr>
      <w:r w:rsidRPr="00823ACA">
        <w:rPr>
          <w:rFonts w:cs="Arial"/>
          <w:sz w:val="24"/>
          <w:szCs w:val="24"/>
          <w:lang w:val="en-US"/>
        </w:rPr>
        <w:t xml:space="preserve">As far as possible, parents/carers/guardians should attempt to book medical and dental </w:t>
      </w:r>
      <w:r w:rsidRPr="00823ACA">
        <w:rPr>
          <w:rFonts w:cs="Arial"/>
          <w:spacing w:val="-2"/>
          <w:sz w:val="24"/>
          <w:szCs w:val="24"/>
          <w:lang w:val="en-US"/>
        </w:rPr>
        <w:t>appointments</w:t>
      </w:r>
      <w:r w:rsidRPr="00823ACA">
        <w:rPr>
          <w:rFonts w:cs="Arial"/>
          <w:spacing w:val="-14"/>
          <w:sz w:val="24"/>
          <w:szCs w:val="24"/>
        </w:rPr>
        <w:t xml:space="preserve"> </w:t>
      </w:r>
      <w:r w:rsidRPr="00823ACA">
        <w:rPr>
          <w:rFonts w:cs="Arial"/>
          <w:spacing w:val="-2"/>
          <w:sz w:val="24"/>
          <w:szCs w:val="24"/>
          <w:lang w:val="en-US"/>
        </w:rPr>
        <w:t>outside</w:t>
      </w:r>
      <w:r w:rsidRPr="00823ACA">
        <w:rPr>
          <w:rFonts w:cs="Arial"/>
          <w:spacing w:val="-13"/>
          <w:sz w:val="24"/>
          <w:szCs w:val="24"/>
        </w:rPr>
        <w:t xml:space="preserve"> </w:t>
      </w:r>
      <w:r w:rsidRPr="00823ACA">
        <w:rPr>
          <w:rFonts w:cs="Arial"/>
          <w:spacing w:val="-2"/>
          <w:sz w:val="24"/>
          <w:szCs w:val="24"/>
          <w:lang w:val="en-US"/>
        </w:rPr>
        <w:t>of</w:t>
      </w:r>
      <w:r w:rsidRPr="00823ACA">
        <w:rPr>
          <w:rFonts w:cs="Arial"/>
          <w:spacing w:val="-13"/>
          <w:sz w:val="24"/>
          <w:szCs w:val="24"/>
        </w:rPr>
        <w:t xml:space="preserve"> </w:t>
      </w:r>
      <w:r w:rsidRPr="00823ACA">
        <w:rPr>
          <w:rFonts w:cs="Arial"/>
          <w:spacing w:val="-2"/>
          <w:sz w:val="24"/>
          <w:szCs w:val="24"/>
          <w:lang w:val="en-US"/>
        </w:rPr>
        <w:t>school</w:t>
      </w:r>
      <w:r w:rsidRPr="00823ACA">
        <w:rPr>
          <w:rFonts w:cs="Arial"/>
          <w:spacing w:val="-14"/>
          <w:sz w:val="24"/>
          <w:szCs w:val="24"/>
        </w:rPr>
        <w:t xml:space="preserve"> </w:t>
      </w:r>
      <w:r w:rsidRPr="00823ACA">
        <w:rPr>
          <w:rFonts w:cs="Arial"/>
          <w:spacing w:val="-2"/>
          <w:sz w:val="24"/>
          <w:szCs w:val="24"/>
          <w:lang w:val="en-US"/>
        </w:rPr>
        <w:t>hours.</w:t>
      </w:r>
    </w:p>
    <w:p w14:paraId="31B95183" w14:textId="77777777" w:rsidR="00D36F89" w:rsidRDefault="00D36F89">
      <w:pPr>
        <w:pStyle w:val="Body"/>
        <w:jc w:val="both"/>
        <w:rPr>
          <w:rFonts w:cs="Arial"/>
          <w:sz w:val="24"/>
          <w:szCs w:val="24"/>
          <w:lang w:val="en-US"/>
        </w:rPr>
      </w:pPr>
    </w:p>
    <w:p w14:paraId="664E8EA4" w14:textId="45498D2A" w:rsidR="00697D7E" w:rsidRPr="00823ACA" w:rsidRDefault="00000000">
      <w:pPr>
        <w:pStyle w:val="Body"/>
        <w:jc w:val="both"/>
        <w:rPr>
          <w:rFonts w:cs="Arial"/>
          <w:sz w:val="24"/>
          <w:szCs w:val="24"/>
        </w:rPr>
      </w:pPr>
      <w:r w:rsidRPr="00823ACA">
        <w:rPr>
          <w:rFonts w:cs="Arial"/>
          <w:sz w:val="24"/>
          <w:szCs w:val="24"/>
          <w:lang w:val="en-US"/>
        </w:rPr>
        <w:t xml:space="preserve">Where this is not possible, evidence in the form of an appointment card, text message, email </w:t>
      </w:r>
      <w:r w:rsidRPr="00823ACA">
        <w:rPr>
          <w:rFonts w:cs="Arial"/>
          <w:spacing w:val="-6"/>
          <w:sz w:val="24"/>
          <w:szCs w:val="24"/>
        </w:rPr>
        <w:t>or</w:t>
      </w:r>
      <w:r w:rsidRPr="00823ACA">
        <w:rPr>
          <w:rFonts w:cs="Arial"/>
          <w:spacing w:val="-14"/>
          <w:sz w:val="24"/>
          <w:szCs w:val="24"/>
        </w:rPr>
        <w:t xml:space="preserve"> </w:t>
      </w:r>
      <w:r w:rsidRPr="00823ACA">
        <w:rPr>
          <w:rFonts w:cs="Arial"/>
          <w:spacing w:val="-6"/>
          <w:sz w:val="24"/>
          <w:szCs w:val="24"/>
        </w:rPr>
        <w:t>letter</w:t>
      </w:r>
      <w:r w:rsidRPr="00823ACA">
        <w:rPr>
          <w:rFonts w:cs="Arial"/>
          <w:spacing w:val="-12"/>
          <w:sz w:val="24"/>
          <w:szCs w:val="24"/>
        </w:rPr>
        <w:t xml:space="preserve"> </w:t>
      </w:r>
      <w:r w:rsidRPr="00823ACA">
        <w:rPr>
          <w:rFonts w:cs="Arial"/>
          <w:spacing w:val="-6"/>
          <w:sz w:val="24"/>
          <w:szCs w:val="24"/>
          <w:lang w:val="en-US"/>
        </w:rPr>
        <w:t>should</w:t>
      </w:r>
      <w:r w:rsidRPr="00823ACA">
        <w:rPr>
          <w:rFonts w:cs="Arial"/>
          <w:spacing w:val="-12"/>
          <w:sz w:val="24"/>
          <w:szCs w:val="24"/>
        </w:rPr>
        <w:t xml:space="preserve"> </w:t>
      </w:r>
      <w:r w:rsidRPr="00823ACA">
        <w:rPr>
          <w:rFonts w:cs="Arial"/>
          <w:spacing w:val="-6"/>
          <w:sz w:val="24"/>
          <w:szCs w:val="24"/>
          <w:lang w:val="en-US"/>
        </w:rPr>
        <w:t>accompany</w:t>
      </w:r>
      <w:r w:rsidRPr="00823ACA">
        <w:rPr>
          <w:rFonts w:cs="Arial"/>
          <w:spacing w:val="-12"/>
          <w:sz w:val="24"/>
          <w:szCs w:val="24"/>
        </w:rPr>
        <w:t xml:space="preserve"> </w:t>
      </w:r>
      <w:r w:rsidRPr="00823ACA">
        <w:rPr>
          <w:rFonts w:cs="Arial"/>
          <w:spacing w:val="-6"/>
          <w:sz w:val="24"/>
          <w:szCs w:val="24"/>
        </w:rPr>
        <w:t>any</w:t>
      </w:r>
      <w:r w:rsidRPr="00823ACA">
        <w:rPr>
          <w:rFonts w:cs="Arial"/>
          <w:spacing w:val="-12"/>
          <w:sz w:val="24"/>
          <w:szCs w:val="24"/>
        </w:rPr>
        <w:t xml:space="preserve"> </w:t>
      </w:r>
      <w:r w:rsidRPr="00823ACA">
        <w:rPr>
          <w:rFonts w:cs="Arial"/>
          <w:spacing w:val="-6"/>
          <w:sz w:val="24"/>
          <w:szCs w:val="24"/>
          <w:lang w:val="it-IT"/>
        </w:rPr>
        <w:t>request</w:t>
      </w:r>
      <w:r w:rsidRPr="00823ACA">
        <w:rPr>
          <w:rFonts w:cs="Arial"/>
          <w:spacing w:val="-12"/>
          <w:sz w:val="24"/>
          <w:szCs w:val="24"/>
        </w:rPr>
        <w:t xml:space="preserve"> </w:t>
      </w:r>
      <w:r w:rsidRPr="00823ACA">
        <w:rPr>
          <w:rFonts w:cs="Arial"/>
          <w:spacing w:val="-6"/>
          <w:sz w:val="24"/>
          <w:szCs w:val="24"/>
        </w:rPr>
        <w:t>to</w:t>
      </w:r>
      <w:r w:rsidRPr="00823ACA">
        <w:rPr>
          <w:rFonts w:cs="Arial"/>
          <w:spacing w:val="-12"/>
          <w:sz w:val="24"/>
          <w:szCs w:val="24"/>
        </w:rPr>
        <w:t xml:space="preserve"> </w:t>
      </w:r>
      <w:r w:rsidRPr="00823ACA">
        <w:rPr>
          <w:rFonts w:cs="Arial"/>
          <w:spacing w:val="-6"/>
          <w:sz w:val="24"/>
          <w:szCs w:val="24"/>
          <w:lang w:val="en-US"/>
        </w:rPr>
        <w:t>take</w:t>
      </w:r>
      <w:r w:rsidRPr="00823ACA">
        <w:rPr>
          <w:rFonts w:cs="Arial"/>
          <w:spacing w:val="-12"/>
          <w:sz w:val="24"/>
          <w:szCs w:val="24"/>
        </w:rPr>
        <w:t xml:space="preserve"> </w:t>
      </w:r>
      <w:r w:rsidRPr="00823ACA">
        <w:rPr>
          <w:rFonts w:cs="Arial"/>
          <w:spacing w:val="-6"/>
          <w:sz w:val="24"/>
          <w:szCs w:val="24"/>
          <w:lang w:val="en-US"/>
        </w:rPr>
        <w:t>children</w:t>
      </w:r>
      <w:r w:rsidRPr="00823ACA">
        <w:rPr>
          <w:rFonts w:cs="Arial"/>
          <w:spacing w:val="-12"/>
          <w:sz w:val="24"/>
          <w:szCs w:val="24"/>
        </w:rPr>
        <w:t xml:space="preserve"> </w:t>
      </w:r>
      <w:r w:rsidRPr="00823ACA">
        <w:rPr>
          <w:rFonts w:cs="Arial"/>
          <w:spacing w:val="-6"/>
          <w:sz w:val="24"/>
          <w:szCs w:val="24"/>
          <w:lang w:val="en-US"/>
        </w:rPr>
        <w:t>out</w:t>
      </w:r>
      <w:r w:rsidRPr="00823ACA">
        <w:rPr>
          <w:rFonts w:cs="Arial"/>
          <w:spacing w:val="-12"/>
          <w:sz w:val="24"/>
          <w:szCs w:val="24"/>
        </w:rPr>
        <w:t xml:space="preserve"> </w:t>
      </w:r>
      <w:r w:rsidRPr="00823ACA">
        <w:rPr>
          <w:rFonts w:cs="Arial"/>
          <w:spacing w:val="-6"/>
          <w:sz w:val="24"/>
          <w:szCs w:val="24"/>
          <w:lang w:val="en-US"/>
        </w:rPr>
        <w:t>of</w:t>
      </w:r>
      <w:r w:rsidRPr="00823ACA">
        <w:rPr>
          <w:rFonts w:cs="Arial"/>
          <w:spacing w:val="-12"/>
          <w:sz w:val="24"/>
          <w:szCs w:val="24"/>
        </w:rPr>
        <w:t xml:space="preserve"> </w:t>
      </w:r>
      <w:r w:rsidRPr="00823ACA">
        <w:rPr>
          <w:rFonts w:cs="Arial"/>
          <w:spacing w:val="-6"/>
          <w:sz w:val="24"/>
          <w:szCs w:val="24"/>
          <w:lang w:val="en-US"/>
        </w:rPr>
        <w:t>school</w:t>
      </w:r>
      <w:r w:rsidRPr="00823ACA">
        <w:rPr>
          <w:rFonts w:cs="Arial"/>
          <w:spacing w:val="-12"/>
          <w:sz w:val="24"/>
          <w:szCs w:val="24"/>
        </w:rPr>
        <w:t xml:space="preserve"> </w:t>
      </w:r>
      <w:r w:rsidRPr="00823ACA">
        <w:rPr>
          <w:rFonts w:cs="Arial"/>
          <w:spacing w:val="-6"/>
          <w:sz w:val="24"/>
          <w:szCs w:val="24"/>
          <w:lang w:val="en-US"/>
        </w:rPr>
        <w:t>during</w:t>
      </w:r>
      <w:r w:rsidRPr="00823ACA">
        <w:rPr>
          <w:rFonts w:cs="Arial"/>
          <w:spacing w:val="-12"/>
          <w:sz w:val="24"/>
          <w:szCs w:val="24"/>
        </w:rPr>
        <w:t xml:space="preserve"> </w:t>
      </w:r>
      <w:r w:rsidRPr="00823ACA">
        <w:rPr>
          <w:rFonts w:cs="Arial"/>
          <w:spacing w:val="-6"/>
          <w:sz w:val="24"/>
          <w:szCs w:val="24"/>
          <w:lang w:val="en-US"/>
        </w:rPr>
        <w:t>the</w:t>
      </w:r>
      <w:r w:rsidRPr="00823ACA">
        <w:rPr>
          <w:rFonts w:cs="Arial"/>
          <w:spacing w:val="-12"/>
          <w:sz w:val="24"/>
          <w:szCs w:val="24"/>
        </w:rPr>
        <w:t xml:space="preserve"> </w:t>
      </w:r>
      <w:r w:rsidRPr="00823ACA">
        <w:rPr>
          <w:rFonts w:cs="Arial"/>
          <w:spacing w:val="-6"/>
          <w:sz w:val="24"/>
          <w:szCs w:val="24"/>
          <w:lang w:val="en-US"/>
        </w:rPr>
        <w:t>school</w:t>
      </w:r>
      <w:r w:rsidRPr="00823ACA">
        <w:rPr>
          <w:rFonts w:cs="Arial"/>
          <w:spacing w:val="-12"/>
          <w:sz w:val="24"/>
          <w:szCs w:val="24"/>
        </w:rPr>
        <w:t xml:space="preserve"> </w:t>
      </w:r>
      <w:r w:rsidRPr="00823ACA">
        <w:rPr>
          <w:rFonts w:cs="Arial"/>
          <w:spacing w:val="-6"/>
          <w:sz w:val="24"/>
          <w:szCs w:val="24"/>
        </w:rPr>
        <w:t xml:space="preserve">day. </w:t>
      </w:r>
      <w:r w:rsidRPr="00823ACA">
        <w:rPr>
          <w:rFonts w:cs="Arial"/>
          <w:spacing w:val="-4"/>
          <w:sz w:val="24"/>
          <w:szCs w:val="24"/>
          <w:lang w:val="en-US"/>
        </w:rPr>
        <w:t>If</w:t>
      </w:r>
      <w:r w:rsidRPr="00823ACA">
        <w:rPr>
          <w:rFonts w:cs="Arial"/>
          <w:spacing w:val="-10"/>
          <w:sz w:val="24"/>
          <w:szCs w:val="24"/>
        </w:rPr>
        <w:t xml:space="preserve"> </w:t>
      </w:r>
      <w:r w:rsidRPr="00823ACA">
        <w:rPr>
          <w:rFonts w:cs="Arial"/>
          <w:spacing w:val="-4"/>
          <w:sz w:val="24"/>
          <w:szCs w:val="24"/>
          <w:lang w:val="en-US"/>
        </w:rPr>
        <w:t>the</w:t>
      </w:r>
      <w:r w:rsidRPr="00823ACA">
        <w:rPr>
          <w:rFonts w:cs="Arial"/>
          <w:spacing w:val="-10"/>
          <w:sz w:val="24"/>
          <w:szCs w:val="24"/>
        </w:rPr>
        <w:t xml:space="preserve"> </w:t>
      </w:r>
      <w:r w:rsidRPr="00823ACA">
        <w:rPr>
          <w:rFonts w:cs="Arial"/>
          <w:spacing w:val="-4"/>
          <w:sz w:val="24"/>
          <w:szCs w:val="24"/>
          <w:lang w:val="en-US"/>
        </w:rPr>
        <w:t>appointment</w:t>
      </w:r>
      <w:r w:rsidRPr="00823ACA">
        <w:rPr>
          <w:rFonts w:cs="Arial"/>
          <w:spacing w:val="-10"/>
          <w:sz w:val="24"/>
          <w:szCs w:val="24"/>
        </w:rPr>
        <w:t xml:space="preserve"> </w:t>
      </w:r>
      <w:r w:rsidRPr="00823ACA">
        <w:rPr>
          <w:rFonts w:cs="Arial"/>
          <w:spacing w:val="-4"/>
          <w:sz w:val="24"/>
          <w:szCs w:val="24"/>
          <w:lang w:val="en-US"/>
        </w:rPr>
        <w:t>requires</w:t>
      </w:r>
      <w:r w:rsidRPr="00823ACA">
        <w:rPr>
          <w:rFonts w:cs="Arial"/>
          <w:spacing w:val="-10"/>
          <w:sz w:val="24"/>
          <w:szCs w:val="24"/>
        </w:rPr>
        <w:t xml:space="preserve"> </w:t>
      </w:r>
      <w:r w:rsidRPr="00823ACA">
        <w:rPr>
          <w:rFonts w:cs="Arial"/>
          <w:spacing w:val="-4"/>
          <w:sz w:val="24"/>
          <w:szCs w:val="24"/>
          <w:lang w:val="en-US"/>
        </w:rPr>
        <w:t>the</w:t>
      </w:r>
      <w:r w:rsidRPr="00823ACA">
        <w:rPr>
          <w:rFonts w:cs="Arial"/>
          <w:spacing w:val="-10"/>
          <w:sz w:val="24"/>
          <w:szCs w:val="24"/>
        </w:rPr>
        <w:t xml:space="preserve"> </w:t>
      </w:r>
      <w:r w:rsidRPr="00823ACA">
        <w:rPr>
          <w:rFonts w:cs="Arial"/>
          <w:spacing w:val="-4"/>
          <w:sz w:val="24"/>
          <w:szCs w:val="24"/>
        </w:rPr>
        <w:t>pupil</w:t>
      </w:r>
      <w:r w:rsidRPr="00823ACA">
        <w:rPr>
          <w:rFonts w:cs="Arial"/>
          <w:spacing w:val="-10"/>
          <w:sz w:val="24"/>
          <w:szCs w:val="24"/>
        </w:rPr>
        <w:t xml:space="preserve"> </w:t>
      </w:r>
      <w:r w:rsidRPr="00823ACA">
        <w:rPr>
          <w:rFonts w:cs="Arial"/>
          <w:spacing w:val="-4"/>
          <w:sz w:val="24"/>
          <w:szCs w:val="24"/>
        </w:rPr>
        <w:t>to</w:t>
      </w:r>
      <w:r w:rsidRPr="00823ACA">
        <w:rPr>
          <w:rFonts w:cs="Arial"/>
          <w:spacing w:val="-10"/>
          <w:sz w:val="24"/>
          <w:szCs w:val="24"/>
        </w:rPr>
        <w:t xml:space="preserve"> </w:t>
      </w:r>
      <w:r w:rsidRPr="00823ACA">
        <w:rPr>
          <w:rFonts w:cs="Arial"/>
          <w:spacing w:val="-4"/>
          <w:sz w:val="24"/>
          <w:szCs w:val="24"/>
          <w:lang w:val="en-US"/>
        </w:rPr>
        <w:t>leave</w:t>
      </w:r>
      <w:r w:rsidRPr="00823ACA">
        <w:rPr>
          <w:rFonts w:cs="Arial"/>
          <w:spacing w:val="-10"/>
          <w:sz w:val="24"/>
          <w:szCs w:val="24"/>
        </w:rPr>
        <w:t xml:space="preserve"> </w:t>
      </w:r>
      <w:r w:rsidRPr="00823ACA">
        <w:rPr>
          <w:rFonts w:cs="Arial"/>
          <w:spacing w:val="-4"/>
          <w:sz w:val="24"/>
          <w:szCs w:val="24"/>
          <w:lang w:val="en-US"/>
        </w:rPr>
        <w:t>during</w:t>
      </w:r>
      <w:r w:rsidRPr="00823ACA">
        <w:rPr>
          <w:rFonts w:cs="Arial"/>
          <w:spacing w:val="-10"/>
          <w:sz w:val="24"/>
          <w:szCs w:val="24"/>
        </w:rPr>
        <w:t xml:space="preserve"> </w:t>
      </w:r>
      <w:r w:rsidRPr="00823ACA">
        <w:rPr>
          <w:rFonts w:cs="Arial"/>
          <w:spacing w:val="-4"/>
          <w:sz w:val="24"/>
          <w:szCs w:val="24"/>
          <w:lang w:val="en-US"/>
        </w:rPr>
        <w:t>the</w:t>
      </w:r>
      <w:r w:rsidRPr="00823ACA">
        <w:rPr>
          <w:rFonts w:cs="Arial"/>
          <w:spacing w:val="-10"/>
          <w:sz w:val="24"/>
          <w:szCs w:val="24"/>
        </w:rPr>
        <w:t xml:space="preserve"> </w:t>
      </w:r>
      <w:r w:rsidRPr="00823ACA">
        <w:rPr>
          <w:rFonts w:cs="Arial"/>
          <w:spacing w:val="-4"/>
          <w:sz w:val="24"/>
          <w:szCs w:val="24"/>
          <w:lang w:val="en-US"/>
        </w:rPr>
        <w:t>school</w:t>
      </w:r>
      <w:r w:rsidRPr="00823ACA">
        <w:rPr>
          <w:rFonts w:cs="Arial"/>
          <w:spacing w:val="-10"/>
          <w:sz w:val="24"/>
          <w:szCs w:val="24"/>
        </w:rPr>
        <w:t xml:space="preserve"> </w:t>
      </w:r>
      <w:r w:rsidRPr="00823ACA">
        <w:rPr>
          <w:rFonts w:cs="Arial"/>
          <w:spacing w:val="-4"/>
          <w:sz w:val="24"/>
          <w:szCs w:val="24"/>
          <w:lang w:val="en-US"/>
        </w:rPr>
        <w:t>day,</w:t>
      </w:r>
      <w:r w:rsidRPr="00823ACA">
        <w:rPr>
          <w:rFonts w:cs="Arial"/>
          <w:spacing w:val="-10"/>
          <w:sz w:val="24"/>
          <w:szCs w:val="24"/>
        </w:rPr>
        <w:t xml:space="preserve"> </w:t>
      </w:r>
      <w:r w:rsidRPr="00823ACA">
        <w:rPr>
          <w:rFonts w:cs="Arial"/>
          <w:spacing w:val="-4"/>
          <w:sz w:val="24"/>
          <w:szCs w:val="24"/>
          <w:lang w:val="en-US"/>
        </w:rPr>
        <w:t>the</w:t>
      </w:r>
      <w:r w:rsidRPr="00823ACA">
        <w:rPr>
          <w:rFonts w:cs="Arial"/>
          <w:spacing w:val="-10"/>
          <w:sz w:val="24"/>
          <w:szCs w:val="24"/>
        </w:rPr>
        <w:t xml:space="preserve"> </w:t>
      </w:r>
      <w:r w:rsidRPr="00823ACA">
        <w:rPr>
          <w:rFonts w:cs="Arial"/>
          <w:spacing w:val="-4"/>
          <w:sz w:val="24"/>
          <w:szCs w:val="24"/>
        </w:rPr>
        <w:t>pupil</w:t>
      </w:r>
      <w:r w:rsidRPr="00823ACA">
        <w:rPr>
          <w:rFonts w:cs="Arial"/>
          <w:spacing w:val="-10"/>
          <w:sz w:val="24"/>
          <w:szCs w:val="24"/>
        </w:rPr>
        <w:t xml:space="preserve"> </w:t>
      </w:r>
      <w:r w:rsidRPr="00823ACA">
        <w:rPr>
          <w:rFonts w:cs="Arial"/>
          <w:spacing w:val="-4"/>
          <w:sz w:val="24"/>
          <w:szCs w:val="24"/>
          <w:lang w:val="en-US"/>
        </w:rPr>
        <w:t>must</w:t>
      </w:r>
      <w:r w:rsidRPr="00823ACA">
        <w:rPr>
          <w:rFonts w:cs="Arial"/>
          <w:spacing w:val="-10"/>
          <w:sz w:val="24"/>
          <w:szCs w:val="24"/>
        </w:rPr>
        <w:t xml:space="preserve"> </w:t>
      </w:r>
      <w:r w:rsidRPr="00823ACA">
        <w:rPr>
          <w:rFonts w:cs="Arial"/>
          <w:spacing w:val="-4"/>
          <w:sz w:val="24"/>
          <w:szCs w:val="24"/>
          <w:lang w:val="en-US"/>
        </w:rPr>
        <w:t xml:space="preserve">be </w:t>
      </w:r>
      <w:r w:rsidRPr="00823ACA">
        <w:rPr>
          <w:rFonts w:cs="Arial"/>
          <w:spacing w:val="-2"/>
          <w:sz w:val="24"/>
          <w:szCs w:val="24"/>
          <w:lang w:val="en-US"/>
        </w:rPr>
        <w:t>signed</w:t>
      </w:r>
      <w:r w:rsidRPr="00823ACA">
        <w:rPr>
          <w:rFonts w:cs="Arial"/>
          <w:spacing w:val="-9"/>
          <w:sz w:val="24"/>
          <w:szCs w:val="24"/>
        </w:rPr>
        <w:t xml:space="preserve"> </w:t>
      </w:r>
      <w:r w:rsidRPr="00823ACA">
        <w:rPr>
          <w:rFonts w:cs="Arial"/>
          <w:spacing w:val="-2"/>
          <w:sz w:val="24"/>
          <w:szCs w:val="24"/>
          <w:lang w:val="en-US"/>
        </w:rPr>
        <w:t>out</w:t>
      </w:r>
      <w:r w:rsidRPr="00823ACA">
        <w:rPr>
          <w:rFonts w:cs="Arial"/>
          <w:spacing w:val="-9"/>
          <w:sz w:val="24"/>
          <w:szCs w:val="24"/>
        </w:rPr>
        <w:t xml:space="preserve"> </w:t>
      </w:r>
      <w:r w:rsidRPr="00823ACA">
        <w:rPr>
          <w:rFonts w:cs="Arial"/>
          <w:spacing w:val="-2"/>
          <w:sz w:val="24"/>
          <w:szCs w:val="24"/>
        </w:rPr>
        <w:t>by</w:t>
      </w:r>
      <w:r w:rsidRPr="00823ACA">
        <w:rPr>
          <w:rFonts w:cs="Arial"/>
          <w:spacing w:val="-9"/>
          <w:sz w:val="24"/>
          <w:szCs w:val="24"/>
        </w:rPr>
        <w:t xml:space="preserve"> </w:t>
      </w:r>
      <w:r w:rsidRPr="00823ACA">
        <w:rPr>
          <w:rFonts w:cs="Arial"/>
          <w:spacing w:val="-2"/>
          <w:sz w:val="24"/>
          <w:szCs w:val="24"/>
        </w:rPr>
        <w:t>a</w:t>
      </w:r>
      <w:r w:rsidRPr="00823ACA">
        <w:rPr>
          <w:rFonts w:cs="Arial"/>
          <w:spacing w:val="-9"/>
          <w:sz w:val="24"/>
          <w:szCs w:val="24"/>
        </w:rPr>
        <w:t xml:space="preserve"> </w:t>
      </w:r>
      <w:r w:rsidRPr="00823ACA">
        <w:rPr>
          <w:rFonts w:cs="Arial"/>
          <w:spacing w:val="-2"/>
          <w:sz w:val="24"/>
          <w:szCs w:val="24"/>
          <w:lang w:val="it-IT"/>
        </w:rPr>
        <w:t>parent/carer/guardian.</w:t>
      </w:r>
      <w:r w:rsidR="000108FD" w:rsidRPr="00823ACA">
        <w:rPr>
          <w:rFonts w:cs="Arial"/>
          <w:sz w:val="24"/>
          <w:szCs w:val="24"/>
        </w:rPr>
        <w:t xml:space="preserve"> </w:t>
      </w:r>
      <w:r w:rsidRPr="00823ACA">
        <w:rPr>
          <w:rFonts w:cs="Arial"/>
          <w:sz w:val="24"/>
          <w:szCs w:val="24"/>
        </w:rPr>
        <w:t>Pupils</w:t>
      </w:r>
      <w:r w:rsidRPr="00823ACA">
        <w:rPr>
          <w:rFonts w:cs="Arial"/>
          <w:spacing w:val="10"/>
          <w:sz w:val="24"/>
          <w:szCs w:val="24"/>
        </w:rPr>
        <w:t xml:space="preserve"> </w:t>
      </w:r>
      <w:r w:rsidRPr="00823ACA">
        <w:rPr>
          <w:rFonts w:cs="Arial"/>
          <w:sz w:val="24"/>
          <w:szCs w:val="24"/>
          <w:lang w:val="en-US"/>
        </w:rPr>
        <w:t>must</w:t>
      </w:r>
      <w:r w:rsidRPr="00823ACA">
        <w:rPr>
          <w:rFonts w:cs="Arial"/>
          <w:spacing w:val="10"/>
          <w:sz w:val="24"/>
          <w:szCs w:val="24"/>
        </w:rPr>
        <w:t xml:space="preserve"> </w:t>
      </w:r>
      <w:r w:rsidRPr="00823ACA">
        <w:rPr>
          <w:rFonts w:cs="Arial"/>
          <w:sz w:val="24"/>
          <w:szCs w:val="24"/>
          <w:lang w:val="it-IT"/>
        </w:rPr>
        <w:t>attend</w:t>
      </w:r>
      <w:r w:rsidRPr="00823ACA">
        <w:rPr>
          <w:rFonts w:cs="Arial"/>
          <w:spacing w:val="10"/>
          <w:sz w:val="24"/>
          <w:szCs w:val="24"/>
        </w:rPr>
        <w:t xml:space="preserve"> </w:t>
      </w:r>
      <w:r w:rsidRPr="00823ACA">
        <w:rPr>
          <w:rFonts w:cs="Arial"/>
          <w:sz w:val="24"/>
          <w:szCs w:val="24"/>
          <w:lang w:val="en-US"/>
        </w:rPr>
        <w:t>school</w:t>
      </w:r>
      <w:r w:rsidRPr="00823ACA">
        <w:rPr>
          <w:rFonts w:cs="Arial"/>
          <w:spacing w:val="10"/>
          <w:sz w:val="24"/>
          <w:szCs w:val="24"/>
        </w:rPr>
        <w:t xml:space="preserve"> </w:t>
      </w:r>
      <w:r w:rsidRPr="00823ACA">
        <w:rPr>
          <w:rFonts w:cs="Arial"/>
          <w:sz w:val="24"/>
          <w:szCs w:val="24"/>
          <w:lang w:val="en-US"/>
        </w:rPr>
        <w:t>before</w:t>
      </w:r>
      <w:r w:rsidRPr="00823ACA">
        <w:rPr>
          <w:rFonts w:cs="Arial"/>
          <w:spacing w:val="10"/>
          <w:sz w:val="24"/>
          <w:szCs w:val="24"/>
        </w:rPr>
        <w:t xml:space="preserve"> </w:t>
      </w:r>
      <w:r w:rsidRPr="00823ACA">
        <w:rPr>
          <w:rFonts w:cs="Arial"/>
          <w:sz w:val="24"/>
          <w:szCs w:val="24"/>
        </w:rPr>
        <w:t>and</w:t>
      </w:r>
      <w:r w:rsidRPr="00823ACA">
        <w:rPr>
          <w:rFonts w:cs="Arial"/>
          <w:spacing w:val="10"/>
          <w:sz w:val="24"/>
          <w:szCs w:val="24"/>
        </w:rPr>
        <w:t xml:space="preserve"> </w:t>
      </w:r>
      <w:r w:rsidRPr="00823ACA">
        <w:rPr>
          <w:rFonts w:cs="Arial"/>
          <w:sz w:val="24"/>
          <w:szCs w:val="24"/>
          <w:lang w:val="en-US"/>
        </w:rPr>
        <w:t>after</w:t>
      </w:r>
      <w:r w:rsidRPr="00823ACA">
        <w:rPr>
          <w:rFonts w:cs="Arial"/>
          <w:spacing w:val="10"/>
          <w:sz w:val="24"/>
          <w:szCs w:val="24"/>
        </w:rPr>
        <w:t xml:space="preserve"> </w:t>
      </w:r>
      <w:r w:rsidRPr="00823ACA">
        <w:rPr>
          <w:rFonts w:cs="Arial"/>
          <w:sz w:val="24"/>
          <w:szCs w:val="24"/>
          <w:lang w:val="en-US"/>
        </w:rPr>
        <w:t>the</w:t>
      </w:r>
      <w:r w:rsidRPr="00823ACA">
        <w:rPr>
          <w:rFonts w:cs="Arial"/>
          <w:spacing w:val="10"/>
          <w:sz w:val="24"/>
          <w:szCs w:val="24"/>
        </w:rPr>
        <w:t xml:space="preserve"> </w:t>
      </w:r>
      <w:r w:rsidRPr="00823ACA">
        <w:rPr>
          <w:rFonts w:cs="Arial"/>
          <w:sz w:val="24"/>
          <w:szCs w:val="24"/>
          <w:lang w:val="en-US"/>
        </w:rPr>
        <w:t>appointment</w:t>
      </w:r>
      <w:r w:rsidRPr="00823ACA">
        <w:rPr>
          <w:rFonts w:cs="Arial"/>
          <w:spacing w:val="10"/>
          <w:sz w:val="24"/>
          <w:szCs w:val="24"/>
        </w:rPr>
        <w:t xml:space="preserve"> </w:t>
      </w:r>
      <w:r w:rsidRPr="00823ACA">
        <w:rPr>
          <w:rFonts w:cs="Arial"/>
          <w:sz w:val="24"/>
          <w:szCs w:val="24"/>
          <w:lang w:val="en-US"/>
        </w:rPr>
        <w:t>wherever</w:t>
      </w:r>
      <w:r w:rsidRPr="00823ACA">
        <w:rPr>
          <w:rFonts w:cs="Arial"/>
          <w:spacing w:val="10"/>
          <w:sz w:val="24"/>
          <w:szCs w:val="24"/>
        </w:rPr>
        <w:t xml:space="preserve"> </w:t>
      </w:r>
      <w:r w:rsidRPr="00823ACA">
        <w:rPr>
          <w:rFonts w:cs="Arial"/>
          <w:spacing w:val="-2"/>
          <w:sz w:val="24"/>
          <w:szCs w:val="24"/>
          <w:lang w:val="fr-FR"/>
        </w:rPr>
        <w:t>possible.</w:t>
      </w:r>
      <w:r w:rsidR="000108FD" w:rsidRPr="00823ACA">
        <w:rPr>
          <w:rFonts w:cs="Arial"/>
          <w:spacing w:val="-2"/>
          <w:sz w:val="24"/>
          <w:szCs w:val="24"/>
        </w:rPr>
        <w:t xml:space="preserve"> </w:t>
      </w:r>
      <w:r w:rsidRPr="00823ACA">
        <w:rPr>
          <w:rFonts w:cs="Arial"/>
          <w:spacing w:val="-8"/>
          <w:sz w:val="24"/>
          <w:szCs w:val="24"/>
          <w:lang w:val="en-US"/>
        </w:rPr>
        <w:t>If a pupil</w:t>
      </w:r>
      <w:r w:rsidRPr="00823ACA">
        <w:rPr>
          <w:rFonts w:cs="Arial"/>
          <w:spacing w:val="-8"/>
          <w:sz w:val="24"/>
          <w:szCs w:val="24"/>
          <w:rtl/>
        </w:rPr>
        <w:t>’</w:t>
      </w:r>
      <w:r w:rsidRPr="00823ACA">
        <w:rPr>
          <w:rFonts w:cs="Arial"/>
          <w:spacing w:val="-8"/>
          <w:sz w:val="24"/>
          <w:szCs w:val="24"/>
          <w:lang w:val="en-US"/>
        </w:rPr>
        <w:t xml:space="preserve">s attendance is under 95%, the school will make the decision about whether the </w:t>
      </w:r>
      <w:r w:rsidRPr="00823ACA">
        <w:rPr>
          <w:rFonts w:cs="Arial"/>
          <w:sz w:val="24"/>
          <w:szCs w:val="24"/>
          <w:lang w:val="en-US"/>
        </w:rPr>
        <w:t>appointment</w:t>
      </w:r>
      <w:r w:rsidRPr="00823ACA">
        <w:rPr>
          <w:rFonts w:cs="Arial"/>
          <w:spacing w:val="-7"/>
          <w:sz w:val="24"/>
          <w:szCs w:val="24"/>
        </w:rPr>
        <w:t xml:space="preserve"> </w:t>
      </w:r>
      <w:r w:rsidRPr="00823ACA">
        <w:rPr>
          <w:rFonts w:cs="Arial"/>
          <w:sz w:val="24"/>
          <w:szCs w:val="24"/>
          <w:lang w:val="en-US"/>
        </w:rPr>
        <w:t>will</w:t>
      </w:r>
      <w:r w:rsidRPr="00823ACA">
        <w:rPr>
          <w:rFonts w:cs="Arial"/>
          <w:spacing w:val="-7"/>
          <w:sz w:val="24"/>
          <w:szCs w:val="24"/>
        </w:rPr>
        <w:t xml:space="preserve"> </w:t>
      </w:r>
      <w:r w:rsidRPr="00823ACA">
        <w:rPr>
          <w:rFonts w:cs="Arial"/>
          <w:sz w:val="24"/>
          <w:szCs w:val="24"/>
        </w:rPr>
        <w:t>be</w:t>
      </w:r>
      <w:r w:rsidRPr="00823ACA">
        <w:rPr>
          <w:rFonts w:cs="Arial"/>
          <w:spacing w:val="-7"/>
          <w:sz w:val="24"/>
          <w:szCs w:val="24"/>
        </w:rPr>
        <w:t xml:space="preserve"> </w:t>
      </w:r>
      <w:r w:rsidRPr="00823ACA">
        <w:rPr>
          <w:rFonts w:cs="Arial"/>
          <w:sz w:val="24"/>
          <w:szCs w:val="24"/>
          <w:lang w:val="en-US"/>
        </w:rPr>
        <w:t>authorised.</w:t>
      </w:r>
    </w:p>
    <w:p w14:paraId="6EC3182B" w14:textId="77777777" w:rsidR="00697D7E" w:rsidRPr="00823ACA" w:rsidRDefault="00697D7E">
      <w:pPr>
        <w:pStyle w:val="BodyText"/>
        <w:spacing w:before="1" w:line="254" w:lineRule="auto"/>
        <w:ind w:right="20"/>
      </w:pPr>
    </w:p>
    <w:p w14:paraId="4D832DB8" w14:textId="77777777" w:rsidR="00697D7E" w:rsidRPr="00823ACA" w:rsidRDefault="00697D7E">
      <w:pPr>
        <w:pStyle w:val="BodyText"/>
        <w:spacing w:before="1" w:line="254" w:lineRule="auto"/>
        <w:ind w:left="0" w:right="20"/>
      </w:pPr>
    </w:p>
    <w:p w14:paraId="3C7DCEAD" w14:textId="1B98DA1F" w:rsidR="00697D7E" w:rsidRPr="00B75C05" w:rsidRDefault="00D36F89">
      <w:pPr>
        <w:pStyle w:val="ListParagraph"/>
        <w:spacing w:before="23"/>
        <w:ind w:left="20"/>
        <w:rPr>
          <w:rFonts w:cs="Arial"/>
          <w:b/>
          <w:bCs/>
          <w:sz w:val="24"/>
          <w:szCs w:val="24"/>
          <w:u w:val="single"/>
        </w:rPr>
      </w:pPr>
      <w:r>
        <w:rPr>
          <w:rFonts w:cs="Arial"/>
          <w:b/>
          <w:bCs/>
          <w:sz w:val="24"/>
          <w:szCs w:val="24"/>
          <w:u w:val="single"/>
        </w:rPr>
        <w:t xml:space="preserve">18. </w:t>
      </w:r>
      <w:r w:rsidRPr="00B75C05">
        <w:rPr>
          <w:rFonts w:cs="Arial"/>
          <w:b/>
          <w:bCs/>
          <w:sz w:val="24"/>
          <w:szCs w:val="24"/>
          <w:u w:val="single"/>
        </w:rPr>
        <w:t>Pupils</w:t>
      </w:r>
      <w:r w:rsidRPr="00B75C05">
        <w:rPr>
          <w:rFonts w:cs="Arial"/>
          <w:b/>
          <w:bCs/>
          <w:spacing w:val="8"/>
          <w:sz w:val="24"/>
          <w:szCs w:val="24"/>
          <w:u w:val="single"/>
        </w:rPr>
        <w:t xml:space="preserve"> </w:t>
      </w:r>
      <w:r w:rsidRPr="00B75C05">
        <w:rPr>
          <w:rFonts w:cs="Arial"/>
          <w:b/>
          <w:bCs/>
          <w:sz w:val="24"/>
          <w:szCs w:val="24"/>
          <w:u w:val="single"/>
        </w:rPr>
        <w:t>with</w:t>
      </w:r>
      <w:r w:rsidRPr="00B75C05">
        <w:rPr>
          <w:rFonts w:cs="Arial"/>
          <w:b/>
          <w:bCs/>
          <w:spacing w:val="9"/>
          <w:sz w:val="24"/>
          <w:szCs w:val="24"/>
          <w:u w:val="single"/>
        </w:rPr>
        <w:t xml:space="preserve"> </w:t>
      </w:r>
      <w:r w:rsidRPr="00B75C05">
        <w:rPr>
          <w:rFonts w:cs="Arial"/>
          <w:b/>
          <w:bCs/>
          <w:sz w:val="24"/>
          <w:szCs w:val="24"/>
          <w:u w:val="single"/>
        </w:rPr>
        <w:t>Additional</w:t>
      </w:r>
      <w:r w:rsidRPr="00B75C05">
        <w:rPr>
          <w:rFonts w:cs="Arial"/>
          <w:b/>
          <w:bCs/>
          <w:spacing w:val="9"/>
          <w:sz w:val="24"/>
          <w:szCs w:val="24"/>
          <w:u w:val="single"/>
        </w:rPr>
        <w:t xml:space="preserve"> </w:t>
      </w:r>
      <w:r w:rsidRPr="00B75C05">
        <w:rPr>
          <w:rFonts w:cs="Arial"/>
          <w:b/>
          <w:bCs/>
          <w:sz w:val="24"/>
          <w:szCs w:val="24"/>
          <w:u w:val="single"/>
        </w:rPr>
        <w:t>Health</w:t>
      </w:r>
      <w:r w:rsidRPr="00B75C05">
        <w:rPr>
          <w:rFonts w:cs="Arial"/>
          <w:b/>
          <w:bCs/>
          <w:spacing w:val="9"/>
          <w:sz w:val="24"/>
          <w:szCs w:val="24"/>
          <w:u w:val="single"/>
        </w:rPr>
        <w:t xml:space="preserve"> </w:t>
      </w:r>
      <w:r w:rsidRPr="00B75C05">
        <w:rPr>
          <w:rFonts w:cs="Arial"/>
          <w:b/>
          <w:bCs/>
          <w:spacing w:val="-4"/>
          <w:sz w:val="24"/>
          <w:szCs w:val="24"/>
          <w:u w:val="single"/>
        </w:rPr>
        <w:t>Needs (SEN, physical, Social emotional and mental health)</w:t>
      </w:r>
    </w:p>
    <w:p w14:paraId="416E8CBA" w14:textId="77777777" w:rsidR="00697D7E" w:rsidRPr="00823ACA" w:rsidRDefault="00697D7E">
      <w:pPr>
        <w:pStyle w:val="BodyText"/>
        <w:spacing w:line="254" w:lineRule="auto"/>
        <w:ind w:left="0" w:right="17"/>
        <w:jc w:val="both"/>
      </w:pPr>
    </w:p>
    <w:p w14:paraId="49199928" w14:textId="77777777" w:rsidR="00697D7E" w:rsidRPr="00823ACA" w:rsidRDefault="00000000" w:rsidP="00D33C09">
      <w:pPr>
        <w:pStyle w:val="BodyText"/>
        <w:spacing w:line="254" w:lineRule="auto"/>
        <w:ind w:left="0" w:right="17"/>
        <w:jc w:val="both"/>
      </w:pPr>
      <w:r w:rsidRPr="00823ACA">
        <w:t xml:space="preserve">Many children will experience normal but difficult emotions that make them nervous about attending school, such as worries about friendships, schoolwork, examinations or variable moods. </w:t>
      </w:r>
      <w:r w:rsidRPr="00823ACA">
        <w:rPr>
          <w:u w:val="single"/>
        </w:rPr>
        <w:t>It is important to note that these pupils are still expected to attend school regularly</w:t>
      </w:r>
      <w:r w:rsidRPr="00823ACA">
        <w:t xml:space="preserve"> - in many instances, attendance at school may serve to help with the underlying issue as being away from school might exacerbate it, and a prolonged period of absence may heighten anxious feelings about attending in future.</w:t>
      </w:r>
    </w:p>
    <w:p w14:paraId="76156859" w14:textId="77777777" w:rsidR="00697D7E" w:rsidRPr="00823ACA" w:rsidRDefault="00697D7E" w:rsidP="00D33C09">
      <w:pPr>
        <w:pStyle w:val="BodyText"/>
        <w:spacing w:line="254" w:lineRule="auto"/>
        <w:ind w:left="0" w:right="17"/>
        <w:jc w:val="both"/>
      </w:pPr>
    </w:p>
    <w:p w14:paraId="2E510FDA" w14:textId="77777777" w:rsidR="00697D7E" w:rsidRPr="00823ACA" w:rsidRDefault="00000000" w:rsidP="00D33C09">
      <w:pPr>
        <w:pStyle w:val="BodyText"/>
        <w:spacing w:line="254" w:lineRule="auto"/>
        <w:ind w:left="0" w:right="17"/>
        <w:jc w:val="both"/>
      </w:pPr>
      <w:r w:rsidRPr="00823ACA">
        <w:t xml:space="preserve">Some pupils face more complex barriers to attendance. This can include pupils who have long term physical or mental health conditions or who have special educational needs and disabilities (SEND). Their right to an education is the same as any other </w:t>
      </w:r>
      <w:r w:rsidRPr="00823ACA">
        <w:lastRenderedPageBreak/>
        <w:t>pupil and therefore the attendance</w:t>
      </w:r>
      <w:r w:rsidRPr="00823ACA">
        <w:rPr>
          <w:u w:val="single"/>
        </w:rPr>
        <w:t xml:space="preserve"> ambition for these pupils should be the same as it is for any other </w:t>
      </w:r>
      <w:proofErr w:type="gramStart"/>
      <w:r w:rsidRPr="00823ACA">
        <w:t>pupil</w:t>
      </w:r>
      <w:proofErr w:type="gramEnd"/>
      <w:r w:rsidRPr="00823ACA">
        <w:t xml:space="preserve"> but additional support may need to be provided. </w:t>
      </w:r>
    </w:p>
    <w:p w14:paraId="76D9D8DC" w14:textId="77777777" w:rsidR="00697D7E" w:rsidRPr="00823ACA" w:rsidRDefault="00697D7E">
      <w:pPr>
        <w:pStyle w:val="BodyText"/>
        <w:spacing w:line="254" w:lineRule="auto"/>
        <w:ind w:left="380" w:right="17" w:hanging="360"/>
        <w:jc w:val="both"/>
      </w:pPr>
    </w:p>
    <w:p w14:paraId="1E6178BE" w14:textId="18E01514" w:rsidR="00697D7E" w:rsidRPr="00823ACA" w:rsidRDefault="00000000">
      <w:pPr>
        <w:pStyle w:val="BodyText"/>
        <w:spacing w:line="254" w:lineRule="auto"/>
        <w:ind w:left="0" w:right="17"/>
        <w:jc w:val="both"/>
      </w:pPr>
      <w:r w:rsidRPr="00823ACA">
        <w:t xml:space="preserve">In developing this support, the usual processes within the schools staged approach to attendance cases (See </w:t>
      </w:r>
      <w:r w:rsidR="00027994" w:rsidRPr="00823ACA">
        <w:t>Absenteeism</w:t>
      </w:r>
      <w:r w:rsidRPr="00823ACA">
        <w:t xml:space="preserve"> above) apply: </w:t>
      </w:r>
    </w:p>
    <w:p w14:paraId="2BD5C1A0" w14:textId="77777777" w:rsidR="00D33C09" w:rsidRPr="00823ACA" w:rsidRDefault="00D33C09">
      <w:pPr>
        <w:pStyle w:val="BodyText"/>
        <w:spacing w:line="254" w:lineRule="auto"/>
        <w:ind w:left="0" w:right="17"/>
        <w:jc w:val="both"/>
      </w:pPr>
    </w:p>
    <w:p w14:paraId="1D75EEDE" w14:textId="77777777" w:rsidR="00B75C05" w:rsidRDefault="00000000" w:rsidP="00E91BDE">
      <w:pPr>
        <w:pStyle w:val="BodyText"/>
        <w:numPr>
          <w:ilvl w:val="0"/>
          <w:numId w:val="45"/>
        </w:numPr>
        <w:spacing w:line="254" w:lineRule="auto"/>
        <w:ind w:right="17"/>
        <w:jc w:val="both"/>
      </w:pPr>
      <w:r w:rsidRPr="00823ACA">
        <w:t xml:space="preserve">Understanding the individual needs of the pupil and family </w:t>
      </w:r>
    </w:p>
    <w:p w14:paraId="2F27C413" w14:textId="77777777" w:rsidR="00B75C05" w:rsidRDefault="00000000" w:rsidP="00E91BDE">
      <w:pPr>
        <w:pStyle w:val="BodyText"/>
        <w:numPr>
          <w:ilvl w:val="0"/>
          <w:numId w:val="45"/>
        </w:numPr>
        <w:spacing w:line="254" w:lineRule="auto"/>
        <w:ind w:right="17"/>
        <w:jc w:val="both"/>
      </w:pPr>
      <w:r w:rsidRPr="00823ACA">
        <w:t xml:space="preserve">Working in partnership with the pupil and family to put in-school support in place and working with other the local authority and other agencies where external support is needed (and available) </w:t>
      </w:r>
    </w:p>
    <w:p w14:paraId="447F51D1" w14:textId="77777777" w:rsidR="00B75C05" w:rsidRDefault="00000000" w:rsidP="00E91BDE">
      <w:pPr>
        <w:pStyle w:val="BodyText"/>
        <w:numPr>
          <w:ilvl w:val="0"/>
          <w:numId w:val="45"/>
        </w:numPr>
        <w:spacing w:line="254" w:lineRule="auto"/>
        <w:ind w:right="17"/>
        <w:jc w:val="both"/>
      </w:pPr>
      <w:r w:rsidRPr="00823ACA">
        <w:t>Regularly reviewing and updating the support approach to make sure it continues to meet individual needs.</w:t>
      </w:r>
    </w:p>
    <w:p w14:paraId="303E7855" w14:textId="1A51859B" w:rsidR="00697D7E" w:rsidRPr="00823ACA" w:rsidRDefault="00000000" w:rsidP="00E91BDE">
      <w:pPr>
        <w:pStyle w:val="BodyText"/>
        <w:numPr>
          <w:ilvl w:val="0"/>
          <w:numId w:val="45"/>
        </w:numPr>
        <w:spacing w:line="254" w:lineRule="auto"/>
        <w:ind w:right="17"/>
        <w:jc w:val="both"/>
      </w:pPr>
      <w:r w:rsidRPr="00823ACA">
        <w:t>Where a child has SEN needs around their health with a healthcare plan e.g. weak immune system, individual cases will be supported as appropriate e.g. amendments to health care plans or risk assessments to ensure attendance at school.</w:t>
      </w:r>
    </w:p>
    <w:p w14:paraId="47AC96E5" w14:textId="77777777" w:rsidR="00697D7E" w:rsidRPr="00823ACA" w:rsidRDefault="00697D7E">
      <w:pPr>
        <w:pStyle w:val="BodyText"/>
        <w:spacing w:before="1"/>
        <w:ind w:left="74"/>
      </w:pPr>
    </w:p>
    <w:p w14:paraId="4325A848" w14:textId="77777777" w:rsidR="00697D7E" w:rsidRPr="00823ACA" w:rsidRDefault="00000000" w:rsidP="00184F94">
      <w:pPr>
        <w:pStyle w:val="BodyText"/>
        <w:spacing w:before="1"/>
        <w:ind w:left="74"/>
        <w:jc w:val="both"/>
      </w:pPr>
      <w:r w:rsidRPr="00823ACA">
        <w:t>Where parents do not engage with support, school will work with the local authority or other local partners to formalise that support and as a last resort, enforce attendance through legal intervention.</w:t>
      </w:r>
    </w:p>
    <w:p w14:paraId="16B5AAE0" w14:textId="77777777" w:rsidR="00697D7E" w:rsidRPr="00823ACA" w:rsidRDefault="00697D7E" w:rsidP="00184F94">
      <w:pPr>
        <w:pStyle w:val="BodyText"/>
        <w:spacing w:before="1"/>
        <w:ind w:left="74"/>
        <w:jc w:val="both"/>
      </w:pPr>
    </w:p>
    <w:p w14:paraId="5269093F" w14:textId="6156E252" w:rsidR="00697D7E" w:rsidRDefault="00000000" w:rsidP="00184F94">
      <w:pPr>
        <w:pStyle w:val="ListParagraph"/>
        <w:spacing w:before="4" w:line="290" w:lineRule="auto"/>
        <w:ind w:left="20" w:right="17"/>
        <w:jc w:val="both"/>
        <w:rPr>
          <w:rFonts w:cs="Arial"/>
          <w:sz w:val="24"/>
          <w:szCs w:val="24"/>
          <w:shd w:val="clear" w:color="auto" w:fill="FF00FF"/>
        </w:rPr>
      </w:pPr>
      <w:r w:rsidRPr="00823ACA">
        <w:rPr>
          <w:rFonts w:cs="Arial"/>
          <w:spacing w:val="-6"/>
          <w:sz w:val="24"/>
          <w:szCs w:val="24"/>
        </w:rPr>
        <w:t>Pupils</w:t>
      </w:r>
      <w:r w:rsidRPr="00823ACA">
        <w:rPr>
          <w:rFonts w:cs="Arial"/>
          <w:spacing w:val="-7"/>
          <w:sz w:val="24"/>
          <w:szCs w:val="24"/>
        </w:rPr>
        <w:t xml:space="preserve"> </w:t>
      </w:r>
      <w:r w:rsidRPr="00823ACA">
        <w:rPr>
          <w:rFonts w:cs="Arial"/>
          <w:spacing w:val="-6"/>
          <w:sz w:val="24"/>
          <w:szCs w:val="24"/>
        </w:rPr>
        <w:t>who</w:t>
      </w:r>
      <w:r w:rsidRPr="00823ACA">
        <w:rPr>
          <w:rFonts w:cs="Arial"/>
          <w:spacing w:val="-7"/>
          <w:sz w:val="24"/>
          <w:szCs w:val="24"/>
        </w:rPr>
        <w:t xml:space="preserve"> </w:t>
      </w:r>
      <w:r w:rsidRPr="00823ACA">
        <w:rPr>
          <w:rFonts w:cs="Arial"/>
          <w:spacing w:val="-6"/>
          <w:sz w:val="24"/>
          <w:szCs w:val="24"/>
        </w:rPr>
        <w:t>have</w:t>
      </w:r>
      <w:r w:rsidRPr="00823ACA">
        <w:rPr>
          <w:rFonts w:cs="Arial"/>
          <w:spacing w:val="-7"/>
          <w:sz w:val="24"/>
          <w:szCs w:val="24"/>
        </w:rPr>
        <w:t xml:space="preserve"> </w:t>
      </w:r>
      <w:r w:rsidRPr="00823ACA">
        <w:rPr>
          <w:rFonts w:cs="Arial"/>
          <w:spacing w:val="-6"/>
          <w:sz w:val="24"/>
          <w:szCs w:val="24"/>
        </w:rPr>
        <w:t>additional</w:t>
      </w:r>
      <w:r w:rsidRPr="00823ACA">
        <w:rPr>
          <w:rFonts w:cs="Arial"/>
          <w:spacing w:val="-7"/>
          <w:sz w:val="24"/>
          <w:szCs w:val="24"/>
        </w:rPr>
        <w:t xml:space="preserve"> </w:t>
      </w:r>
      <w:r w:rsidRPr="00823ACA">
        <w:rPr>
          <w:rFonts w:cs="Arial"/>
          <w:spacing w:val="-6"/>
          <w:sz w:val="24"/>
          <w:szCs w:val="24"/>
        </w:rPr>
        <w:t>health</w:t>
      </w:r>
      <w:r w:rsidRPr="00823ACA">
        <w:rPr>
          <w:rFonts w:cs="Arial"/>
          <w:spacing w:val="-7"/>
          <w:sz w:val="24"/>
          <w:szCs w:val="24"/>
        </w:rPr>
        <w:t xml:space="preserve"> </w:t>
      </w:r>
      <w:r w:rsidRPr="00823ACA">
        <w:rPr>
          <w:rFonts w:cs="Arial"/>
          <w:spacing w:val="-6"/>
          <w:sz w:val="24"/>
          <w:szCs w:val="24"/>
        </w:rPr>
        <w:t>needs</w:t>
      </w:r>
      <w:r w:rsidRPr="00823ACA">
        <w:rPr>
          <w:rFonts w:cs="Arial"/>
          <w:spacing w:val="-7"/>
          <w:sz w:val="24"/>
          <w:szCs w:val="24"/>
        </w:rPr>
        <w:t xml:space="preserve"> </w:t>
      </w:r>
      <w:r w:rsidRPr="00823ACA">
        <w:rPr>
          <w:rFonts w:cs="Arial"/>
          <w:spacing w:val="-6"/>
          <w:sz w:val="24"/>
          <w:szCs w:val="24"/>
        </w:rPr>
        <w:t>that</w:t>
      </w:r>
      <w:r w:rsidRPr="00823ACA">
        <w:rPr>
          <w:rFonts w:cs="Arial"/>
          <w:spacing w:val="-7"/>
          <w:sz w:val="24"/>
          <w:szCs w:val="24"/>
        </w:rPr>
        <w:t xml:space="preserve"> </w:t>
      </w:r>
      <w:r w:rsidRPr="00823ACA">
        <w:rPr>
          <w:rFonts w:cs="Arial"/>
          <w:spacing w:val="-6"/>
          <w:sz w:val="24"/>
          <w:szCs w:val="24"/>
        </w:rPr>
        <w:t>results</w:t>
      </w:r>
      <w:r w:rsidRPr="00823ACA">
        <w:rPr>
          <w:rFonts w:cs="Arial"/>
          <w:spacing w:val="-7"/>
          <w:sz w:val="24"/>
          <w:szCs w:val="24"/>
        </w:rPr>
        <w:t xml:space="preserve"> </w:t>
      </w:r>
      <w:r w:rsidRPr="00823ACA">
        <w:rPr>
          <w:rFonts w:cs="Arial"/>
          <w:spacing w:val="-6"/>
          <w:sz w:val="24"/>
          <w:szCs w:val="24"/>
        </w:rPr>
        <w:t>in</w:t>
      </w:r>
      <w:r w:rsidRPr="00823ACA">
        <w:rPr>
          <w:rFonts w:cs="Arial"/>
          <w:spacing w:val="-7"/>
          <w:sz w:val="24"/>
          <w:szCs w:val="24"/>
        </w:rPr>
        <w:t xml:space="preserve"> </w:t>
      </w:r>
      <w:r w:rsidRPr="00823ACA">
        <w:rPr>
          <w:rFonts w:cs="Arial"/>
          <w:spacing w:val="-6"/>
          <w:sz w:val="24"/>
          <w:szCs w:val="24"/>
        </w:rPr>
        <w:t>longer-term</w:t>
      </w:r>
      <w:r w:rsidRPr="00823ACA">
        <w:rPr>
          <w:rFonts w:cs="Arial"/>
          <w:spacing w:val="-7"/>
          <w:sz w:val="24"/>
          <w:szCs w:val="24"/>
        </w:rPr>
        <w:t xml:space="preserve"> </w:t>
      </w:r>
      <w:r w:rsidRPr="00823ACA">
        <w:rPr>
          <w:rFonts w:cs="Arial"/>
          <w:spacing w:val="-6"/>
          <w:sz w:val="24"/>
          <w:szCs w:val="24"/>
        </w:rPr>
        <w:t>absence</w:t>
      </w:r>
      <w:r w:rsidRPr="00823ACA">
        <w:rPr>
          <w:rFonts w:cs="Arial"/>
          <w:spacing w:val="-7"/>
          <w:sz w:val="24"/>
          <w:szCs w:val="24"/>
        </w:rPr>
        <w:t xml:space="preserve"> </w:t>
      </w:r>
      <w:r w:rsidRPr="00823ACA">
        <w:rPr>
          <w:rFonts w:cs="Arial"/>
          <w:spacing w:val="-6"/>
          <w:sz w:val="24"/>
          <w:szCs w:val="24"/>
        </w:rPr>
        <w:t>will</w:t>
      </w:r>
      <w:r w:rsidRPr="00823ACA">
        <w:rPr>
          <w:rFonts w:cs="Arial"/>
          <w:spacing w:val="-7"/>
          <w:sz w:val="24"/>
          <w:szCs w:val="24"/>
        </w:rPr>
        <w:t xml:space="preserve"> </w:t>
      </w:r>
      <w:r w:rsidRPr="00823ACA">
        <w:rPr>
          <w:rFonts w:cs="Arial"/>
          <w:spacing w:val="-6"/>
          <w:sz w:val="24"/>
          <w:szCs w:val="24"/>
        </w:rPr>
        <w:t xml:space="preserve">be </w:t>
      </w:r>
      <w:r w:rsidRPr="00823ACA">
        <w:rPr>
          <w:rFonts w:cs="Arial"/>
          <w:sz w:val="24"/>
          <w:szCs w:val="24"/>
        </w:rPr>
        <w:t>managed under the Pupils with Additional Health Needs Attendance P</w:t>
      </w:r>
      <w:r w:rsidRPr="00BE141A">
        <w:rPr>
          <w:rFonts w:cs="Arial"/>
          <w:sz w:val="24"/>
          <w:szCs w:val="24"/>
        </w:rPr>
        <w:t>olicy</w:t>
      </w:r>
      <w:r w:rsidR="00BE141A" w:rsidRPr="00BE141A">
        <w:rPr>
          <w:rFonts w:cs="Arial"/>
          <w:sz w:val="24"/>
          <w:szCs w:val="24"/>
        </w:rPr>
        <w:t>.</w:t>
      </w:r>
      <w:r w:rsidR="00BE141A" w:rsidRPr="00BE141A">
        <w:rPr>
          <w:rFonts w:ascii="Aptos" w:hAnsi="Aptos"/>
          <w:sz w:val="24"/>
          <w:szCs w:val="24"/>
        </w:rPr>
        <w:t xml:space="preserve"> (Please see school website or ask at the office for a copy)</w:t>
      </w:r>
      <w:r w:rsidR="00BE141A">
        <w:rPr>
          <w:rFonts w:ascii="Aptos" w:hAnsi="Aptos"/>
          <w:sz w:val="24"/>
          <w:szCs w:val="24"/>
        </w:rPr>
        <w:t>.</w:t>
      </w:r>
    </w:p>
    <w:p w14:paraId="43CC14A8" w14:textId="77777777" w:rsidR="00D01909" w:rsidRDefault="00D01909" w:rsidP="00184F94">
      <w:pPr>
        <w:pStyle w:val="ListParagraph"/>
        <w:spacing w:before="4" w:line="290" w:lineRule="auto"/>
        <w:ind w:left="20" w:right="17"/>
        <w:jc w:val="both"/>
        <w:rPr>
          <w:rFonts w:cs="Arial"/>
          <w:sz w:val="24"/>
          <w:szCs w:val="24"/>
          <w:shd w:val="clear" w:color="auto" w:fill="FF00FF"/>
        </w:rPr>
      </w:pPr>
    </w:p>
    <w:p w14:paraId="6E66843E" w14:textId="58480DB6" w:rsidR="00D01909" w:rsidRPr="00D01909" w:rsidRDefault="00D01909" w:rsidP="00D01909">
      <w:pPr>
        <w:pStyle w:val="BodyText"/>
        <w:spacing w:line="254" w:lineRule="auto"/>
        <w:ind w:right="17"/>
        <w:jc w:val="both"/>
      </w:pPr>
      <w:r w:rsidRPr="00823ACA">
        <w:t>The school is aware that some SEND needs may impact on attendance e.g. operations or stays in hospital etc. The school will adapt the rewards criteria to ensure this does not disadvantage such pupils with these specific needs/circumstances from achieving rewards.</w:t>
      </w:r>
    </w:p>
    <w:p w14:paraId="2294A6BB" w14:textId="77777777" w:rsidR="00697D7E" w:rsidRPr="00823ACA" w:rsidRDefault="00697D7E">
      <w:pPr>
        <w:pStyle w:val="BodyText"/>
        <w:spacing w:line="254" w:lineRule="auto"/>
        <w:ind w:left="0" w:right="17"/>
        <w:jc w:val="both"/>
      </w:pPr>
    </w:p>
    <w:p w14:paraId="3BCD1C8A" w14:textId="4596045C" w:rsidR="00697D7E" w:rsidRPr="00823ACA" w:rsidRDefault="00D36F89">
      <w:pPr>
        <w:pStyle w:val="Body"/>
        <w:spacing w:before="23"/>
        <w:ind w:left="20"/>
        <w:rPr>
          <w:rFonts w:cs="Arial"/>
          <w:b/>
          <w:bCs/>
          <w:sz w:val="24"/>
          <w:szCs w:val="24"/>
        </w:rPr>
      </w:pPr>
      <w:r>
        <w:rPr>
          <w:rFonts w:cs="Arial"/>
          <w:b/>
          <w:bCs/>
          <w:sz w:val="24"/>
          <w:szCs w:val="24"/>
          <w:u w:val="single"/>
          <w:lang w:val="de-DE"/>
        </w:rPr>
        <w:t xml:space="preserve">19. </w:t>
      </w:r>
      <w:r w:rsidRPr="00823ACA">
        <w:rPr>
          <w:rFonts w:cs="Arial"/>
          <w:b/>
          <w:bCs/>
          <w:sz w:val="24"/>
          <w:szCs w:val="24"/>
          <w:u w:val="single"/>
          <w:lang w:val="de-DE"/>
        </w:rPr>
        <w:t>Part</w:t>
      </w:r>
      <w:r w:rsidRPr="00823ACA">
        <w:rPr>
          <w:rFonts w:cs="Arial"/>
          <w:b/>
          <w:bCs/>
          <w:spacing w:val="2"/>
          <w:sz w:val="24"/>
          <w:szCs w:val="24"/>
          <w:u w:val="single"/>
        </w:rPr>
        <w:t xml:space="preserve"> </w:t>
      </w:r>
      <w:r w:rsidRPr="00823ACA">
        <w:rPr>
          <w:rFonts w:cs="Arial"/>
          <w:b/>
          <w:bCs/>
          <w:sz w:val="24"/>
          <w:szCs w:val="24"/>
          <w:u w:val="single"/>
        </w:rPr>
        <w:t>Time</w:t>
      </w:r>
      <w:r w:rsidRPr="00823ACA">
        <w:rPr>
          <w:rFonts w:cs="Arial"/>
          <w:b/>
          <w:bCs/>
          <w:spacing w:val="3"/>
          <w:sz w:val="24"/>
          <w:szCs w:val="24"/>
          <w:u w:val="single"/>
        </w:rPr>
        <w:t xml:space="preserve"> </w:t>
      </w:r>
      <w:r w:rsidRPr="00823ACA">
        <w:rPr>
          <w:rFonts w:cs="Arial"/>
          <w:b/>
          <w:bCs/>
          <w:spacing w:val="-2"/>
          <w:sz w:val="24"/>
          <w:szCs w:val="24"/>
          <w:u w:val="single"/>
          <w:lang w:val="es-ES_tradnl"/>
        </w:rPr>
        <w:t>Timetables</w:t>
      </w:r>
    </w:p>
    <w:p w14:paraId="46CCB459" w14:textId="77777777" w:rsidR="00697D7E" w:rsidRPr="00823ACA" w:rsidRDefault="00000000" w:rsidP="00D33C09">
      <w:pPr>
        <w:pStyle w:val="BodyText"/>
        <w:spacing w:before="17" w:line="254" w:lineRule="auto"/>
        <w:ind w:left="0" w:right="17"/>
        <w:jc w:val="both"/>
      </w:pPr>
      <w:r w:rsidRPr="00823ACA">
        <w:t>All pupils of compulsory school age are entitled to a full-time education suitable to their age, aptitude and any special educational needs they may have. In very exceptional</w:t>
      </w:r>
      <w:r w:rsidRPr="00823ACA">
        <w:rPr>
          <w:spacing w:val="-1"/>
        </w:rPr>
        <w:t xml:space="preserve"> </w:t>
      </w:r>
      <w:r w:rsidRPr="00823ACA">
        <w:t>circumstances, where it is in a pupil’s best interests, there may be a need for a temporary part-time timetable to meet their individual needs. For example, where a medical condition prevents a pupil from attending full-time education and a part-time timetable is considered as part of a re-integration package. A part-time timetable should not be used to manage a pupil’s behaviour.</w:t>
      </w:r>
    </w:p>
    <w:p w14:paraId="362F887C" w14:textId="77777777" w:rsidR="00697D7E" w:rsidRPr="00823ACA" w:rsidRDefault="00697D7E">
      <w:pPr>
        <w:pStyle w:val="BodyText"/>
        <w:spacing w:before="17" w:line="254" w:lineRule="auto"/>
        <w:ind w:right="17"/>
      </w:pPr>
    </w:p>
    <w:p w14:paraId="5893C1D4" w14:textId="77777777" w:rsidR="00697D7E" w:rsidRPr="00823ACA" w:rsidRDefault="00000000">
      <w:pPr>
        <w:pStyle w:val="BodyText"/>
        <w:spacing w:before="17" w:line="254" w:lineRule="auto"/>
        <w:ind w:right="17"/>
      </w:pPr>
      <w:r w:rsidRPr="00823ACA">
        <w:t>A part-time timetable should:</w:t>
      </w:r>
    </w:p>
    <w:p w14:paraId="377FD87A" w14:textId="77777777" w:rsidR="00697D7E" w:rsidRPr="00823ACA" w:rsidRDefault="00000000" w:rsidP="00E91BDE">
      <w:pPr>
        <w:pStyle w:val="ListParagraph"/>
        <w:numPr>
          <w:ilvl w:val="0"/>
          <w:numId w:val="32"/>
        </w:numPr>
        <w:jc w:val="both"/>
        <w:rPr>
          <w:rFonts w:cs="Arial"/>
          <w:sz w:val="24"/>
          <w:szCs w:val="24"/>
        </w:rPr>
      </w:pPr>
      <w:r w:rsidRPr="00823ACA">
        <w:rPr>
          <w:rFonts w:cs="Arial"/>
          <w:sz w:val="24"/>
          <w:szCs w:val="24"/>
        </w:rPr>
        <w:t xml:space="preserve">Have the agreement of both the school and the parent the pupil normally lives with. </w:t>
      </w:r>
    </w:p>
    <w:p w14:paraId="3EA0A0D4" w14:textId="77777777" w:rsidR="00697D7E" w:rsidRPr="00823ACA" w:rsidRDefault="00000000" w:rsidP="00E91BDE">
      <w:pPr>
        <w:pStyle w:val="ListParagraph"/>
        <w:numPr>
          <w:ilvl w:val="0"/>
          <w:numId w:val="32"/>
        </w:numPr>
        <w:jc w:val="both"/>
        <w:rPr>
          <w:rFonts w:cs="Arial"/>
          <w:sz w:val="24"/>
          <w:szCs w:val="24"/>
        </w:rPr>
      </w:pPr>
      <w:r w:rsidRPr="00823ACA">
        <w:rPr>
          <w:rFonts w:cs="Arial"/>
          <w:sz w:val="24"/>
          <w:szCs w:val="24"/>
        </w:rPr>
        <w:t xml:space="preserve">Have a clear ambition and be part of the pupil’s wider support, health care or reintegration plan. </w:t>
      </w:r>
    </w:p>
    <w:p w14:paraId="3346BD0F" w14:textId="77777777" w:rsidR="00697D7E" w:rsidRPr="00823ACA" w:rsidRDefault="00000000" w:rsidP="00E91BDE">
      <w:pPr>
        <w:pStyle w:val="ListParagraph"/>
        <w:numPr>
          <w:ilvl w:val="0"/>
          <w:numId w:val="32"/>
        </w:numPr>
        <w:jc w:val="both"/>
        <w:rPr>
          <w:rFonts w:cs="Arial"/>
          <w:sz w:val="24"/>
          <w:szCs w:val="24"/>
        </w:rPr>
      </w:pPr>
      <w:r w:rsidRPr="00823ACA">
        <w:rPr>
          <w:rFonts w:cs="Arial"/>
          <w:sz w:val="24"/>
          <w:szCs w:val="24"/>
        </w:rPr>
        <w:t xml:space="preserve">Have regular review dates which include the pupil and their parents to ensure it is only in place for the shortest time necessary. </w:t>
      </w:r>
    </w:p>
    <w:p w14:paraId="3BCFAC56" w14:textId="77777777" w:rsidR="00697D7E" w:rsidRPr="00823ACA" w:rsidRDefault="00000000" w:rsidP="00E91BDE">
      <w:pPr>
        <w:pStyle w:val="ListParagraph"/>
        <w:numPr>
          <w:ilvl w:val="0"/>
          <w:numId w:val="32"/>
        </w:numPr>
        <w:jc w:val="both"/>
        <w:rPr>
          <w:rFonts w:cs="Arial"/>
          <w:sz w:val="24"/>
          <w:szCs w:val="24"/>
        </w:rPr>
      </w:pPr>
      <w:r w:rsidRPr="00823ACA">
        <w:rPr>
          <w:rFonts w:cs="Arial"/>
          <w:sz w:val="24"/>
          <w:szCs w:val="24"/>
        </w:rPr>
        <w:lastRenderedPageBreak/>
        <w:t>Have a proposed end date that takes into account the circumstances of the pupil, after which the pupil is expected to attend full-time, either at school or alternative provision. It can, however, be extended as part of the regular review process. In some limited cases, a pupil with a long-term health condition may require a parttime timetable for a prolonged period.</w:t>
      </w:r>
    </w:p>
    <w:p w14:paraId="29132873" w14:textId="77777777" w:rsidR="00697D7E" w:rsidRPr="00823ACA" w:rsidRDefault="00000000" w:rsidP="00E91BDE">
      <w:pPr>
        <w:pStyle w:val="ListParagraph"/>
        <w:numPr>
          <w:ilvl w:val="0"/>
          <w:numId w:val="32"/>
        </w:numPr>
        <w:jc w:val="both"/>
        <w:rPr>
          <w:rFonts w:cs="Arial"/>
          <w:sz w:val="24"/>
          <w:szCs w:val="24"/>
        </w:rPr>
      </w:pPr>
      <w:r w:rsidRPr="00823ACA">
        <w:rPr>
          <w:rFonts w:cs="Arial"/>
          <w:sz w:val="24"/>
          <w:szCs w:val="24"/>
        </w:rPr>
        <w:t>If the pupil has an education health and care plan, the school should discuss the part-time timetable with the local authority so that any support package that is in place can be reviewed as swiftly as possible.</w:t>
      </w:r>
    </w:p>
    <w:p w14:paraId="5F038902" w14:textId="77777777" w:rsidR="00697D7E" w:rsidRPr="00823ACA" w:rsidRDefault="00697D7E">
      <w:pPr>
        <w:pStyle w:val="Body"/>
        <w:spacing w:before="23"/>
        <w:jc w:val="both"/>
        <w:rPr>
          <w:rFonts w:cs="Arial"/>
          <w:spacing w:val="-2"/>
          <w:sz w:val="24"/>
          <w:szCs w:val="24"/>
          <w:u w:val="single"/>
        </w:rPr>
      </w:pPr>
    </w:p>
    <w:p w14:paraId="4FEF0573" w14:textId="77777777" w:rsidR="00B75C05" w:rsidRDefault="00B75C05" w:rsidP="00F0172C">
      <w:pPr>
        <w:pStyle w:val="Body"/>
        <w:spacing w:before="23"/>
        <w:rPr>
          <w:rFonts w:cs="Arial"/>
          <w:b/>
          <w:bCs/>
          <w:spacing w:val="-2"/>
          <w:sz w:val="24"/>
          <w:szCs w:val="24"/>
          <w:u w:val="single"/>
        </w:rPr>
      </w:pPr>
    </w:p>
    <w:p w14:paraId="67C16727" w14:textId="3CFBEB87" w:rsidR="00F0172C" w:rsidRPr="00823ACA" w:rsidRDefault="00D36F89" w:rsidP="00F0172C">
      <w:pPr>
        <w:pStyle w:val="Body"/>
        <w:spacing w:before="23"/>
        <w:rPr>
          <w:rFonts w:cs="Arial"/>
          <w:b/>
          <w:bCs/>
          <w:sz w:val="24"/>
          <w:szCs w:val="24"/>
          <w:u w:val="single"/>
        </w:rPr>
      </w:pPr>
      <w:r>
        <w:rPr>
          <w:rFonts w:cs="Arial"/>
          <w:b/>
          <w:bCs/>
          <w:spacing w:val="-2"/>
          <w:sz w:val="24"/>
          <w:szCs w:val="24"/>
          <w:u w:val="single"/>
        </w:rPr>
        <w:t xml:space="preserve">20. </w:t>
      </w:r>
      <w:r w:rsidR="00F0172C" w:rsidRPr="00823ACA">
        <w:rPr>
          <w:rFonts w:cs="Arial"/>
          <w:b/>
          <w:bCs/>
          <w:spacing w:val="-2"/>
          <w:sz w:val="24"/>
          <w:szCs w:val="24"/>
          <w:u w:val="single"/>
        </w:rPr>
        <w:t>Lateness</w:t>
      </w:r>
    </w:p>
    <w:p w14:paraId="019F3CC8" w14:textId="77777777" w:rsidR="00F0172C" w:rsidRPr="00823ACA" w:rsidRDefault="00F0172C" w:rsidP="00F0172C">
      <w:pPr>
        <w:pStyle w:val="BodyText"/>
        <w:spacing w:before="17" w:line="254" w:lineRule="auto"/>
        <w:ind w:right="17"/>
        <w:jc w:val="both"/>
      </w:pPr>
    </w:p>
    <w:p w14:paraId="54EB7090" w14:textId="77777777" w:rsidR="00F0172C" w:rsidRPr="00823ACA" w:rsidRDefault="00F0172C" w:rsidP="00F0172C">
      <w:pPr>
        <w:pStyle w:val="BodyText"/>
        <w:spacing w:before="17" w:line="254" w:lineRule="auto"/>
        <w:ind w:right="17"/>
        <w:jc w:val="both"/>
      </w:pPr>
      <w:r w:rsidRPr="00823ACA">
        <w:t>Poor punctuality is not acceptable. If your child is late, they miss the introduction to the lesson this can be detrimental to their learning.</w:t>
      </w:r>
      <w:r w:rsidRPr="00823ACA">
        <w:rPr>
          <w:spacing w:val="-1"/>
        </w:rPr>
        <w:t xml:space="preserve"> </w:t>
      </w:r>
      <w:r w:rsidRPr="00823ACA">
        <w:t xml:space="preserve">When children arrive late it disrupts the class teaching and others learning and so should not be a regular occurrence. </w:t>
      </w:r>
    </w:p>
    <w:p w14:paraId="674A2F16" w14:textId="77777777" w:rsidR="00F0172C" w:rsidRPr="00823ACA" w:rsidRDefault="00F0172C" w:rsidP="00F0172C">
      <w:pPr>
        <w:pStyle w:val="BodyText"/>
        <w:spacing w:before="17" w:line="254" w:lineRule="auto"/>
        <w:ind w:right="17"/>
        <w:jc w:val="both"/>
      </w:pPr>
    </w:p>
    <w:p w14:paraId="23FD3E14" w14:textId="678ED138" w:rsidR="00F0172C" w:rsidRPr="00823ACA" w:rsidRDefault="00D36F89" w:rsidP="00F0172C">
      <w:pPr>
        <w:pStyle w:val="Body"/>
        <w:spacing w:before="23"/>
        <w:jc w:val="both"/>
        <w:rPr>
          <w:rFonts w:cs="Arial"/>
          <w:b/>
          <w:bCs/>
          <w:spacing w:val="-2"/>
          <w:sz w:val="24"/>
          <w:szCs w:val="24"/>
          <w:u w:val="single"/>
        </w:rPr>
      </w:pPr>
      <w:r>
        <w:rPr>
          <w:rFonts w:cs="Arial"/>
          <w:b/>
          <w:bCs/>
          <w:sz w:val="24"/>
          <w:szCs w:val="24"/>
          <w:u w:val="single"/>
          <w:lang w:val="en-US"/>
        </w:rPr>
        <w:t xml:space="preserve">21. </w:t>
      </w:r>
      <w:r w:rsidR="00F0172C" w:rsidRPr="00823ACA">
        <w:rPr>
          <w:rFonts w:cs="Arial"/>
          <w:b/>
          <w:bCs/>
          <w:sz w:val="24"/>
          <w:szCs w:val="24"/>
          <w:u w:val="single"/>
          <w:lang w:val="en-US"/>
        </w:rPr>
        <w:t>How</w:t>
      </w:r>
      <w:r w:rsidR="00F0172C" w:rsidRPr="00823ACA">
        <w:rPr>
          <w:rFonts w:cs="Arial"/>
          <w:b/>
          <w:bCs/>
          <w:spacing w:val="-7"/>
          <w:sz w:val="24"/>
          <w:szCs w:val="24"/>
          <w:u w:val="single"/>
        </w:rPr>
        <w:t xml:space="preserve"> </w:t>
      </w:r>
      <w:r w:rsidR="00F0172C" w:rsidRPr="00823ACA">
        <w:rPr>
          <w:rFonts w:cs="Arial"/>
          <w:b/>
          <w:bCs/>
          <w:sz w:val="24"/>
          <w:szCs w:val="24"/>
          <w:u w:val="single"/>
          <w:lang w:val="en-US"/>
        </w:rPr>
        <w:t>we</w:t>
      </w:r>
      <w:r w:rsidR="00F0172C" w:rsidRPr="00823ACA">
        <w:rPr>
          <w:rFonts w:cs="Arial"/>
          <w:b/>
          <w:bCs/>
          <w:spacing w:val="-6"/>
          <w:sz w:val="24"/>
          <w:szCs w:val="24"/>
          <w:u w:val="single"/>
        </w:rPr>
        <w:t xml:space="preserve"> </w:t>
      </w:r>
      <w:r w:rsidR="00F0172C" w:rsidRPr="00823ACA">
        <w:rPr>
          <w:rFonts w:cs="Arial"/>
          <w:b/>
          <w:bCs/>
          <w:sz w:val="24"/>
          <w:szCs w:val="24"/>
          <w:u w:val="single"/>
          <w:lang w:val="en-US"/>
        </w:rPr>
        <w:t>manage</w:t>
      </w:r>
      <w:r w:rsidR="00F0172C" w:rsidRPr="00823ACA">
        <w:rPr>
          <w:rFonts w:cs="Arial"/>
          <w:b/>
          <w:bCs/>
          <w:spacing w:val="-6"/>
          <w:sz w:val="24"/>
          <w:szCs w:val="24"/>
          <w:u w:val="single"/>
        </w:rPr>
        <w:t xml:space="preserve"> </w:t>
      </w:r>
      <w:r w:rsidR="00F0172C" w:rsidRPr="00823ACA">
        <w:rPr>
          <w:rFonts w:cs="Arial"/>
          <w:b/>
          <w:bCs/>
          <w:spacing w:val="-2"/>
          <w:sz w:val="24"/>
          <w:szCs w:val="24"/>
          <w:u w:val="single"/>
        </w:rPr>
        <w:t>lateness</w:t>
      </w:r>
    </w:p>
    <w:p w14:paraId="45434BFF" w14:textId="77777777" w:rsidR="00F0172C" w:rsidRPr="00823ACA" w:rsidRDefault="00F0172C" w:rsidP="00F0172C">
      <w:pPr>
        <w:pStyle w:val="Body"/>
        <w:spacing w:before="23"/>
        <w:jc w:val="both"/>
        <w:rPr>
          <w:rFonts w:cs="Arial"/>
          <w:sz w:val="24"/>
          <w:szCs w:val="24"/>
        </w:rPr>
      </w:pPr>
    </w:p>
    <w:p w14:paraId="0AB66056" w14:textId="77777777" w:rsidR="007E190C" w:rsidRPr="00823ACA" w:rsidRDefault="00F0172C" w:rsidP="00F0172C">
      <w:pPr>
        <w:pStyle w:val="BodyText"/>
        <w:spacing w:before="17" w:line="254" w:lineRule="auto"/>
        <w:ind w:right="17"/>
        <w:jc w:val="both"/>
      </w:pPr>
      <w:r w:rsidRPr="00823ACA">
        <w:t xml:space="preserve">Doors open at 8:45am until 8:50am to allow spacing and ease crowding. </w:t>
      </w:r>
    </w:p>
    <w:p w14:paraId="18C729F2" w14:textId="77777777" w:rsidR="007E190C" w:rsidRPr="00823ACA" w:rsidRDefault="007E190C" w:rsidP="007E190C">
      <w:pPr>
        <w:pStyle w:val="ListParagraph"/>
        <w:spacing w:line="268" w:lineRule="exact"/>
        <w:ind w:left="20"/>
        <w:rPr>
          <w:rFonts w:cs="Arial"/>
          <w:sz w:val="24"/>
          <w:szCs w:val="24"/>
          <w:u w:val="thick"/>
        </w:rPr>
      </w:pPr>
    </w:p>
    <w:p w14:paraId="70E1E1F9" w14:textId="2BDEAE08" w:rsidR="007E190C" w:rsidRPr="00823ACA" w:rsidRDefault="007E190C" w:rsidP="007E190C">
      <w:pPr>
        <w:pStyle w:val="ListParagraph"/>
        <w:spacing w:line="268" w:lineRule="exact"/>
        <w:ind w:left="20"/>
        <w:rPr>
          <w:rFonts w:cs="Arial"/>
          <w:sz w:val="24"/>
          <w:szCs w:val="24"/>
        </w:rPr>
      </w:pPr>
      <w:r w:rsidRPr="00823ACA">
        <w:rPr>
          <w:rFonts w:cs="Arial"/>
          <w:sz w:val="24"/>
          <w:szCs w:val="24"/>
          <w:u w:val="thick"/>
        </w:rPr>
        <w:t>Dropping</w:t>
      </w:r>
      <w:r w:rsidRPr="00823ACA">
        <w:rPr>
          <w:rFonts w:cs="Arial"/>
          <w:spacing w:val="-2"/>
          <w:sz w:val="24"/>
          <w:szCs w:val="24"/>
          <w:u w:val="thick"/>
        </w:rPr>
        <w:t xml:space="preserve"> </w:t>
      </w:r>
      <w:r w:rsidRPr="00823ACA">
        <w:rPr>
          <w:rFonts w:cs="Arial"/>
          <w:spacing w:val="-5"/>
          <w:sz w:val="24"/>
          <w:szCs w:val="24"/>
          <w:u w:val="thick"/>
        </w:rPr>
        <w:t>off</w:t>
      </w:r>
    </w:p>
    <w:p w14:paraId="24A6FE61" w14:textId="77777777" w:rsidR="007E190C" w:rsidRPr="00823ACA" w:rsidRDefault="007E190C" w:rsidP="007E190C">
      <w:pPr>
        <w:pStyle w:val="BodyText"/>
        <w:spacing w:before="10"/>
        <w:ind w:left="0"/>
      </w:pPr>
      <w:r w:rsidRPr="00823ACA">
        <w:t>Times:</w:t>
      </w:r>
    </w:p>
    <w:p w14:paraId="35798629" w14:textId="77777777" w:rsidR="007E190C" w:rsidRPr="00823ACA" w:rsidRDefault="007E190C" w:rsidP="00E91BDE">
      <w:pPr>
        <w:pStyle w:val="BodyText"/>
        <w:numPr>
          <w:ilvl w:val="0"/>
          <w:numId w:val="19"/>
        </w:numPr>
        <w:spacing w:before="10"/>
      </w:pPr>
      <w:r w:rsidRPr="00823ACA">
        <w:t>Nursery a.m. – 8:30am</w:t>
      </w:r>
    </w:p>
    <w:p w14:paraId="121CB235" w14:textId="77777777" w:rsidR="007E190C" w:rsidRPr="00823ACA" w:rsidRDefault="007E190C" w:rsidP="00E91BDE">
      <w:pPr>
        <w:pStyle w:val="BodyText"/>
        <w:numPr>
          <w:ilvl w:val="0"/>
          <w:numId w:val="20"/>
        </w:numPr>
        <w:spacing w:before="8" w:line="285" w:lineRule="exact"/>
      </w:pPr>
      <w:r w:rsidRPr="00823ACA">
        <w:t>Nursery p.m.</w:t>
      </w:r>
      <w:r w:rsidRPr="00823ACA">
        <w:rPr>
          <w:spacing w:val="-1"/>
        </w:rPr>
        <w:t xml:space="preserve"> </w:t>
      </w:r>
      <w:r w:rsidRPr="00823ACA">
        <w:t>- 12:30pm</w:t>
      </w:r>
    </w:p>
    <w:p w14:paraId="71ED5086" w14:textId="77777777" w:rsidR="007E190C" w:rsidRPr="00823ACA" w:rsidRDefault="007E190C" w:rsidP="00E91BDE">
      <w:pPr>
        <w:pStyle w:val="BodyText"/>
        <w:numPr>
          <w:ilvl w:val="0"/>
          <w:numId w:val="19"/>
        </w:numPr>
        <w:spacing w:before="0" w:line="284" w:lineRule="exact"/>
      </w:pPr>
      <w:r w:rsidRPr="00823ACA">
        <w:t>Reception to Year 6 – 8:45am-8:50am (</w:t>
      </w:r>
      <w:proofErr w:type="gramStart"/>
      <w:r w:rsidRPr="00823ACA">
        <w:t>5 minute</w:t>
      </w:r>
      <w:proofErr w:type="gramEnd"/>
      <w:r w:rsidRPr="00823ACA">
        <w:t xml:space="preserve"> entry period)</w:t>
      </w:r>
    </w:p>
    <w:p w14:paraId="38372A81" w14:textId="77777777" w:rsidR="007E190C" w:rsidRPr="00823ACA" w:rsidRDefault="007E190C" w:rsidP="007E190C">
      <w:pPr>
        <w:pStyle w:val="Body"/>
        <w:spacing w:line="268" w:lineRule="exact"/>
        <w:rPr>
          <w:rFonts w:cs="Arial"/>
          <w:sz w:val="24"/>
          <w:szCs w:val="24"/>
        </w:rPr>
      </w:pPr>
    </w:p>
    <w:p w14:paraId="37665A3A" w14:textId="77777777" w:rsidR="007E190C" w:rsidRPr="00823ACA" w:rsidRDefault="007E190C" w:rsidP="007E190C">
      <w:pPr>
        <w:pStyle w:val="Body"/>
        <w:spacing w:before="10" w:line="275" w:lineRule="exact"/>
        <w:rPr>
          <w:rFonts w:cs="Arial"/>
          <w:sz w:val="24"/>
          <w:szCs w:val="24"/>
        </w:rPr>
      </w:pPr>
      <w:r w:rsidRPr="00823ACA">
        <w:rPr>
          <w:rFonts w:cs="Arial"/>
          <w:spacing w:val="-2"/>
          <w:sz w:val="24"/>
          <w:szCs w:val="24"/>
          <w:u w:val="thick"/>
          <w:lang w:val="fr-FR"/>
        </w:rPr>
        <w:t>Collection</w:t>
      </w:r>
      <w:r w:rsidRPr="00823ACA">
        <w:rPr>
          <w:rFonts w:cs="Arial"/>
          <w:spacing w:val="40"/>
          <w:sz w:val="24"/>
          <w:szCs w:val="24"/>
          <w:u w:val="thick"/>
        </w:rPr>
        <w:t xml:space="preserve"> </w:t>
      </w:r>
    </w:p>
    <w:p w14:paraId="6CA021DC" w14:textId="77777777" w:rsidR="007E190C" w:rsidRPr="00823ACA" w:rsidRDefault="007E190C" w:rsidP="007E190C">
      <w:pPr>
        <w:pStyle w:val="BodyText"/>
        <w:tabs>
          <w:tab w:val="left" w:pos="375"/>
        </w:tabs>
        <w:spacing w:before="0" w:line="275" w:lineRule="exact"/>
        <w:ind w:left="375"/>
      </w:pPr>
      <w:r w:rsidRPr="00823ACA">
        <w:t>Times:</w:t>
      </w:r>
    </w:p>
    <w:p w14:paraId="563FD701" w14:textId="77777777" w:rsidR="007E190C" w:rsidRPr="00823ACA" w:rsidRDefault="007E190C" w:rsidP="00E91BDE">
      <w:pPr>
        <w:pStyle w:val="BodyText"/>
        <w:numPr>
          <w:ilvl w:val="0"/>
          <w:numId w:val="21"/>
        </w:numPr>
        <w:spacing w:before="10"/>
      </w:pPr>
      <w:r w:rsidRPr="00823ACA">
        <w:t>Nursery a.m.</w:t>
      </w:r>
      <w:r w:rsidRPr="00823ACA">
        <w:rPr>
          <w:spacing w:val="-1"/>
        </w:rPr>
        <w:t xml:space="preserve"> </w:t>
      </w:r>
      <w:r w:rsidRPr="00823ACA">
        <w:t>-11:30a.m</w:t>
      </w:r>
    </w:p>
    <w:p w14:paraId="6A28125C" w14:textId="77777777" w:rsidR="007E190C" w:rsidRPr="00823ACA" w:rsidRDefault="007E190C" w:rsidP="00E91BDE">
      <w:pPr>
        <w:pStyle w:val="BodyText"/>
        <w:numPr>
          <w:ilvl w:val="0"/>
          <w:numId w:val="22"/>
        </w:numPr>
        <w:spacing w:before="8" w:line="285" w:lineRule="exact"/>
      </w:pPr>
      <w:r w:rsidRPr="00823ACA">
        <w:t>Nursery p.m. - 3:30pm</w:t>
      </w:r>
    </w:p>
    <w:p w14:paraId="1E553AD3" w14:textId="77777777" w:rsidR="007E190C" w:rsidRPr="00823ACA" w:rsidRDefault="007E190C" w:rsidP="00E91BDE">
      <w:pPr>
        <w:pStyle w:val="BodyText"/>
        <w:numPr>
          <w:ilvl w:val="0"/>
          <w:numId w:val="21"/>
        </w:numPr>
        <w:spacing w:before="0" w:line="284" w:lineRule="exact"/>
      </w:pPr>
      <w:r w:rsidRPr="00823ACA">
        <w:t>Reception to Year 6 -3:20 pm</w:t>
      </w:r>
    </w:p>
    <w:p w14:paraId="001997D1" w14:textId="77777777" w:rsidR="007E190C" w:rsidRPr="00823ACA" w:rsidRDefault="007E190C" w:rsidP="00F0172C">
      <w:pPr>
        <w:pStyle w:val="BodyText"/>
        <w:spacing w:before="17" w:line="254" w:lineRule="auto"/>
        <w:ind w:right="17"/>
        <w:jc w:val="both"/>
      </w:pPr>
    </w:p>
    <w:p w14:paraId="41C76175" w14:textId="43571DA8" w:rsidR="00F0172C" w:rsidRPr="00823ACA" w:rsidRDefault="00F0172C" w:rsidP="00F0172C">
      <w:pPr>
        <w:pStyle w:val="BodyText"/>
        <w:spacing w:before="17" w:line="254" w:lineRule="auto"/>
        <w:ind w:right="17"/>
        <w:jc w:val="both"/>
        <w:rPr>
          <w:u w:val="single"/>
        </w:rPr>
      </w:pPr>
      <w:r w:rsidRPr="00823ACA">
        <w:t xml:space="preserve">We expect your child to be in class upon the closing of these doors. Please note that </w:t>
      </w:r>
      <w:r w:rsidRPr="00823ACA">
        <w:rPr>
          <w:u w:val="single"/>
        </w:rPr>
        <w:t>until children enter school at this point, they remain the responsibility of parents/guardians.</w:t>
      </w:r>
    </w:p>
    <w:p w14:paraId="3A5E49EB" w14:textId="77777777" w:rsidR="007E190C" w:rsidRPr="00823ACA" w:rsidRDefault="007E190C" w:rsidP="00F0172C">
      <w:pPr>
        <w:pStyle w:val="BodyText"/>
        <w:spacing w:before="17" w:line="254" w:lineRule="auto"/>
        <w:ind w:right="17"/>
        <w:jc w:val="both"/>
        <w:rPr>
          <w:highlight w:val="green"/>
        </w:rPr>
      </w:pPr>
    </w:p>
    <w:p w14:paraId="7BBA839A" w14:textId="5BA52D6E" w:rsidR="007E190C" w:rsidRPr="00B75C05" w:rsidRDefault="007E190C" w:rsidP="007E190C">
      <w:pPr>
        <w:pStyle w:val="BodyText"/>
        <w:spacing w:before="17" w:line="254" w:lineRule="auto"/>
        <w:ind w:right="17"/>
        <w:jc w:val="both"/>
        <w:rPr>
          <w:b/>
          <w:bCs/>
          <w:i/>
          <w:color w:val="000000" w:themeColor="text1"/>
        </w:rPr>
      </w:pPr>
      <w:r w:rsidRPr="00B75C05">
        <w:t xml:space="preserve">Registers are taken at </w:t>
      </w:r>
      <w:r w:rsidRPr="00B75C05">
        <w:rPr>
          <w:b/>
          <w:bCs/>
          <w:i/>
          <w:color w:val="FF0000"/>
        </w:rPr>
        <w:t xml:space="preserve">8.50am </w:t>
      </w:r>
      <w:r w:rsidRPr="00B75C05">
        <w:rPr>
          <w:b/>
          <w:bCs/>
          <w:i/>
          <w:color w:val="000000" w:themeColor="text1"/>
        </w:rPr>
        <w:t xml:space="preserve">(Reception-Y6, Morning Nursery 8:30am and </w:t>
      </w:r>
      <w:r w:rsidR="00294308" w:rsidRPr="00B75C05">
        <w:rPr>
          <w:b/>
          <w:bCs/>
          <w:i/>
          <w:color w:val="000000" w:themeColor="text1"/>
        </w:rPr>
        <w:t>Afternoon</w:t>
      </w:r>
      <w:r w:rsidRPr="00B75C05">
        <w:rPr>
          <w:b/>
          <w:bCs/>
          <w:i/>
          <w:color w:val="000000" w:themeColor="text1"/>
        </w:rPr>
        <w:t xml:space="preserve"> Nursery 12:30pm)</w:t>
      </w:r>
    </w:p>
    <w:p w14:paraId="151971A6" w14:textId="77777777" w:rsidR="007E190C" w:rsidRPr="00B75C05" w:rsidRDefault="007E190C" w:rsidP="007E190C">
      <w:pPr>
        <w:pStyle w:val="BodyText"/>
        <w:spacing w:before="17" w:line="254" w:lineRule="auto"/>
        <w:ind w:right="17"/>
        <w:jc w:val="both"/>
        <w:rPr>
          <w:b/>
          <w:bCs/>
          <w:i/>
          <w:color w:val="000000" w:themeColor="text1"/>
        </w:rPr>
      </w:pPr>
    </w:p>
    <w:p w14:paraId="25D4E458" w14:textId="294D49EA" w:rsidR="007E190C" w:rsidRDefault="007E190C" w:rsidP="007E190C">
      <w:pPr>
        <w:pStyle w:val="BodyText"/>
        <w:spacing w:before="17" w:line="254" w:lineRule="auto"/>
        <w:ind w:right="17"/>
        <w:jc w:val="both"/>
      </w:pPr>
      <w:r w:rsidRPr="00B75C05">
        <w:t xml:space="preserve">At </w:t>
      </w:r>
      <w:r w:rsidRPr="00B75C05">
        <w:rPr>
          <w:b/>
          <w:bCs/>
          <w:i/>
          <w:color w:val="FF0000"/>
        </w:rPr>
        <w:t>9.20am</w:t>
      </w:r>
      <w:r w:rsidRPr="00B75C05">
        <w:rPr>
          <w:b/>
          <w:bCs/>
          <w:color w:val="FF0000"/>
        </w:rPr>
        <w:t xml:space="preserve"> </w:t>
      </w:r>
      <w:r w:rsidRPr="00B75C05">
        <w:t xml:space="preserve">the registers will be closed. In accordance with the Regulations, if your child arrives after that time, they will receive a mark that shows them to be on site – ‘U’, but this will </w:t>
      </w:r>
      <w:r w:rsidRPr="00B75C05">
        <w:rPr>
          <w:b/>
          <w:bCs/>
        </w:rPr>
        <w:t xml:space="preserve">not </w:t>
      </w:r>
      <w:r w:rsidRPr="00B75C05">
        <w:t xml:space="preserve">count as a present </w:t>
      </w:r>
      <w:proofErr w:type="gramStart"/>
      <w:r w:rsidRPr="00B75C05">
        <w:t>mark</w:t>
      </w:r>
      <w:proofErr w:type="gramEnd"/>
      <w:r w:rsidRPr="00B75C05">
        <w:t xml:space="preserve"> and it will mean that they have an unauthorised absence;</w:t>
      </w:r>
    </w:p>
    <w:p w14:paraId="7D4274E2" w14:textId="77777777" w:rsidR="00B75C05" w:rsidRDefault="00B75C05" w:rsidP="007E190C">
      <w:pPr>
        <w:autoSpaceDE w:val="0"/>
        <w:autoSpaceDN w:val="0"/>
        <w:adjustRightInd w:val="0"/>
        <w:jc w:val="both"/>
        <w:rPr>
          <w:rFonts w:ascii="Arial" w:hAnsi="Arial" w:cs="Arial"/>
          <w:color w:val="000000"/>
        </w:rPr>
      </w:pPr>
    </w:p>
    <w:p w14:paraId="3F5443A9" w14:textId="65049E86" w:rsidR="007E190C" w:rsidRPr="00823ACA" w:rsidRDefault="007E190C" w:rsidP="007E190C">
      <w:pPr>
        <w:autoSpaceDE w:val="0"/>
        <w:autoSpaceDN w:val="0"/>
        <w:adjustRightInd w:val="0"/>
        <w:jc w:val="both"/>
        <w:rPr>
          <w:rFonts w:ascii="Arial" w:hAnsi="Arial" w:cs="Arial"/>
          <w:color w:val="000000"/>
        </w:rPr>
      </w:pPr>
      <w:r w:rsidRPr="00B75C05">
        <w:rPr>
          <w:rFonts w:ascii="Arial" w:hAnsi="Arial" w:cs="Arial"/>
          <w:color w:val="000000"/>
        </w:rPr>
        <w:t xml:space="preserve">Unauthorised lateness could result in the school referring to the Local Authority for sanctions and/or legal proceedings.  If your child has a persistent lateness record, you may be asked to meet with </w:t>
      </w:r>
      <w:r w:rsidR="00B75C05" w:rsidRPr="00B75C05">
        <w:rPr>
          <w:rFonts w:ascii="Arial" w:hAnsi="Arial" w:cs="Arial"/>
          <w:color w:val="000000" w:themeColor="text1"/>
        </w:rPr>
        <w:t>a member of the Senior Leadership Team</w:t>
      </w:r>
      <w:r w:rsidRPr="00B75C05">
        <w:rPr>
          <w:rFonts w:ascii="Arial" w:hAnsi="Arial" w:cs="Arial"/>
        </w:rPr>
        <w:t xml:space="preserve">, </w:t>
      </w:r>
      <w:r w:rsidRPr="00B75C05">
        <w:rPr>
          <w:rFonts w:ascii="Arial" w:hAnsi="Arial" w:cs="Arial"/>
          <w:color w:val="000000"/>
        </w:rPr>
        <w:t xml:space="preserve">but you can approach us at any time if you are having difficulties getting your child to school on </w:t>
      </w:r>
      <w:r w:rsidRPr="00B75C05">
        <w:rPr>
          <w:rFonts w:ascii="Arial" w:hAnsi="Arial" w:cs="Arial"/>
          <w:color w:val="000000"/>
        </w:rPr>
        <w:lastRenderedPageBreak/>
        <w:t>time.  We expect parents and staff to encourage good punctuality by being good role models to our children and, as a school, we celebrate good class and individual punctuality.</w:t>
      </w:r>
      <w:r w:rsidRPr="00823ACA">
        <w:rPr>
          <w:rFonts w:ascii="Arial" w:hAnsi="Arial" w:cs="Arial"/>
          <w:color w:val="000000"/>
        </w:rPr>
        <w:t xml:space="preserve"> </w:t>
      </w:r>
    </w:p>
    <w:p w14:paraId="0784914F" w14:textId="77777777" w:rsidR="00F0172C" w:rsidRPr="00B75C05" w:rsidRDefault="00F0172C" w:rsidP="007E190C">
      <w:pPr>
        <w:pStyle w:val="Body"/>
        <w:spacing w:before="23" w:line="254" w:lineRule="auto"/>
        <w:ind w:right="17"/>
        <w:jc w:val="both"/>
        <w:rPr>
          <w:rFonts w:cs="Arial"/>
          <w:spacing w:val="-8"/>
          <w:sz w:val="24"/>
          <w:szCs w:val="24"/>
        </w:rPr>
      </w:pPr>
    </w:p>
    <w:p w14:paraId="07F4BF33" w14:textId="7C9A6101" w:rsidR="00B75C05" w:rsidRPr="00B75C05" w:rsidRDefault="00B75C05" w:rsidP="00B75C0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contextualSpacing/>
        <w:jc w:val="both"/>
        <w:rPr>
          <w:rFonts w:ascii="Arial" w:hAnsi="Arial" w:cs="Arial"/>
          <w:color w:val="000000" w:themeColor="text1"/>
        </w:rPr>
      </w:pPr>
      <w:r w:rsidRPr="00B75C05">
        <w:rPr>
          <w:rFonts w:ascii="Arial" w:hAnsi="Arial" w:cs="Arial"/>
          <w:color w:val="000000" w:themeColor="text1"/>
        </w:rPr>
        <w:t xml:space="preserve">From time to time a member of school staff will undertake a ‘Late Gate’ check, greeting late arrivals at the main entrance to the school.   </w:t>
      </w:r>
    </w:p>
    <w:p w14:paraId="03C73947" w14:textId="498856D4" w:rsidR="00F0172C" w:rsidRPr="00823ACA" w:rsidRDefault="00F0172C" w:rsidP="00F0172C">
      <w:pPr>
        <w:pStyle w:val="Body"/>
        <w:spacing w:before="23" w:line="254" w:lineRule="auto"/>
        <w:ind w:left="20" w:right="17"/>
        <w:jc w:val="both"/>
        <w:rPr>
          <w:rFonts w:cs="Arial"/>
          <w:sz w:val="24"/>
          <w:szCs w:val="24"/>
        </w:rPr>
      </w:pPr>
      <w:r w:rsidRPr="00823ACA">
        <w:rPr>
          <w:rFonts w:cs="Arial"/>
          <w:spacing w:val="-8"/>
          <w:sz w:val="24"/>
          <w:szCs w:val="24"/>
          <w:lang w:val="en-US"/>
        </w:rPr>
        <w:t>Children</w:t>
      </w:r>
      <w:r w:rsidRPr="00823ACA">
        <w:rPr>
          <w:rFonts w:cs="Arial"/>
          <w:spacing w:val="-9"/>
          <w:sz w:val="24"/>
          <w:szCs w:val="24"/>
        </w:rPr>
        <w:t xml:space="preserve"> </w:t>
      </w:r>
      <w:r w:rsidRPr="00823ACA">
        <w:rPr>
          <w:rFonts w:cs="Arial"/>
          <w:spacing w:val="-8"/>
          <w:sz w:val="24"/>
          <w:szCs w:val="24"/>
          <w:lang w:val="en-US"/>
        </w:rPr>
        <w:t>who</w:t>
      </w:r>
      <w:r w:rsidRPr="00823ACA">
        <w:rPr>
          <w:rFonts w:cs="Arial"/>
          <w:spacing w:val="-9"/>
          <w:sz w:val="24"/>
          <w:szCs w:val="24"/>
        </w:rPr>
        <w:t xml:space="preserve"> </w:t>
      </w:r>
      <w:r w:rsidRPr="00823ACA">
        <w:rPr>
          <w:rFonts w:cs="Arial"/>
          <w:spacing w:val="-8"/>
          <w:sz w:val="24"/>
          <w:szCs w:val="24"/>
          <w:lang w:val="en-US"/>
        </w:rPr>
        <w:t>arrive after</w:t>
      </w:r>
      <w:r w:rsidRPr="00823ACA">
        <w:rPr>
          <w:rFonts w:cs="Arial"/>
          <w:spacing w:val="-9"/>
          <w:sz w:val="24"/>
          <w:szCs w:val="24"/>
        </w:rPr>
        <w:t xml:space="preserve"> </w:t>
      </w:r>
      <w:r w:rsidRPr="00823ACA">
        <w:rPr>
          <w:rFonts w:cs="Arial"/>
          <w:spacing w:val="-8"/>
          <w:sz w:val="24"/>
          <w:szCs w:val="24"/>
          <w:lang w:val="nl-NL"/>
        </w:rPr>
        <w:t>doors</w:t>
      </w:r>
      <w:r w:rsidRPr="00823ACA">
        <w:rPr>
          <w:rFonts w:cs="Arial"/>
          <w:spacing w:val="-9"/>
          <w:sz w:val="24"/>
          <w:szCs w:val="24"/>
        </w:rPr>
        <w:t xml:space="preserve"> </w:t>
      </w:r>
      <w:r w:rsidRPr="00823ACA">
        <w:rPr>
          <w:rFonts w:cs="Arial"/>
          <w:spacing w:val="-8"/>
          <w:sz w:val="24"/>
          <w:szCs w:val="24"/>
          <w:lang w:val="en-US"/>
        </w:rPr>
        <w:t xml:space="preserve">close are to enter via the main school office and are </w:t>
      </w:r>
      <w:r w:rsidRPr="00823ACA">
        <w:rPr>
          <w:rFonts w:cs="Arial"/>
          <w:spacing w:val="-8"/>
          <w:sz w:val="24"/>
          <w:szCs w:val="24"/>
          <w:u w:val="single"/>
        </w:rPr>
        <w:t>to</w:t>
      </w:r>
      <w:r w:rsidRPr="00823ACA">
        <w:rPr>
          <w:rFonts w:cs="Arial"/>
          <w:spacing w:val="-9"/>
          <w:sz w:val="24"/>
          <w:szCs w:val="24"/>
          <w:u w:val="single"/>
        </w:rPr>
        <w:t xml:space="preserve"> </w:t>
      </w:r>
      <w:r w:rsidRPr="00823ACA">
        <w:rPr>
          <w:rFonts w:cs="Arial"/>
          <w:spacing w:val="-8"/>
          <w:sz w:val="24"/>
          <w:szCs w:val="24"/>
          <w:u w:val="single"/>
          <w:lang w:val="en-US"/>
        </w:rPr>
        <w:t>be signed</w:t>
      </w:r>
      <w:r w:rsidRPr="00823ACA">
        <w:rPr>
          <w:rFonts w:cs="Arial"/>
          <w:spacing w:val="-9"/>
          <w:sz w:val="24"/>
          <w:szCs w:val="24"/>
          <w:u w:val="single"/>
        </w:rPr>
        <w:t xml:space="preserve"> </w:t>
      </w:r>
      <w:r w:rsidRPr="00823ACA">
        <w:rPr>
          <w:rFonts w:cs="Arial"/>
          <w:spacing w:val="-8"/>
          <w:sz w:val="24"/>
          <w:szCs w:val="24"/>
          <w:u w:val="single"/>
        </w:rPr>
        <w:t>in</w:t>
      </w:r>
      <w:r w:rsidRPr="00823ACA">
        <w:rPr>
          <w:rFonts w:cs="Arial"/>
          <w:spacing w:val="-9"/>
          <w:sz w:val="24"/>
          <w:szCs w:val="24"/>
          <w:u w:val="single"/>
        </w:rPr>
        <w:t xml:space="preserve"> </w:t>
      </w:r>
      <w:r w:rsidRPr="00823ACA">
        <w:rPr>
          <w:rFonts w:cs="Arial"/>
          <w:spacing w:val="-8"/>
          <w:sz w:val="24"/>
          <w:szCs w:val="24"/>
          <w:u w:val="single"/>
          <w:lang w:val="en-US"/>
        </w:rPr>
        <w:t>by an adult</w:t>
      </w:r>
      <w:r w:rsidRPr="00823ACA">
        <w:rPr>
          <w:rFonts w:cs="Arial"/>
          <w:sz w:val="24"/>
          <w:szCs w:val="24"/>
          <w:lang w:val="en-US"/>
        </w:rPr>
        <w:t xml:space="preserve">, where a reason for lateness must be completed. This process helps ensure </w:t>
      </w:r>
      <w:r w:rsidRPr="00823ACA">
        <w:rPr>
          <w:rFonts w:cs="Arial"/>
          <w:spacing w:val="-6"/>
          <w:sz w:val="24"/>
          <w:szCs w:val="24"/>
          <w:lang w:val="it-IT"/>
        </w:rPr>
        <w:t>safeguarding</w:t>
      </w:r>
      <w:r w:rsidRPr="00823ACA">
        <w:rPr>
          <w:rFonts w:cs="Arial"/>
          <w:spacing w:val="-12"/>
          <w:sz w:val="24"/>
          <w:szCs w:val="24"/>
        </w:rPr>
        <w:t xml:space="preserve"> </w:t>
      </w:r>
      <w:r w:rsidRPr="00823ACA">
        <w:rPr>
          <w:rFonts w:cs="Arial"/>
          <w:spacing w:val="-6"/>
          <w:sz w:val="24"/>
          <w:szCs w:val="24"/>
        </w:rPr>
        <w:t>is</w:t>
      </w:r>
      <w:r w:rsidRPr="00823ACA">
        <w:rPr>
          <w:rFonts w:cs="Arial"/>
          <w:spacing w:val="-12"/>
          <w:sz w:val="24"/>
          <w:szCs w:val="24"/>
        </w:rPr>
        <w:t xml:space="preserve"> </w:t>
      </w:r>
      <w:r w:rsidRPr="00823ACA">
        <w:rPr>
          <w:rFonts w:cs="Arial"/>
          <w:spacing w:val="-6"/>
          <w:sz w:val="24"/>
          <w:szCs w:val="24"/>
        </w:rPr>
        <w:t>in</w:t>
      </w:r>
      <w:r w:rsidRPr="00823ACA">
        <w:rPr>
          <w:rFonts w:cs="Arial"/>
          <w:spacing w:val="-12"/>
          <w:sz w:val="24"/>
          <w:szCs w:val="24"/>
        </w:rPr>
        <w:t xml:space="preserve"> </w:t>
      </w:r>
      <w:r w:rsidRPr="00823ACA">
        <w:rPr>
          <w:rFonts w:cs="Arial"/>
          <w:spacing w:val="-6"/>
          <w:sz w:val="24"/>
          <w:szCs w:val="24"/>
          <w:lang w:val="en-US"/>
        </w:rPr>
        <w:t>place, support offered</w:t>
      </w:r>
      <w:r w:rsidRPr="00823ACA">
        <w:rPr>
          <w:rFonts w:cs="Arial"/>
          <w:spacing w:val="-12"/>
          <w:sz w:val="24"/>
          <w:szCs w:val="24"/>
        </w:rPr>
        <w:t xml:space="preserve"> </w:t>
      </w:r>
      <w:r w:rsidRPr="00823ACA">
        <w:rPr>
          <w:rFonts w:cs="Arial"/>
          <w:spacing w:val="-6"/>
          <w:sz w:val="24"/>
          <w:szCs w:val="24"/>
          <w:lang w:val="en-US"/>
        </w:rPr>
        <w:t>moreover</w:t>
      </w:r>
      <w:r w:rsidRPr="00823ACA">
        <w:rPr>
          <w:rFonts w:cs="Arial"/>
          <w:spacing w:val="-12"/>
          <w:sz w:val="24"/>
          <w:szCs w:val="24"/>
        </w:rPr>
        <w:t xml:space="preserve"> </w:t>
      </w:r>
      <w:r w:rsidRPr="00823ACA">
        <w:rPr>
          <w:rFonts w:cs="Arial"/>
          <w:spacing w:val="-6"/>
          <w:sz w:val="24"/>
          <w:szCs w:val="24"/>
          <w:lang w:val="en-US"/>
        </w:rPr>
        <w:t>that</w:t>
      </w:r>
      <w:r w:rsidRPr="00823ACA">
        <w:rPr>
          <w:rFonts w:cs="Arial"/>
          <w:spacing w:val="-12"/>
          <w:sz w:val="24"/>
          <w:szCs w:val="24"/>
        </w:rPr>
        <w:t xml:space="preserve"> </w:t>
      </w:r>
      <w:r w:rsidRPr="00823ACA">
        <w:rPr>
          <w:rFonts w:cs="Arial"/>
          <w:spacing w:val="-6"/>
          <w:sz w:val="24"/>
          <w:szCs w:val="24"/>
        </w:rPr>
        <w:t>a</w:t>
      </w:r>
      <w:r w:rsidRPr="00823ACA">
        <w:rPr>
          <w:rFonts w:cs="Arial"/>
          <w:spacing w:val="-12"/>
          <w:sz w:val="24"/>
          <w:szCs w:val="24"/>
        </w:rPr>
        <w:t xml:space="preserve"> </w:t>
      </w:r>
      <w:r w:rsidRPr="00823ACA">
        <w:rPr>
          <w:rFonts w:cs="Arial"/>
          <w:spacing w:val="-6"/>
          <w:sz w:val="24"/>
          <w:szCs w:val="24"/>
          <w:lang w:val="en-US"/>
        </w:rPr>
        <w:t>child</w:t>
      </w:r>
      <w:r w:rsidRPr="00823ACA">
        <w:rPr>
          <w:rFonts w:cs="Arial"/>
          <w:spacing w:val="-12"/>
          <w:sz w:val="24"/>
          <w:szCs w:val="24"/>
        </w:rPr>
        <w:t xml:space="preserve"> </w:t>
      </w:r>
      <w:r w:rsidRPr="00823ACA">
        <w:rPr>
          <w:rFonts w:cs="Arial"/>
          <w:spacing w:val="-6"/>
          <w:sz w:val="24"/>
          <w:szCs w:val="24"/>
        </w:rPr>
        <w:t>is</w:t>
      </w:r>
      <w:r w:rsidRPr="00823ACA">
        <w:rPr>
          <w:rFonts w:cs="Arial"/>
          <w:spacing w:val="-12"/>
          <w:sz w:val="24"/>
          <w:szCs w:val="24"/>
        </w:rPr>
        <w:t xml:space="preserve"> </w:t>
      </w:r>
      <w:r w:rsidRPr="00823ACA">
        <w:rPr>
          <w:rFonts w:cs="Arial"/>
          <w:spacing w:val="-6"/>
          <w:sz w:val="24"/>
          <w:szCs w:val="24"/>
          <w:lang w:val="en-US"/>
        </w:rPr>
        <w:t>fully</w:t>
      </w:r>
      <w:r w:rsidRPr="00823ACA">
        <w:rPr>
          <w:rFonts w:cs="Arial"/>
          <w:spacing w:val="-12"/>
          <w:sz w:val="24"/>
          <w:szCs w:val="24"/>
        </w:rPr>
        <w:t xml:space="preserve"> </w:t>
      </w:r>
      <w:r w:rsidRPr="00823ACA">
        <w:rPr>
          <w:rFonts w:cs="Arial"/>
          <w:spacing w:val="-6"/>
          <w:sz w:val="24"/>
          <w:szCs w:val="24"/>
          <w:lang w:val="en-US"/>
        </w:rPr>
        <w:t>accounted</w:t>
      </w:r>
      <w:r w:rsidRPr="00823ACA">
        <w:rPr>
          <w:rFonts w:cs="Arial"/>
          <w:spacing w:val="-12"/>
          <w:sz w:val="24"/>
          <w:szCs w:val="24"/>
        </w:rPr>
        <w:t xml:space="preserve"> </w:t>
      </w:r>
      <w:r w:rsidRPr="00823ACA">
        <w:rPr>
          <w:rFonts w:cs="Arial"/>
          <w:spacing w:val="-6"/>
          <w:sz w:val="24"/>
          <w:szCs w:val="24"/>
        </w:rPr>
        <w:t>for.</w:t>
      </w:r>
    </w:p>
    <w:p w14:paraId="0CED0767" w14:textId="77777777" w:rsidR="00F0172C" w:rsidRPr="00823ACA" w:rsidRDefault="00F0172C" w:rsidP="00F0172C">
      <w:pPr>
        <w:pStyle w:val="Body"/>
        <w:spacing w:line="268" w:lineRule="exact"/>
        <w:jc w:val="both"/>
        <w:rPr>
          <w:rFonts w:cs="Arial"/>
          <w:sz w:val="24"/>
          <w:szCs w:val="24"/>
        </w:rPr>
      </w:pPr>
    </w:p>
    <w:p w14:paraId="7C41AD24" w14:textId="446A15A0" w:rsidR="00F0172C" w:rsidRPr="00823ACA" w:rsidRDefault="00F0172C" w:rsidP="00F0172C">
      <w:pPr>
        <w:pStyle w:val="BodyText"/>
        <w:spacing w:line="259" w:lineRule="auto"/>
        <w:jc w:val="both"/>
      </w:pPr>
      <w:r w:rsidRPr="00823ACA">
        <w:t xml:space="preserve">Attendance after the register closes will receive a mark to show that they are on-site but will count as an absent mark. The accumulative minutes of any late pupil (‘L’ up </w:t>
      </w:r>
      <w:proofErr w:type="gramStart"/>
      <w:r w:rsidRPr="00823ACA">
        <w:t>to  9:20</w:t>
      </w:r>
      <w:proofErr w:type="gramEnd"/>
      <w:r w:rsidRPr="00823ACA">
        <w:t xml:space="preserve">am or ‘U’ code after 9:20am) are recorded. </w:t>
      </w:r>
      <w:r w:rsidR="00027994" w:rsidRPr="00027994">
        <w:rPr>
          <w:b/>
          <w:bCs/>
          <w:u w:val="single"/>
        </w:rPr>
        <w:t xml:space="preserve">Please note a ‘U’ code on a </w:t>
      </w:r>
      <w:proofErr w:type="gramStart"/>
      <w:r w:rsidR="00027994" w:rsidRPr="00027994">
        <w:rPr>
          <w:b/>
          <w:bCs/>
          <w:u w:val="single"/>
        </w:rPr>
        <w:t>register results</w:t>
      </w:r>
      <w:proofErr w:type="gramEnd"/>
      <w:r w:rsidR="00027994" w:rsidRPr="00027994">
        <w:rPr>
          <w:b/>
          <w:bCs/>
          <w:u w:val="single"/>
        </w:rPr>
        <w:t xml:space="preserve"> in a half day absence</w:t>
      </w:r>
      <w:r w:rsidR="00027994">
        <w:rPr>
          <w:b/>
          <w:bCs/>
          <w:u w:val="single"/>
        </w:rPr>
        <w:t>,</w:t>
      </w:r>
      <w:r w:rsidR="00027994" w:rsidRPr="00027994">
        <w:rPr>
          <w:b/>
          <w:bCs/>
          <w:u w:val="single"/>
        </w:rPr>
        <w:t xml:space="preserve"> as per DFE registration code guidance.</w:t>
      </w:r>
      <w:r w:rsidR="00027994">
        <w:t xml:space="preserve"> </w:t>
      </w:r>
    </w:p>
    <w:p w14:paraId="7E9C3D27" w14:textId="77777777" w:rsidR="00F0172C" w:rsidRPr="00823ACA" w:rsidRDefault="00F0172C" w:rsidP="00F0172C">
      <w:pPr>
        <w:pStyle w:val="Body"/>
        <w:spacing w:line="268" w:lineRule="exact"/>
        <w:jc w:val="both"/>
        <w:rPr>
          <w:rFonts w:cs="Arial"/>
          <w:sz w:val="24"/>
          <w:szCs w:val="24"/>
        </w:rPr>
      </w:pPr>
    </w:p>
    <w:p w14:paraId="02146720" w14:textId="292AABD4" w:rsidR="00F0172C" w:rsidRPr="00823ACA" w:rsidRDefault="00F0172C" w:rsidP="00F0172C">
      <w:pPr>
        <w:pStyle w:val="BodyText"/>
        <w:spacing w:line="295" w:lineRule="auto"/>
        <w:ind w:left="0" w:right="17"/>
        <w:jc w:val="both"/>
      </w:pPr>
      <w:r w:rsidRPr="00823ACA">
        <w:t>Lateness is the monitored weekly. If your child has persistent lateness, we will contact you to resolve the problem and offer support through the Staged approach to supporting</w:t>
      </w:r>
      <w:r w:rsidR="007E190C" w:rsidRPr="00823ACA">
        <w:t xml:space="preserve"> p</w:t>
      </w:r>
      <w:r w:rsidRPr="00823ACA">
        <w:t xml:space="preserve">unctuality (see below). Families can approach the school for help at any time if you are having issues getting your child to school on time. </w:t>
      </w:r>
    </w:p>
    <w:p w14:paraId="63C4DFD5" w14:textId="77777777" w:rsidR="00F0172C" w:rsidRPr="00823ACA" w:rsidRDefault="00F0172C" w:rsidP="00F0172C">
      <w:pPr>
        <w:pStyle w:val="BodyText"/>
        <w:spacing w:before="17"/>
      </w:pPr>
    </w:p>
    <w:p w14:paraId="12CBEAD7" w14:textId="77777777" w:rsidR="00F0172C" w:rsidRPr="00823ACA" w:rsidRDefault="00F0172C" w:rsidP="00E91BDE">
      <w:pPr>
        <w:pStyle w:val="BodyText"/>
        <w:numPr>
          <w:ilvl w:val="0"/>
          <w:numId w:val="24"/>
        </w:numPr>
        <w:spacing w:before="17"/>
      </w:pPr>
      <w:r w:rsidRPr="00823ACA">
        <w:t xml:space="preserve">Telephone 0121 559 1033 (Option 2), </w:t>
      </w:r>
    </w:p>
    <w:p w14:paraId="33FCF945" w14:textId="77777777" w:rsidR="00F0172C" w:rsidRPr="00823ACA" w:rsidRDefault="00F0172C" w:rsidP="00E91BDE">
      <w:pPr>
        <w:pStyle w:val="BodyText"/>
        <w:numPr>
          <w:ilvl w:val="0"/>
          <w:numId w:val="13"/>
        </w:numPr>
        <w:spacing w:before="17"/>
      </w:pPr>
      <w:r w:rsidRPr="00823ACA">
        <w:t>email ‘</w:t>
      </w:r>
      <w:hyperlink r:id="rId14" w:history="1">
        <w:r w:rsidRPr="00823ACA">
          <w:t>attendance@bps.sandwell.sch.uk</w:t>
        </w:r>
      </w:hyperlink>
      <w:r w:rsidRPr="00823ACA">
        <w:t xml:space="preserve">’ FOA Miss Moyles (Attendance officer) or </w:t>
      </w:r>
      <w:proofErr w:type="spellStart"/>
      <w:r w:rsidRPr="00823ACA">
        <w:t>Mr</w:t>
      </w:r>
      <w:proofErr w:type="spellEnd"/>
      <w:r w:rsidRPr="00823ACA">
        <w:t xml:space="preserve"> </w:t>
      </w:r>
      <w:proofErr w:type="spellStart"/>
      <w:r w:rsidRPr="00823ACA">
        <w:t>Hytch</w:t>
      </w:r>
      <w:proofErr w:type="spellEnd"/>
      <w:r w:rsidRPr="00823ACA">
        <w:t xml:space="preserve"> (Attendance Champion)</w:t>
      </w:r>
    </w:p>
    <w:p w14:paraId="0AF3AAA1" w14:textId="77777777" w:rsidR="00F0172C" w:rsidRPr="00823ACA" w:rsidRDefault="00F0172C" w:rsidP="00F0172C">
      <w:pPr>
        <w:pStyle w:val="BodyText"/>
        <w:spacing w:line="295" w:lineRule="auto"/>
        <w:ind w:left="0" w:right="17"/>
        <w:jc w:val="both"/>
      </w:pPr>
    </w:p>
    <w:p w14:paraId="40E59ECE" w14:textId="1761F4F9" w:rsidR="00F0172C" w:rsidRPr="00823ACA" w:rsidRDefault="00D36F89" w:rsidP="00F0172C">
      <w:pPr>
        <w:pStyle w:val="BodyText"/>
        <w:spacing w:line="295" w:lineRule="auto"/>
        <w:ind w:left="0" w:right="17"/>
        <w:jc w:val="both"/>
        <w:rPr>
          <w:b/>
          <w:bCs/>
          <w:u w:val="single"/>
        </w:rPr>
      </w:pPr>
      <w:r>
        <w:rPr>
          <w:b/>
          <w:bCs/>
          <w:u w:val="single"/>
        </w:rPr>
        <w:t xml:space="preserve">22. </w:t>
      </w:r>
      <w:r w:rsidR="00F0172C" w:rsidRPr="00823ACA">
        <w:rPr>
          <w:b/>
          <w:bCs/>
          <w:u w:val="single"/>
        </w:rPr>
        <w:t xml:space="preserve">Staged approach to supporting </w:t>
      </w:r>
      <w:r w:rsidR="007E190C" w:rsidRPr="00823ACA">
        <w:rPr>
          <w:b/>
          <w:bCs/>
          <w:u w:val="single"/>
        </w:rPr>
        <w:t>barriers to p</w:t>
      </w:r>
      <w:r w:rsidR="00F0172C" w:rsidRPr="00823ACA">
        <w:rPr>
          <w:b/>
          <w:bCs/>
          <w:u w:val="single"/>
        </w:rPr>
        <w:t xml:space="preserve">unctuality </w:t>
      </w:r>
    </w:p>
    <w:p w14:paraId="01DB4921" w14:textId="77777777" w:rsidR="007E190C" w:rsidRPr="00823ACA" w:rsidRDefault="007E190C" w:rsidP="007E190C">
      <w:pPr>
        <w:autoSpaceDE w:val="0"/>
        <w:autoSpaceDN w:val="0"/>
        <w:adjustRightInd w:val="0"/>
        <w:rPr>
          <w:rFonts w:ascii="Arial" w:hAnsi="Arial" w:cs="Arial"/>
          <w:b/>
          <w:bCs/>
          <w:u w:val="single"/>
        </w:rPr>
      </w:pPr>
    </w:p>
    <w:p w14:paraId="54913A33" w14:textId="77777777" w:rsidR="007E190C" w:rsidRPr="00027994" w:rsidRDefault="007E190C" w:rsidP="00027994">
      <w:pPr>
        <w:autoSpaceDE w:val="0"/>
        <w:autoSpaceDN w:val="0"/>
        <w:adjustRightInd w:val="0"/>
        <w:jc w:val="both"/>
        <w:rPr>
          <w:rFonts w:ascii="Arial" w:hAnsi="Arial" w:cs="Arial"/>
          <w:color w:val="000000"/>
        </w:rPr>
      </w:pPr>
      <w:r w:rsidRPr="00027994">
        <w:rPr>
          <w:rFonts w:ascii="Arial" w:hAnsi="Arial" w:cs="Arial"/>
          <w:color w:val="000000"/>
        </w:rPr>
        <w:t>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a Child and Family Support Worker</w:t>
      </w:r>
      <w:r w:rsidRPr="00027994">
        <w:rPr>
          <w:rFonts w:ascii="Arial" w:hAnsi="Arial" w:cs="Arial"/>
          <w:color w:val="000000" w:themeColor="text1"/>
        </w:rPr>
        <w:t xml:space="preserve"> or the relevant Local Authority team/s</w:t>
      </w:r>
      <w:r w:rsidRPr="00027994">
        <w:rPr>
          <w:rFonts w:ascii="Arial" w:hAnsi="Arial" w:cs="Arial"/>
          <w:color w:val="000000"/>
        </w:rPr>
        <w:t>.  Where outside agencies are supporting the family, you may be invited to attend a Team Around the Family meeting (TAF) to consider what is working well and what needs to improve.  An individual support plan will be agreed and subsequently reviewed.</w:t>
      </w:r>
    </w:p>
    <w:p w14:paraId="62728DBF" w14:textId="77777777" w:rsidR="007E190C" w:rsidRPr="00027994" w:rsidRDefault="007E190C" w:rsidP="00027994">
      <w:pPr>
        <w:autoSpaceDE w:val="0"/>
        <w:autoSpaceDN w:val="0"/>
        <w:adjustRightInd w:val="0"/>
        <w:jc w:val="both"/>
        <w:rPr>
          <w:rFonts w:ascii="Arial" w:hAnsi="Arial" w:cs="Arial"/>
          <w:color w:val="000000"/>
        </w:rPr>
      </w:pPr>
    </w:p>
    <w:p w14:paraId="5FB4B359" w14:textId="77777777" w:rsidR="007E190C" w:rsidRPr="00027994" w:rsidRDefault="007E190C" w:rsidP="00027994">
      <w:pPr>
        <w:autoSpaceDE w:val="0"/>
        <w:autoSpaceDN w:val="0"/>
        <w:adjustRightInd w:val="0"/>
        <w:jc w:val="both"/>
        <w:rPr>
          <w:rFonts w:ascii="Arial" w:hAnsi="Arial" w:cs="Arial"/>
          <w:color w:val="000000"/>
        </w:rPr>
      </w:pPr>
      <w:r w:rsidRPr="00027994">
        <w:rPr>
          <w:rFonts w:ascii="Arial" w:hAnsi="Arial" w:cs="Arial"/>
          <w:color w:val="000000"/>
        </w:rP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w:t>
      </w:r>
      <w:proofErr w:type="gramStart"/>
      <w:r w:rsidRPr="00027994">
        <w:rPr>
          <w:rFonts w:ascii="Arial" w:hAnsi="Arial" w:cs="Arial"/>
          <w:color w:val="000000"/>
        </w:rPr>
        <w:t>pupils,</w:t>
      </w:r>
      <w:proofErr w:type="gramEnd"/>
      <w:r w:rsidRPr="00027994">
        <w:rPr>
          <w:rFonts w:ascii="Arial" w:hAnsi="Arial" w:cs="Arial"/>
          <w:color w:val="000000"/>
        </w:rPr>
        <w:t xml:space="preserve"> however we will work with families and pupils to support improved attendance whilst being mindful of the additional barriers faced.  We can discuss reasonable adjustments and additional support from external partners, where appropriate. </w:t>
      </w:r>
    </w:p>
    <w:p w14:paraId="32514ACE" w14:textId="77777777" w:rsidR="007E190C" w:rsidRPr="00027994" w:rsidRDefault="007E190C" w:rsidP="00027994">
      <w:pPr>
        <w:autoSpaceDE w:val="0"/>
        <w:autoSpaceDN w:val="0"/>
        <w:adjustRightInd w:val="0"/>
        <w:jc w:val="both"/>
        <w:rPr>
          <w:rFonts w:ascii="Arial" w:hAnsi="Arial" w:cs="Arial"/>
          <w:color w:val="000000"/>
        </w:rPr>
      </w:pPr>
    </w:p>
    <w:p w14:paraId="73AF82C5" w14:textId="77777777" w:rsidR="007E190C" w:rsidRDefault="007E190C" w:rsidP="00027994">
      <w:pPr>
        <w:autoSpaceDE w:val="0"/>
        <w:autoSpaceDN w:val="0"/>
        <w:adjustRightInd w:val="0"/>
        <w:jc w:val="both"/>
        <w:rPr>
          <w:rFonts w:ascii="Arial" w:hAnsi="Arial" w:cs="Arial"/>
          <w:color w:val="000000"/>
        </w:rPr>
      </w:pPr>
      <w:r w:rsidRPr="00027994">
        <w:rPr>
          <w:rFonts w:ascii="Arial" w:hAnsi="Arial" w:cs="Arial"/>
          <w:color w:val="000000"/>
        </w:rPr>
        <w:lastRenderedPageBreak/>
        <w:t>Under the DfE’s statutory guidance, schools are required to submit a sickness return to the Local Authority for all pupils who have missed/are likely to miss 15 or more school days (consecutive or cumulative) due to medical reasons/illness.</w:t>
      </w:r>
    </w:p>
    <w:p w14:paraId="68B4DA40" w14:textId="77777777" w:rsidR="00B30DFC" w:rsidRDefault="00B30DFC" w:rsidP="00027994">
      <w:pPr>
        <w:autoSpaceDE w:val="0"/>
        <w:autoSpaceDN w:val="0"/>
        <w:adjustRightInd w:val="0"/>
        <w:jc w:val="both"/>
        <w:rPr>
          <w:rFonts w:ascii="Arial" w:hAnsi="Arial" w:cs="Arial"/>
          <w:color w:val="000000"/>
        </w:rPr>
      </w:pPr>
    </w:p>
    <w:p w14:paraId="29E58466" w14:textId="6A25F7D5" w:rsidR="00B30DFC" w:rsidRPr="00027994" w:rsidRDefault="00B30DFC" w:rsidP="00027994">
      <w:pPr>
        <w:autoSpaceDE w:val="0"/>
        <w:autoSpaceDN w:val="0"/>
        <w:adjustRightInd w:val="0"/>
        <w:jc w:val="both"/>
        <w:rPr>
          <w:rFonts w:ascii="Arial" w:hAnsi="Arial" w:cs="Arial"/>
          <w:color w:val="000000"/>
        </w:rPr>
      </w:pPr>
      <w:r>
        <w:rPr>
          <w:rFonts w:ascii="Arial" w:hAnsi="Arial" w:cs="Arial"/>
          <w:color w:val="000000"/>
        </w:rPr>
        <w:t xml:space="preserve">The school also run regular data to </w:t>
      </w:r>
      <w:proofErr w:type="spellStart"/>
      <w:r>
        <w:rPr>
          <w:rFonts w:ascii="Arial" w:hAnsi="Arial" w:cs="Arial"/>
          <w:color w:val="000000"/>
        </w:rPr>
        <w:t>analyse</w:t>
      </w:r>
      <w:proofErr w:type="spellEnd"/>
      <w:r>
        <w:rPr>
          <w:rFonts w:ascii="Arial" w:hAnsi="Arial" w:cs="Arial"/>
          <w:color w:val="000000"/>
        </w:rPr>
        <w:t xml:space="preserve"> groups at risk such as disadvantaged, young carers alongside comparing its attendance to local and national data to identify trends and break down any associated or common barriers. Governors will be reported to at least termly with analysis and impact. </w:t>
      </w:r>
    </w:p>
    <w:p w14:paraId="2F38B9C7" w14:textId="77777777" w:rsidR="007E190C" w:rsidRPr="00823ACA" w:rsidRDefault="007E190C" w:rsidP="00027994">
      <w:pPr>
        <w:autoSpaceDE w:val="0"/>
        <w:autoSpaceDN w:val="0"/>
        <w:adjustRightInd w:val="0"/>
        <w:jc w:val="both"/>
        <w:rPr>
          <w:rFonts w:ascii="Arial" w:hAnsi="Arial" w:cs="Arial"/>
          <w:color w:val="000000"/>
          <w:highlight w:val="yellow"/>
        </w:rPr>
      </w:pPr>
    </w:p>
    <w:p w14:paraId="2E3BC4A9" w14:textId="18037075" w:rsidR="007E190C" w:rsidRPr="00027994" w:rsidRDefault="007E190C" w:rsidP="00027994">
      <w:pPr>
        <w:autoSpaceDE w:val="0"/>
        <w:autoSpaceDN w:val="0"/>
        <w:adjustRightInd w:val="0"/>
        <w:jc w:val="both"/>
        <w:rPr>
          <w:rFonts w:ascii="Arial" w:hAnsi="Arial" w:cs="Arial"/>
          <w:color w:val="000000"/>
        </w:rPr>
      </w:pPr>
      <w:r w:rsidRPr="00D01909">
        <w:rPr>
          <w:rFonts w:ascii="Arial" w:hAnsi="Arial" w:cs="Arial"/>
          <w:color w:val="000000"/>
        </w:rPr>
        <w:t xml:space="preserve">See </w:t>
      </w:r>
      <w:r w:rsidR="00BE141A">
        <w:rPr>
          <w:rFonts w:ascii="Arial" w:hAnsi="Arial" w:cs="Arial"/>
          <w:color w:val="000000"/>
        </w:rPr>
        <w:t>appendix A</w:t>
      </w:r>
      <w:r w:rsidRPr="00D01909">
        <w:rPr>
          <w:rFonts w:ascii="Arial" w:hAnsi="Arial" w:cs="Arial"/>
          <w:color w:val="000000"/>
        </w:rPr>
        <w:t xml:space="preserve"> </w:t>
      </w:r>
      <w:r w:rsidRPr="00027994">
        <w:rPr>
          <w:rFonts w:ascii="Arial" w:hAnsi="Arial" w:cs="Arial"/>
          <w:color w:val="000000"/>
        </w:rPr>
        <w:t xml:space="preserve">for summary tables of responsibilities for school attendance. </w:t>
      </w:r>
    </w:p>
    <w:p w14:paraId="45F4582B" w14:textId="77777777" w:rsidR="007E190C" w:rsidRPr="00027994" w:rsidRDefault="007E190C" w:rsidP="00027994">
      <w:pPr>
        <w:autoSpaceDE w:val="0"/>
        <w:autoSpaceDN w:val="0"/>
        <w:adjustRightInd w:val="0"/>
        <w:jc w:val="both"/>
        <w:rPr>
          <w:rFonts w:ascii="Arial" w:hAnsi="Arial" w:cs="Arial"/>
          <w:color w:val="000000"/>
        </w:rPr>
      </w:pPr>
    </w:p>
    <w:p w14:paraId="49E73C1E" w14:textId="77777777" w:rsidR="007E190C" w:rsidRPr="00027994" w:rsidRDefault="007E190C" w:rsidP="00027994">
      <w:pPr>
        <w:jc w:val="both"/>
        <w:rPr>
          <w:rFonts w:ascii="Arial" w:hAnsi="Arial" w:cs="Arial"/>
          <w:b/>
        </w:rPr>
      </w:pPr>
      <w:r w:rsidRPr="00027994">
        <w:rPr>
          <w:rFonts w:ascii="Arial" w:hAnsi="Arial" w:cs="Arial"/>
          <w:b/>
        </w:rPr>
        <w:t>The name and contact details of the school staff member pupils and parents should contact for more detailed support on attendance:</w:t>
      </w:r>
    </w:p>
    <w:p w14:paraId="46FA2436" w14:textId="6ACCCE0B" w:rsidR="007E190C" w:rsidRPr="00027994" w:rsidRDefault="007E190C" w:rsidP="00027994">
      <w:pPr>
        <w:jc w:val="both"/>
        <w:rPr>
          <w:rFonts w:ascii="Arial" w:hAnsi="Arial" w:cs="Arial"/>
        </w:rPr>
      </w:pPr>
      <w:r w:rsidRPr="00027994">
        <w:rPr>
          <w:rFonts w:ascii="Arial" w:hAnsi="Arial" w:cs="Arial"/>
        </w:rPr>
        <w:t>Name:</w:t>
      </w:r>
      <w:r w:rsidR="00294308">
        <w:rPr>
          <w:rFonts w:ascii="Arial" w:hAnsi="Arial" w:cs="Arial"/>
        </w:rPr>
        <w:t xml:space="preserve"> </w:t>
      </w:r>
      <w:proofErr w:type="spellStart"/>
      <w:r w:rsidRPr="00027994">
        <w:rPr>
          <w:rFonts w:ascii="Arial" w:hAnsi="Arial" w:cs="Arial"/>
        </w:rPr>
        <w:t>Mr</w:t>
      </w:r>
      <w:proofErr w:type="spellEnd"/>
      <w:r w:rsidRPr="00027994">
        <w:rPr>
          <w:rFonts w:ascii="Arial" w:hAnsi="Arial" w:cs="Arial"/>
        </w:rPr>
        <w:t xml:space="preserve"> </w:t>
      </w:r>
      <w:proofErr w:type="spellStart"/>
      <w:r w:rsidRPr="00027994">
        <w:rPr>
          <w:rFonts w:ascii="Arial" w:hAnsi="Arial" w:cs="Arial"/>
        </w:rPr>
        <w:t>Hytch</w:t>
      </w:r>
      <w:proofErr w:type="spellEnd"/>
      <w:r w:rsidRPr="00027994">
        <w:rPr>
          <w:rFonts w:ascii="Arial" w:hAnsi="Arial" w:cs="Arial"/>
        </w:rPr>
        <w:t xml:space="preserve"> </w:t>
      </w:r>
    </w:p>
    <w:p w14:paraId="054C193E" w14:textId="4E096A37" w:rsidR="007E190C" w:rsidRPr="00823ACA" w:rsidRDefault="007E190C" w:rsidP="007E190C">
      <w:pPr>
        <w:jc w:val="both"/>
        <w:rPr>
          <w:rFonts w:ascii="Arial" w:hAnsi="Arial" w:cs="Arial"/>
        </w:rPr>
      </w:pPr>
      <w:r w:rsidRPr="00027994">
        <w:rPr>
          <w:rFonts w:ascii="Arial" w:hAnsi="Arial" w:cs="Arial"/>
        </w:rPr>
        <w:t>Email address or contact details:</w:t>
      </w:r>
      <w:r w:rsidR="00294308">
        <w:rPr>
          <w:rFonts w:ascii="Arial" w:hAnsi="Arial" w:cs="Arial"/>
        </w:rPr>
        <w:t xml:space="preserve"> </w:t>
      </w:r>
      <w:r w:rsidRPr="00823ACA">
        <w:rPr>
          <w:rFonts w:ascii="Arial" w:hAnsi="Arial" w:cs="Arial"/>
        </w:rPr>
        <w:t>attendance@bps.sandwell.sch.uk</w:t>
      </w:r>
    </w:p>
    <w:p w14:paraId="440A2724" w14:textId="77777777" w:rsidR="00F0172C" w:rsidRPr="00823ACA" w:rsidRDefault="00F0172C" w:rsidP="00F0172C">
      <w:pPr>
        <w:pStyle w:val="BodyText"/>
        <w:spacing w:line="295" w:lineRule="auto"/>
        <w:ind w:right="17"/>
        <w:jc w:val="both"/>
        <w:rPr>
          <w:u w:val="single"/>
        </w:rPr>
      </w:pPr>
    </w:p>
    <w:p w14:paraId="62F41EC5" w14:textId="4F9F76A7" w:rsidR="007E190C" w:rsidRPr="00823ACA" w:rsidRDefault="007E190C" w:rsidP="00F0172C">
      <w:pPr>
        <w:pStyle w:val="BodyText"/>
        <w:spacing w:line="295" w:lineRule="auto"/>
        <w:ind w:right="17"/>
        <w:jc w:val="both"/>
        <w:rPr>
          <w:b/>
          <w:bCs/>
          <w:u w:val="single"/>
        </w:rPr>
      </w:pPr>
      <w:r w:rsidRPr="00823ACA">
        <w:rPr>
          <w:b/>
          <w:bCs/>
          <w:u w:val="single"/>
        </w:rPr>
        <w:t>Staged support for punctuality</w:t>
      </w:r>
    </w:p>
    <w:p w14:paraId="7C5335D1" w14:textId="77777777" w:rsidR="007E190C" w:rsidRPr="00823ACA" w:rsidRDefault="007E190C" w:rsidP="00F0172C">
      <w:pPr>
        <w:pStyle w:val="BodyText"/>
        <w:spacing w:line="295" w:lineRule="auto"/>
        <w:ind w:right="17"/>
        <w:jc w:val="both"/>
        <w:rPr>
          <w:b/>
          <w:bCs/>
          <w:u w:val="single"/>
        </w:rPr>
      </w:pPr>
    </w:p>
    <w:p w14:paraId="548C75E8" w14:textId="77777777" w:rsidR="00F0172C" w:rsidRPr="00823ACA" w:rsidRDefault="00F0172C" w:rsidP="00F0172C">
      <w:pPr>
        <w:pStyle w:val="BodyText"/>
        <w:spacing w:line="295" w:lineRule="auto"/>
        <w:ind w:right="17"/>
        <w:jc w:val="both"/>
      </w:pPr>
      <w:r w:rsidRPr="00823ACA">
        <w:rPr>
          <w:u w:val="single"/>
        </w:rPr>
        <w:t xml:space="preserve">Stage 1 </w:t>
      </w:r>
      <w:r w:rsidRPr="00823ACA">
        <w:t>(5 lates or more within 5 weeks)</w:t>
      </w:r>
    </w:p>
    <w:p w14:paraId="2B94195A" w14:textId="77777777" w:rsidR="00F0172C" w:rsidRPr="00823ACA" w:rsidRDefault="00F0172C" w:rsidP="00F0172C">
      <w:pPr>
        <w:pStyle w:val="Body"/>
        <w:rPr>
          <w:rFonts w:cs="Arial"/>
          <w:sz w:val="24"/>
          <w:szCs w:val="24"/>
        </w:rPr>
      </w:pPr>
    </w:p>
    <w:p w14:paraId="6B9D63E4" w14:textId="77777777" w:rsidR="00F0172C" w:rsidRPr="00823ACA" w:rsidRDefault="00F0172C" w:rsidP="00F0172C">
      <w:pPr>
        <w:pStyle w:val="Body"/>
        <w:jc w:val="both"/>
        <w:rPr>
          <w:rFonts w:cs="Arial"/>
          <w:sz w:val="24"/>
          <w:szCs w:val="24"/>
        </w:rPr>
      </w:pPr>
      <w:r w:rsidRPr="00823ACA">
        <w:rPr>
          <w:rFonts w:cs="Arial"/>
          <w:sz w:val="24"/>
          <w:szCs w:val="24"/>
          <w:lang w:val="pt-PT"/>
        </w:rPr>
        <w:t xml:space="preserve">A </w:t>
      </w:r>
      <w:r w:rsidRPr="00823ACA">
        <w:rPr>
          <w:rFonts w:cs="Arial"/>
          <w:sz w:val="24"/>
          <w:szCs w:val="24"/>
          <w:u w:val="single"/>
          <w:lang w:val="en-US"/>
        </w:rPr>
        <w:t xml:space="preserve">STAGE 1 punctuality </w:t>
      </w:r>
      <w:r w:rsidRPr="00823ACA">
        <w:rPr>
          <w:rFonts w:cs="Arial"/>
          <w:sz w:val="24"/>
          <w:szCs w:val="24"/>
          <w:lang w:val="en-US"/>
        </w:rPr>
        <w:t xml:space="preserve">letter of awareness and support is sent to parents with information about how lateness affects education and how school can support families. Families can request support at this point. </w:t>
      </w:r>
    </w:p>
    <w:p w14:paraId="100E05A3" w14:textId="77777777" w:rsidR="00F0172C" w:rsidRPr="00823ACA" w:rsidRDefault="00F0172C" w:rsidP="00F0172C">
      <w:pPr>
        <w:pStyle w:val="Body"/>
        <w:jc w:val="both"/>
        <w:rPr>
          <w:rFonts w:cs="Arial"/>
          <w:sz w:val="24"/>
          <w:szCs w:val="24"/>
        </w:rPr>
      </w:pPr>
    </w:p>
    <w:p w14:paraId="04FAEF99" w14:textId="77777777" w:rsidR="00F0172C" w:rsidRPr="00823ACA" w:rsidRDefault="00F0172C" w:rsidP="00F0172C">
      <w:pPr>
        <w:pStyle w:val="Body"/>
        <w:jc w:val="both"/>
        <w:rPr>
          <w:rFonts w:cs="Arial"/>
          <w:sz w:val="24"/>
          <w:szCs w:val="24"/>
        </w:rPr>
      </w:pPr>
      <w:r w:rsidRPr="00823ACA">
        <w:rPr>
          <w:rFonts w:cs="Arial"/>
          <w:sz w:val="24"/>
          <w:szCs w:val="24"/>
          <w:lang w:val="en-US"/>
        </w:rPr>
        <w:t>If an appointment with a member of staff is requested, the school will explore reasons for absence, offer support and outline any home actions too which could help attendance/punctuality.</w:t>
      </w:r>
    </w:p>
    <w:p w14:paraId="29C66898" w14:textId="77777777" w:rsidR="00F0172C" w:rsidRPr="00823ACA" w:rsidRDefault="00F0172C" w:rsidP="00F0172C">
      <w:pPr>
        <w:pStyle w:val="Body"/>
        <w:jc w:val="both"/>
        <w:rPr>
          <w:rFonts w:cs="Arial"/>
          <w:sz w:val="24"/>
          <w:szCs w:val="24"/>
        </w:rPr>
      </w:pPr>
    </w:p>
    <w:p w14:paraId="3BA768E9" w14:textId="77777777" w:rsidR="00F0172C" w:rsidRPr="00823ACA" w:rsidRDefault="00F0172C" w:rsidP="00F0172C">
      <w:pPr>
        <w:pStyle w:val="Body"/>
        <w:jc w:val="both"/>
        <w:rPr>
          <w:rFonts w:cs="Arial"/>
          <w:sz w:val="24"/>
          <w:szCs w:val="24"/>
          <w:u w:val="single"/>
        </w:rPr>
      </w:pPr>
      <w:r w:rsidRPr="00823ACA">
        <w:rPr>
          <w:rFonts w:cs="Arial"/>
          <w:sz w:val="24"/>
          <w:szCs w:val="24"/>
          <w:u w:val="single"/>
          <w:lang w:val="da-DK"/>
        </w:rPr>
        <w:t xml:space="preserve">Stage 2 </w:t>
      </w:r>
    </w:p>
    <w:p w14:paraId="20707662" w14:textId="77777777" w:rsidR="00F0172C" w:rsidRPr="00823ACA" w:rsidRDefault="00F0172C" w:rsidP="00F0172C">
      <w:pPr>
        <w:pStyle w:val="Body"/>
        <w:jc w:val="both"/>
        <w:rPr>
          <w:rFonts w:cs="Arial"/>
          <w:sz w:val="24"/>
          <w:szCs w:val="24"/>
        </w:rPr>
      </w:pPr>
      <w:r w:rsidRPr="00823ACA">
        <w:rPr>
          <w:rFonts w:cs="Arial"/>
          <w:sz w:val="24"/>
          <w:szCs w:val="24"/>
          <w:lang w:val="en-US"/>
        </w:rPr>
        <w:t>Where punctuality continues to decline, a STAGE 2 Punctuality letter is sent to parents this time, requesting a meeting with a member of the attendance SLT where parents/carers will be offered the opportunity to show engagement and sign an attendance contract, where the school feels this is now needed. Again, support is the focus for this:</w:t>
      </w:r>
    </w:p>
    <w:p w14:paraId="157A48DF" w14:textId="77777777" w:rsidR="00F0172C" w:rsidRPr="00823ACA" w:rsidRDefault="00F0172C" w:rsidP="00F0172C">
      <w:pPr>
        <w:pStyle w:val="BodyText"/>
        <w:spacing w:line="295" w:lineRule="auto"/>
        <w:ind w:right="17"/>
        <w:jc w:val="both"/>
      </w:pPr>
    </w:p>
    <w:p w14:paraId="0F4A607E" w14:textId="77777777" w:rsidR="00F0172C" w:rsidRPr="00823ACA" w:rsidRDefault="00F0172C" w:rsidP="00F0172C">
      <w:pPr>
        <w:pStyle w:val="Body"/>
        <w:rPr>
          <w:rFonts w:cs="Arial"/>
          <w:sz w:val="24"/>
          <w:szCs w:val="24"/>
          <w:u w:val="single"/>
        </w:rPr>
      </w:pPr>
      <w:r w:rsidRPr="00823ACA">
        <w:rPr>
          <w:rFonts w:cs="Arial"/>
          <w:sz w:val="24"/>
          <w:szCs w:val="24"/>
          <w:u w:val="single"/>
          <w:lang w:val="en-US"/>
        </w:rPr>
        <w:t>Example menu of Internal support</w:t>
      </w:r>
    </w:p>
    <w:p w14:paraId="33646E35" w14:textId="77777777" w:rsidR="00F0172C" w:rsidRPr="00823ACA" w:rsidRDefault="00F0172C" w:rsidP="00F0172C">
      <w:pPr>
        <w:pStyle w:val="Body"/>
        <w:rPr>
          <w:rFonts w:cs="Arial"/>
          <w:sz w:val="24"/>
          <w:szCs w:val="24"/>
          <w:u w:val="single"/>
        </w:rPr>
      </w:pPr>
    </w:p>
    <w:tbl>
      <w:tblPr>
        <w:tblW w:w="901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972"/>
        <w:gridCol w:w="567"/>
        <w:gridCol w:w="1985"/>
        <w:gridCol w:w="567"/>
        <w:gridCol w:w="2351"/>
        <w:gridCol w:w="577"/>
      </w:tblGrid>
      <w:tr w:rsidR="00F0172C" w:rsidRPr="00823ACA" w14:paraId="619B0CE2" w14:textId="77777777" w:rsidTr="00125AB6">
        <w:trPr>
          <w:trHeight w:val="288"/>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E4B614" w14:textId="77777777" w:rsidR="00F0172C" w:rsidRPr="00125AB6" w:rsidRDefault="00F0172C" w:rsidP="00CF68FD">
            <w:pPr>
              <w:rPr>
                <w:rFonts w:ascii="Arial" w:hAnsi="Arial" w:cs="Arial"/>
                <w:sz w:val="22"/>
                <w:szCs w:val="22"/>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9FA68" w14:textId="77777777" w:rsidR="00F0172C" w:rsidRPr="00125AB6" w:rsidRDefault="00F0172C" w:rsidP="00CF68FD">
            <w:pPr>
              <w:pStyle w:val="ListParagraph"/>
              <w:ind w:left="0"/>
              <w:rPr>
                <w:rFonts w:cs="Arial"/>
              </w:rPr>
            </w:pPr>
            <w:r w:rsidRPr="00125AB6">
              <w:rPr>
                <w:rFonts w:cs="Arial"/>
              </w:rPr>
              <w:t>A/D</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7812CA" w14:textId="77777777" w:rsidR="00F0172C" w:rsidRPr="00125AB6" w:rsidRDefault="00F0172C" w:rsidP="00CF68FD">
            <w:pPr>
              <w:rPr>
                <w:rFonts w:ascii="Arial" w:hAnsi="Arial" w:cs="Arial"/>
                <w:sz w:val="22"/>
                <w:szCs w:val="22"/>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75B343" w14:textId="77777777" w:rsidR="00F0172C" w:rsidRPr="00125AB6" w:rsidRDefault="00F0172C" w:rsidP="00CF68FD">
            <w:pPr>
              <w:pStyle w:val="ListParagraph"/>
              <w:ind w:left="0"/>
              <w:rPr>
                <w:rFonts w:cs="Arial"/>
              </w:rPr>
            </w:pPr>
            <w:r w:rsidRPr="00125AB6">
              <w:rPr>
                <w:rFonts w:cs="Arial"/>
              </w:rPr>
              <w:t>A/D</w:t>
            </w:r>
          </w:p>
        </w:tc>
        <w:tc>
          <w:tcPr>
            <w:tcW w:w="2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6AF00D" w14:textId="77777777" w:rsidR="00F0172C" w:rsidRPr="00125AB6" w:rsidRDefault="00F0172C" w:rsidP="00CF68FD">
            <w:pPr>
              <w:rPr>
                <w:rFonts w:ascii="Arial" w:hAnsi="Arial" w:cs="Arial"/>
                <w:sz w:val="22"/>
                <w:szCs w:val="22"/>
              </w:rPr>
            </w:pPr>
          </w:p>
        </w:tc>
        <w:tc>
          <w:tcPr>
            <w:tcW w:w="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87ECFB" w14:textId="77777777" w:rsidR="00F0172C" w:rsidRPr="00125AB6" w:rsidRDefault="00F0172C" w:rsidP="00CF68FD">
            <w:pPr>
              <w:pStyle w:val="ListParagraph"/>
              <w:ind w:left="0"/>
              <w:rPr>
                <w:rFonts w:cs="Arial"/>
              </w:rPr>
            </w:pPr>
            <w:r w:rsidRPr="00125AB6">
              <w:rPr>
                <w:rFonts w:cs="Arial"/>
              </w:rPr>
              <w:t>A/D</w:t>
            </w:r>
          </w:p>
        </w:tc>
      </w:tr>
      <w:tr w:rsidR="00F0172C" w:rsidRPr="00823ACA" w14:paraId="50B7BB58" w14:textId="77777777" w:rsidTr="00125AB6">
        <w:trPr>
          <w:trHeight w:val="571"/>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A20AE" w14:textId="77777777" w:rsidR="00F0172C" w:rsidRPr="00125AB6" w:rsidRDefault="00F0172C" w:rsidP="00CF68FD">
            <w:pPr>
              <w:pStyle w:val="ListParagraph"/>
              <w:ind w:left="0"/>
              <w:rPr>
                <w:rFonts w:cs="Arial"/>
              </w:rPr>
            </w:pPr>
            <w:r w:rsidRPr="00125AB6">
              <w:rPr>
                <w:rFonts w:cs="Arial"/>
              </w:rPr>
              <w:t xml:space="preserve">Breakfast club  </w:t>
            </w:r>
          </w:p>
          <w:p w14:paraId="7AD4803C" w14:textId="77777777" w:rsidR="00F0172C" w:rsidRPr="00125AB6" w:rsidRDefault="00F0172C" w:rsidP="00CF68FD">
            <w:pPr>
              <w:pStyle w:val="ListParagraph"/>
              <w:ind w:left="0"/>
              <w:rPr>
                <w:rFonts w:cs="Arial"/>
              </w:rPr>
            </w:pPr>
            <w:r w:rsidRPr="00125AB6">
              <w:rPr>
                <w:rFonts w:cs="Arial"/>
              </w:rPr>
              <w:t>(Part/full funded)</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487382" w14:textId="77777777" w:rsidR="00F0172C" w:rsidRPr="00125AB6" w:rsidRDefault="00F0172C" w:rsidP="00CF68FD">
            <w:pPr>
              <w:rPr>
                <w:rFonts w:ascii="Arial" w:hAnsi="Arial" w:cs="Arial"/>
                <w:sz w:val="22"/>
                <w:szCs w:val="22"/>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429DB" w14:textId="77777777" w:rsidR="00F0172C" w:rsidRPr="00125AB6" w:rsidRDefault="00F0172C" w:rsidP="00CF68FD">
            <w:pPr>
              <w:pStyle w:val="ListParagraph"/>
              <w:ind w:left="0"/>
              <w:rPr>
                <w:rFonts w:cs="Arial"/>
              </w:rPr>
            </w:pPr>
            <w:r w:rsidRPr="00125AB6">
              <w:rPr>
                <w:rFonts w:cs="Arial"/>
              </w:rPr>
              <w:t>Ready Steady Go</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6720C" w14:textId="77777777" w:rsidR="00F0172C" w:rsidRPr="00125AB6" w:rsidRDefault="00F0172C" w:rsidP="00CF68FD">
            <w:pPr>
              <w:rPr>
                <w:rFonts w:ascii="Arial" w:hAnsi="Arial" w:cs="Arial"/>
                <w:sz w:val="22"/>
                <w:szCs w:val="22"/>
              </w:rPr>
            </w:pPr>
          </w:p>
        </w:tc>
        <w:tc>
          <w:tcPr>
            <w:tcW w:w="2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923F1A" w14:textId="77777777" w:rsidR="00F0172C" w:rsidRPr="00125AB6" w:rsidRDefault="00F0172C" w:rsidP="00CF68FD">
            <w:pPr>
              <w:pStyle w:val="ListParagraph"/>
              <w:ind w:left="0"/>
              <w:rPr>
                <w:rFonts w:cs="Arial"/>
              </w:rPr>
            </w:pPr>
            <w:proofErr w:type="gramStart"/>
            <w:r w:rsidRPr="00125AB6">
              <w:rPr>
                <w:rFonts w:cs="Arial"/>
              </w:rPr>
              <w:t>Five star</w:t>
            </w:r>
            <w:proofErr w:type="gramEnd"/>
            <w:r w:rsidRPr="00125AB6">
              <w:rPr>
                <w:rFonts w:cs="Arial"/>
              </w:rPr>
              <w:t xml:space="preserve"> check-in</w:t>
            </w:r>
          </w:p>
        </w:tc>
        <w:tc>
          <w:tcPr>
            <w:tcW w:w="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8BB550" w14:textId="77777777" w:rsidR="00F0172C" w:rsidRPr="00125AB6" w:rsidRDefault="00F0172C" w:rsidP="00CF68FD">
            <w:pPr>
              <w:rPr>
                <w:rFonts w:ascii="Arial" w:hAnsi="Arial" w:cs="Arial"/>
                <w:sz w:val="22"/>
                <w:szCs w:val="22"/>
              </w:rPr>
            </w:pPr>
          </w:p>
        </w:tc>
      </w:tr>
      <w:tr w:rsidR="00F0172C" w:rsidRPr="00823ACA" w14:paraId="43566CFC" w14:textId="77777777" w:rsidTr="00125AB6">
        <w:trPr>
          <w:trHeight w:val="571"/>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AED6B" w14:textId="77777777" w:rsidR="00F0172C" w:rsidRPr="00125AB6" w:rsidRDefault="00F0172C" w:rsidP="00CF68FD">
            <w:pPr>
              <w:pStyle w:val="ListParagraph"/>
              <w:ind w:left="0"/>
              <w:rPr>
                <w:rFonts w:cs="Arial"/>
              </w:rPr>
            </w:pPr>
            <w:r w:rsidRPr="00125AB6">
              <w:rPr>
                <w:rFonts w:cs="Arial"/>
              </w:rPr>
              <w:t>Parenting support with KH</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30287" w14:textId="77777777" w:rsidR="00F0172C" w:rsidRPr="00125AB6" w:rsidRDefault="00F0172C" w:rsidP="00CF68FD">
            <w:pPr>
              <w:rPr>
                <w:rFonts w:ascii="Arial" w:hAnsi="Arial" w:cs="Arial"/>
                <w:sz w:val="22"/>
                <w:szCs w:val="22"/>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4DB04" w14:textId="77777777" w:rsidR="00F0172C" w:rsidRPr="00125AB6" w:rsidRDefault="00F0172C" w:rsidP="00CF68FD">
            <w:pPr>
              <w:pStyle w:val="ListParagraph"/>
              <w:ind w:left="0"/>
              <w:rPr>
                <w:rFonts w:cs="Arial"/>
              </w:rPr>
            </w:pPr>
            <w:r w:rsidRPr="00125AB6">
              <w:rPr>
                <w:rFonts w:cs="Arial"/>
              </w:rPr>
              <w:t>Learning mentor intervention</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E330D3" w14:textId="77777777" w:rsidR="00F0172C" w:rsidRPr="00125AB6" w:rsidRDefault="00F0172C" w:rsidP="00CF68FD">
            <w:pPr>
              <w:rPr>
                <w:rFonts w:ascii="Arial" w:hAnsi="Arial" w:cs="Arial"/>
                <w:sz w:val="22"/>
                <w:szCs w:val="22"/>
              </w:rPr>
            </w:pPr>
          </w:p>
        </w:tc>
        <w:tc>
          <w:tcPr>
            <w:tcW w:w="2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D4D89C" w14:textId="77777777" w:rsidR="00F0172C" w:rsidRPr="00125AB6" w:rsidRDefault="00F0172C" w:rsidP="00CF68FD">
            <w:pPr>
              <w:pStyle w:val="ListParagraph"/>
              <w:ind w:left="0"/>
              <w:rPr>
                <w:rFonts w:cs="Arial"/>
              </w:rPr>
            </w:pPr>
            <w:r w:rsidRPr="00125AB6">
              <w:rPr>
                <w:rFonts w:cs="Arial"/>
              </w:rPr>
              <w:t>PCSO Garfield</w:t>
            </w:r>
          </w:p>
        </w:tc>
        <w:tc>
          <w:tcPr>
            <w:tcW w:w="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696DD" w14:textId="77777777" w:rsidR="00F0172C" w:rsidRPr="00125AB6" w:rsidRDefault="00F0172C" w:rsidP="00CF68FD">
            <w:pPr>
              <w:rPr>
                <w:rFonts w:ascii="Arial" w:hAnsi="Arial" w:cs="Arial"/>
                <w:sz w:val="22"/>
                <w:szCs w:val="22"/>
              </w:rPr>
            </w:pPr>
          </w:p>
        </w:tc>
      </w:tr>
      <w:tr w:rsidR="00F0172C" w:rsidRPr="00823ACA" w14:paraId="6749BF4D" w14:textId="77777777" w:rsidTr="00125AB6">
        <w:trPr>
          <w:trHeight w:val="571"/>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9FCB13" w14:textId="77777777" w:rsidR="00F0172C" w:rsidRPr="00125AB6" w:rsidRDefault="00F0172C" w:rsidP="00CF68FD">
            <w:pPr>
              <w:pStyle w:val="ListParagraph"/>
              <w:ind w:left="0"/>
              <w:rPr>
                <w:rFonts w:cs="Arial"/>
              </w:rPr>
            </w:pPr>
            <w:r w:rsidRPr="00125AB6">
              <w:rPr>
                <w:rFonts w:cs="Arial"/>
              </w:rPr>
              <w:t>Taxi</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3E7557" w14:textId="77777777" w:rsidR="00F0172C" w:rsidRPr="00125AB6" w:rsidRDefault="00F0172C" w:rsidP="00CF68FD">
            <w:pPr>
              <w:rPr>
                <w:rFonts w:ascii="Arial" w:hAnsi="Arial" w:cs="Arial"/>
                <w:sz w:val="22"/>
                <w:szCs w:val="22"/>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28517C" w14:textId="77777777" w:rsidR="00F0172C" w:rsidRPr="00125AB6" w:rsidRDefault="00F0172C" w:rsidP="00CF68FD">
            <w:pPr>
              <w:pStyle w:val="ListParagraph"/>
              <w:ind w:left="0"/>
              <w:rPr>
                <w:rFonts w:cs="Arial"/>
              </w:rPr>
            </w:pPr>
            <w:r w:rsidRPr="00125AB6">
              <w:rPr>
                <w:rFonts w:cs="Arial"/>
              </w:rPr>
              <w:t>Home collection</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AFBCF" w14:textId="77777777" w:rsidR="00F0172C" w:rsidRPr="00125AB6" w:rsidRDefault="00F0172C" w:rsidP="00CF68FD">
            <w:pPr>
              <w:rPr>
                <w:rFonts w:ascii="Arial" w:hAnsi="Arial" w:cs="Arial"/>
                <w:sz w:val="22"/>
                <w:szCs w:val="22"/>
              </w:rPr>
            </w:pPr>
          </w:p>
        </w:tc>
        <w:tc>
          <w:tcPr>
            <w:tcW w:w="2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2AEE1F" w14:textId="77777777" w:rsidR="00F0172C" w:rsidRPr="00125AB6" w:rsidRDefault="00F0172C" w:rsidP="00CF68FD">
            <w:pPr>
              <w:pStyle w:val="ListParagraph"/>
              <w:ind w:left="0"/>
              <w:rPr>
                <w:rFonts w:cs="Arial"/>
              </w:rPr>
            </w:pPr>
            <w:r w:rsidRPr="00125AB6">
              <w:rPr>
                <w:rFonts w:cs="Arial"/>
              </w:rPr>
              <w:t>Morning call/collection</w:t>
            </w:r>
          </w:p>
        </w:tc>
        <w:tc>
          <w:tcPr>
            <w:tcW w:w="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FDDE66" w14:textId="77777777" w:rsidR="00F0172C" w:rsidRPr="00125AB6" w:rsidRDefault="00F0172C" w:rsidP="00CF68FD">
            <w:pPr>
              <w:rPr>
                <w:rFonts w:ascii="Arial" w:hAnsi="Arial" w:cs="Arial"/>
                <w:sz w:val="22"/>
                <w:szCs w:val="22"/>
              </w:rPr>
            </w:pPr>
          </w:p>
        </w:tc>
      </w:tr>
      <w:tr w:rsidR="00F0172C" w:rsidRPr="00823ACA" w14:paraId="2FA5DD09" w14:textId="77777777" w:rsidTr="00125AB6">
        <w:trPr>
          <w:trHeight w:val="336"/>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3CDB6C" w14:textId="77777777" w:rsidR="00F0172C" w:rsidRPr="00125AB6" w:rsidRDefault="00F0172C" w:rsidP="00CF68FD">
            <w:pPr>
              <w:pStyle w:val="ListParagraph"/>
              <w:ind w:left="0"/>
              <w:rPr>
                <w:rFonts w:cs="Arial"/>
              </w:rPr>
            </w:pPr>
            <w:r w:rsidRPr="00125AB6">
              <w:rPr>
                <w:rFonts w:cs="Arial"/>
              </w:rPr>
              <w:t>Graded care profile 2</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BA67AC" w14:textId="77777777" w:rsidR="00F0172C" w:rsidRPr="00125AB6" w:rsidRDefault="00F0172C" w:rsidP="00CF68FD">
            <w:pPr>
              <w:rPr>
                <w:rFonts w:ascii="Arial" w:hAnsi="Arial" w:cs="Arial"/>
                <w:sz w:val="22"/>
                <w:szCs w:val="22"/>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27F61F" w14:textId="77777777" w:rsidR="00F0172C" w:rsidRPr="00125AB6" w:rsidRDefault="00F0172C" w:rsidP="00CF68FD">
            <w:pPr>
              <w:pStyle w:val="ListParagraph"/>
              <w:ind w:left="0"/>
              <w:rPr>
                <w:rFonts w:cs="Arial"/>
              </w:rPr>
            </w:pPr>
            <w:r w:rsidRPr="00125AB6">
              <w:rPr>
                <w:rFonts w:cs="Arial"/>
              </w:rPr>
              <w:t>Other:</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19C56C" w14:textId="77777777" w:rsidR="00F0172C" w:rsidRPr="00125AB6" w:rsidRDefault="00F0172C" w:rsidP="00CF68FD">
            <w:pPr>
              <w:rPr>
                <w:rFonts w:ascii="Arial" w:hAnsi="Arial" w:cs="Arial"/>
                <w:sz w:val="22"/>
                <w:szCs w:val="22"/>
              </w:rPr>
            </w:pPr>
          </w:p>
        </w:tc>
        <w:tc>
          <w:tcPr>
            <w:tcW w:w="2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B7A8FC" w14:textId="77777777" w:rsidR="00F0172C" w:rsidRPr="00125AB6" w:rsidRDefault="00F0172C" w:rsidP="00CF68FD">
            <w:pPr>
              <w:rPr>
                <w:rFonts w:ascii="Arial" w:hAnsi="Arial" w:cs="Arial"/>
                <w:sz w:val="22"/>
                <w:szCs w:val="22"/>
              </w:rPr>
            </w:pPr>
          </w:p>
        </w:tc>
        <w:tc>
          <w:tcPr>
            <w:tcW w:w="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DAA2D8" w14:textId="77777777" w:rsidR="00F0172C" w:rsidRPr="00125AB6" w:rsidRDefault="00F0172C" w:rsidP="00CF68FD">
            <w:pPr>
              <w:rPr>
                <w:rFonts w:ascii="Arial" w:hAnsi="Arial" w:cs="Arial"/>
                <w:sz w:val="22"/>
                <w:szCs w:val="22"/>
              </w:rPr>
            </w:pPr>
          </w:p>
        </w:tc>
      </w:tr>
    </w:tbl>
    <w:p w14:paraId="091D6E53" w14:textId="77777777" w:rsidR="00F0172C" w:rsidRPr="00823ACA" w:rsidRDefault="00F0172C" w:rsidP="00F0172C">
      <w:pPr>
        <w:pStyle w:val="ListParagraph"/>
        <w:ind w:left="0"/>
        <w:rPr>
          <w:rFonts w:cs="Arial"/>
          <w:sz w:val="24"/>
          <w:szCs w:val="24"/>
        </w:rPr>
      </w:pPr>
    </w:p>
    <w:p w14:paraId="491E27A4" w14:textId="77777777" w:rsidR="00F0172C" w:rsidRPr="00823ACA" w:rsidRDefault="00F0172C" w:rsidP="00F0172C">
      <w:pPr>
        <w:pStyle w:val="ListParagraph"/>
        <w:ind w:left="0"/>
        <w:rPr>
          <w:rFonts w:cs="Arial"/>
          <w:sz w:val="24"/>
          <w:szCs w:val="24"/>
          <w:u w:val="single"/>
        </w:rPr>
      </w:pPr>
      <w:r w:rsidRPr="00823ACA">
        <w:rPr>
          <w:rFonts w:cs="Arial"/>
          <w:sz w:val="24"/>
          <w:szCs w:val="24"/>
          <w:u w:val="single"/>
        </w:rPr>
        <w:t>Example menu of external support:</w:t>
      </w:r>
    </w:p>
    <w:p w14:paraId="24E38EFA" w14:textId="77777777" w:rsidR="00F0172C" w:rsidRPr="00823ACA" w:rsidRDefault="00F0172C" w:rsidP="00F0172C">
      <w:pPr>
        <w:pStyle w:val="ListParagraph"/>
        <w:ind w:left="0"/>
        <w:rPr>
          <w:rFonts w:cs="Arial"/>
          <w:sz w:val="24"/>
          <w:szCs w:val="24"/>
        </w:rPr>
      </w:pPr>
    </w:p>
    <w:tbl>
      <w:tblPr>
        <w:tblW w:w="901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233"/>
        <w:gridCol w:w="576"/>
        <w:gridCol w:w="2095"/>
        <w:gridCol w:w="576"/>
        <w:gridCol w:w="1813"/>
        <w:gridCol w:w="726"/>
      </w:tblGrid>
      <w:tr w:rsidR="00F0172C" w:rsidRPr="00823ACA" w14:paraId="036D96E0" w14:textId="77777777" w:rsidTr="00CF68FD">
        <w:trPr>
          <w:trHeight w:val="282"/>
          <w:jc w:val="center"/>
        </w:trPr>
        <w:tc>
          <w:tcPr>
            <w:tcW w:w="3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0E2D6" w14:textId="77777777" w:rsidR="00F0172C" w:rsidRPr="00823ACA" w:rsidRDefault="00F0172C" w:rsidP="00CF68FD">
            <w:pPr>
              <w:rPr>
                <w:rFonts w:ascii="Arial" w:hAnsi="Arial" w:cs="Arial"/>
              </w:rPr>
            </w:pP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3B19A9" w14:textId="77777777" w:rsidR="00F0172C" w:rsidRPr="00823ACA" w:rsidRDefault="00F0172C" w:rsidP="00CF68FD">
            <w:pPr>
              <w:pStyle w:val="ListParagraph"/>
              <w:ind w:left="0"/>
              <w:rPr>
                <w:rFonts w:cs="Arial"/>
                <w:sz w:val="24"/>
                <w:szCs w:val="24"/>
              </w:rPr>
            </w:pPr>
            <w:r w:rsidRPr="00823ACA">
              <w:rPr>
                <w:rFonts w:cs="Arial"/>
                <w:sz w:val="24"/>
                <w:szCs w:val="24"/>
              </w:rPr>
              <w:t>A/D</w:t>
            </w:r>
          </w:p>
        </w:tc>
        <w:tc>
          <w:tcPr>
            <w:tcW w:w="2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545424" w14:textId="77777777" w:rsidR="00F0172C" w:rsidRPr="00823ACA" w:rsidRDefault="00F0172C" w:rsidP="00CF68FD">
            <w:pPr>
              <w:rPr>
                <w:rFonts w:ascii="Arial" w:hAnsi="Arial" w:cs="Arial"/>
              </w:rPr>
            </w:pP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2CCA8F" w14:textId="77777777" w:rsidR="00F0172C" w:rsidRPr="00823ACA" w:rsidRDefault="00F0172C" w:rsidP="00CF68FD">
            <w:pPr>
              <w:pStyle w:val="ListParagraph"/>
              <w:ind w:left="0"/>
              <w:rPr>
                <w:rFonts w:cs="Arial"/>
                <w:sz w:val="24"/>
                <w:szCs w:val="24"/>
              </w:rPr>
            </w:pPr>
            <w:r w:rsidRPr="00823ACA">
              <w:rPr>
                <w:rFonts w:cs="Arial"/>
                <w:sz w:val="24"/>
                <w:szCs w:val="24"/>
              </w:rPr>
              <w:t>A/D</w:t>
            </w:r>
          </w:p>
        </w:tc>
        <w:tc>
          <w:tcPr>
            <w:tcW w:w="1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63B5DA" w14:textId="77777777" w:rsidR="00F0172C" w:rsidRPr="00823ACA" w:rsidRDefault="00F0172C" w:rsidP="00CF68FD">
            <w:pPr>
              <w:rPr>
                <w:rFonts w:ascii="Arial" w:hAnsi="Arial" w:cs="Arial"/>
              </w:rPr>
            </w:pPr>
          </w:p>
        </w:tc>
        <w:tc>
          <w:tcPr>
            <w:tcW w:w="7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44473D" w14:textId="77777777" w:rsidR="00F0172C" w:rsidRPr="00823ACA" w:rsidRDefault="00F0172C" w:rsidP="00CF68FD">
            <w:pPr>
              <w:pStyle w:val="ListParagraph"/>
              <w:ind w:left="0"/>
              <w:rPr>
                <w:rFonts w:cs="Arial"/>
                <w:sz w:val="24"/>
                <w:szCs w:val="24"/>
              </w:rPr>
            </w:pPr>
            <w:r w:rsidRPr="00823ACA">
              <w:rPr>
                <w:rFonts w:cs="Arial"/>
                <w:sz w:val="24"/>
                <w:szCs w:val="24"/>
              </w:rPr>
              <w:t>A/D</w:t>
            </w:r>
            <w:r w:rsidRPr="00823ACA">
              <w:rPr>
                <w:rFonts w:cs="Arial"/>
                <w:color w:val="FFFFFF"/>
                <w:sz w:val="24"/>
                <w:szCs w:val="24"/>
                <w:u w:color="FFFFFF"/>
              </w:rPr>
              <w:t>Y</w:t>
            </w:r>
          </w:p>
        </w:tc>
      </w:tr>
      <w:tr w:rsidR="00F0172C" w:rsidRPr="00823ACA" w14:paraId="5B01C4D9" w14:textId="77777777" w:rsidTr="00CF68FD">
        <w:trPr>
          <w:trHeight w:val="562"/>
          <w:jc w:val="center"/>
        </w:trPr>
        <w:tc>
          <w:tcPr>
            <w:tcW w:w="3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1CD31" w14:textId="77777777" w:rsidR="00F0172C" w:rsidRPr="00823ACA" w:rsidRDefault="00F0172C" w:rsidP="00CF68FD">
            <w:pPr>
              <w:pStyle w:val="ListParagraph"/>
              <w:ind w:left="0"/>
              <w:rPr>
                <w:rFonts w:cs="Arial"/>
                <w:sz w:val="24"/>
                <w:szCs w:val="24"/>
              </w:rPr>
            </w:pPr>
            <w:proofErr w:type="spellStart"/>
            <w:r w:rsidRPr="00823ACA">
              <w:rPr>
                <w:rFonts w:cs="Arial"/>
                <w:sz w:val="24"/>
                <w:szCs w:val="24"/>
              </w:rPr>
              <w:t>Kooth</w:t>
            </w:r>
            <w:proofErr w:type="spellEnd"/>
            <w:r w:rsidRPr="00823ACA">
              <w:rPr>
                <w:rFonts w:cs="Arial"/>
                <w:sz w:val="24"/>
                <w:szCs w:val="24"/>
              </w:rPr>
              <w:t xml:space="preserve"> (11years + only)</w:t>
            </w: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9A505" w14:textId="77777777" w:rsidR="00F0172C" w:rsidRPr="00823ACA" w:rsidRDefault="00F0172C" w:rsidP="00CF68FD">
            <w:pPr>
              <w:rPr>
                <w:rFonts w:ascii="Arial" w:hAnsi="Arial" w:cs="Arial"/>
              </w:rPr>
            </w:pPr>
          </w:p>
        </w:tc>
        <w:tc>
          <w:tcPr>
            <w:tcW w:w="2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EC90F3" w14:textId="77777777" w:rsidR="00F0172C" w:rsidRPr="00823ACA" w:rsidRDefault="00F0172C" w:rsidP="00CF68FD">
            <w:pPr>
              <w:pStyle w:val="ListParagraph"/>
              <w:ind w:left="0"/>
              <w:rPr>
                <w:rFonts w:cs="Arial"/>
                <w:sz w:val="24"/>
                <w:szCs w:val="24"/>
              </w:rPr>
            </w:pPr>
            <w:r w:rsidRPr="00823ACA">
              <w:rPr>
                <w:rFonts w:cs="Arial"/>
                <w:sz w:val="24"/>
                <w:szCs w:val="24"/>
              </w:rPr>
              <w:t>School Health Nurses</w:t>
            </w: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195D6" w14:textId="77777777" w:rsidR="00F0172C" w:rsidRPr="00823ACA" w:rsidRDefault="00F0172C" w:rsidP="00CF68FD">
            <w:pPr>
              <w:rPr>
                <w:rFonts w:ascii="Arial" w:hAnsi="Arial" w:cs="Arial"/>
              </w:rPr>
            </w:pPr>
          </w:p>
        </w:tc>
        <w:tc>
          <w:tcPr>
            <w:tcW w:w="1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5E3199" w14:textId="77777777" w:rsidR="00F0172C" w:rsidRPr="00823ACA" w:rsidRDefault="00F0172C" w:rsidP="00CF68FD">
            <w:pPr>
              <w:pStyle w:val="ListParagraph"/>
              <w:ind w:left="0"/>
              <w:rPr>
                <w:rFonts w:cs="Arial"/>
                <w:sz w:val="24"/>
                <w:szCs w:val="24"/>
              </w:rPr>
            </w:pPr>
            <w:r w:rsidRPr="00823ACA">
              <w:rPr>
                <w:rFonts w:cs="Arial"/>
                <w:sz w:val="24"/>
                <w:szCs w:val="24"/>
              </w:rPr>
              <w:t>Strengthening families</w:t>
            </w:r>
          </w:p>
        </w:tc>
        <w:tc>
          <w:tcPr>
            <w:tcW w:w="7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181E9" w14:textId="77777777" w:rsidR="00F0172C" w:rsidRPr="00823ACA" w:rsidRDefault="00F0172C" w:rsidP="00CF68FD">
            <w:pPr>
              <w:rPr>
                <w:rFonts w:ascii="Arial" w:hAnsi="Arial" w:cs="Arial"/>
              </w:rPr>
            </w:pPr>
          </w:p>
        </w:tc>
      </w:tr>
      <w:tr w:rsidR="00F0172C" w:rsidRPr="00823ACA" w14:paraId="7991D6B7" w14:textId="77777777" w:rsidTr="00CF68FD">
        <w:trPr>
          <w:trHeight w:val="562"/>
          <w:jc w:val="center"/>
        </w:trPr>
        <w:tc>
          <w:tcPr>
            <w:tcW w:w="3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E9A6C0" w14:textId="77777777" w:rsidR="00F0172C" w:rsidRPr="00823ACA" w:rsidRDefault="00F0172C" w:rsidP="00CF68FD">
            <w:pPr>
              <w:pStyle w:val="ListParagraph"/>
              <w:ind w:left="0"/>
              <w:rPr>
                <w:rFonts w:cs="Arial"/>
                <w:sz w:val="24"/>
                <w:szCs w:val="24"/>
              </w:rPr>
            </w:pPr>
            <w:r w:rsidRPr="00823ACA">
              <w:rPr>
                <w:rFonts w:cs="Arial"/>
                <w:sz w:val="24"/>
                <w:szCs w:val="24"/>
              </w:rPr>
              <w:t>24/7 Mental Health Telephone support help line</w:t>
            </w: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AEFF7F" w14:textId="77777777" w:rsidR="00F0172C" w:rsidRPr="00823ACA" w:rsidRDefault="00F0172C" w:rsidP="00CF68FD">
            <w:pPr>
              <w:rPr>
                <w:rFonts w:ascii="Arial" w:hAnsi="Arial" w:cs="Arial"/>
              </w:rPr>
            </w:pPr>
          </w:p>
        </w:tc>
        <w:tc>
          <w:tcPr>
            <w:tcW w:w="2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8C8CC5" w14:textId="77777777" w:rsidR="00F0172C" w:rsidRPr="00823ACA" w:rsidRDefault="00F0172C" w:rsidP="00CF68FD">
            <w:pPr>
              <w:pStyle w:val="ListParagraph"/>
              <w:ind w:left="0"/>
              <w:rPr>
                <w:rFonts w:cs="Arial"/>
                <w:sz w:val="24"/>
                <w:szCs w:val="24"/>
              </w:rPr>
            </w:pPr>
            <w:r w:rsidRPr="00823ACA">
              <w:rPr>
                <w:rFonts w:cs="Arial"/>
                <w:sz w:val="24"/>
                <w:szCs w:val="24"/>
              </w:rPr>
              <w:t xml:space="preserve">Children </w:t>
            </w:r>
            <w:proofErr w:type="spellStart"/>
            <w:r w:rsidRPr="00823ACA">
              <w:rPr>
                <w:rFonts w:cs="Arial"/>
                <w:sz w:val="24"/>
                <w:szCs w:val="24"/>
              </w:rPr>
              <w:t>centre</w:t>
            </w:r>
            <w:proofErr w:type="spellEnd"/>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012F0A" w14:textId="77777777" w:rsidR="00F0172C" w:rsidRPr="00823ACA" w:rsidRDefault="00F0172C" w:rsidP="00CF68FD">
            <w:pPr>
              <w:rPr>
                <w:rFonts w:ascii="Arial" w:hAnsi="Arial" w:cs="Arial"/>
              </w:rPr>
            </w:pPr>
          </w:p>
        </w:tc>
        <w:tc>
          <w:tcPr>
            <w:tcW w:w="1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768BCA" w14:textId="77777777" w:rsidR="00F0172C" w:rsidRPr="00823ACA" w:rsidRDefault="00F0172C" w:rsidP="00CF68FD">
            <w:pPr>
              <w:pStyle w:val="ListParagraph"/>
              <w:ind w:left="0"/>
              <w:rPr>
                <w:rFonts w:cs="Arial"/>
                <w:sz w:val="24"/>
                <w:szCs w:val="24"/>
              </w:rPr>
            </w:pPr>
            <w:r w:rsidRPr="00823ACA">
              <w:rPr>
                <w:rFonts w:cs="Arial"/>
                <w:sz w:val="24"/>
                <w:szCs w:val="24"/>
              </w:rPr>
              <w:t>Primary Care</w:t>
            </w:r>
          </w:p>
          <w:p w14:paraId="54DDB992" w14:textId="77777777" w:rsidR="00F0172C" w:rsidRPr="00823ACA" w:rsidRDefault="00F0172C" w:rsidP="00CF68FD">
            <w:pPr>
              <w:pStyle w:val="ListParagraph"/>
              <w:ind w:left="0"/>
              <w:rPr>
                <w:rFonts w:cs="Arial"/>
                <w:sz w:val="24"/>
                <w:szCs w:val="24"/>
              </w:rPr>
            </w:pPr>
            <w:r w:rsidRPr="00823ACA">
              <w:rPr>
                <w:rFonts w:cs="Arial"/>
                <w:sz w:val="24"/>
                <w:szCs w:val="24"/>
              </w:rPr>
              <w:t>(Young carers)</w:t>
            </w:r>
          </w:p>
        </w:tc>
        <w:tc>
          <w:tcPr>
            <w:tcW w:w="7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4F32C" w14:textId="77777777" w:rsidR="00F0172C" w:rsidRPr="00823ACA" w:rsidRDefault="00F0172C" w:rsidP="00CF68FD">
            <w:pPr>
              <w:rPr>
                <w:rFonts w:ascii="Arial" w:hAnsi="Arial" w:cs="Arial"/>
              </w:rPr>
            </w:pPr>
          </w:p>
        </w:tc>
      </w:tr>
      <w:tr w:rsidR="00F0172C" w:rsidRPr="00823ACA" w14:paraId="4BE3124F" w14:textId="77777777" w:rsidTr="00CF68FD">
        <w:trPr>
          <w:trHeight w:val="562"/>
          <w:jc w:val="center"/>
        </w:trPr>
        <w:tc>
          <w:tcPr>
            <w:tcW w:w="3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E734B9" w14:textId="77777777" w:rsidR="00F0172C" w:rsidRPr="00823ACA" w:rsidRDefault="00F0172C" w:rsidP="00CF68FD">
            <w:pPr>
              <w:pStyle w:val="ListParagraph"/>
              <w:ind w:left="0"/>
              <w:rPr>
                <w:rFonts w:cs="Arial"/>
                <w:sz w:val="24"/>
                <w:szCs w:val="24"/>
              </w:rPr>
            </w:pPr>
            <w:r w:rsidRPr="00823ACA">
              <w:rPr>
                <w:rFonts w:cs="Arial"/>
                <w:sz w:val="24"/>
                <w:szCs w:val="24"/>
              </w:rPr>
              <w:t>Black Country Minds (CAHMS)</w:t>
            </w: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E7BFE" w14:textId="77777777" w:rsidR="00F0172C" w:rsidRPr="00823ACA" w:rsidRDefault="00F0172C" w:rsidP="00CF68FD">
            <w:pPr>
              <w:rPr>
                <w:rFonts w:ascii="Arial" w:hAnsi="Arial" w:cs="Arial"/>
              </w:rPr>
            </w:pPr>
          </w:p>
        </w:tc>
        <w:tc>
          <w:tcPr>
            <w:tcW w:w="2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479091" w14:textId="77777777" w:rsidR="00F0172C" w:rsidRPr="00823ACA" w:rsidRDefault="00F0172C" w:rsidP="00CF68FD">
            <w:pPr>
              <w:pStyle w:val="ListParagraph"/>
              <w:ind w:left="0"/>
              <w:rPr>
                <w:rFonts w:cs="Arial"/>
                <w:sz w:val="24"/>
                <w:szCs w:val="24"/>
              </w:rPr>
            </w:pPr>
            <w:r w:rsidRPr="00823ACA">
              <w:rPr>
                <w:rFonts w:cs="Arial"/>
                <w:sz w:val="24"/>
                <w:szCs w:val="24"/>
              </w:rPr>
              <w:t xml:space="preserve">Healthy Sandwell </w:t>
            </w: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820DF4" w14:textId="77777777" w:rsidR="00F0172C" w:rsidRPr="00823ACA" w:rsidRDefault="00F0172C" w:rsidP="00CF68FD">
            <w:pPr>
              <w:rPr>
                <w:rFonts w:ascii="Arial" w:hAnsi="Arial" w:cs="Arial"/>
              </w:rPr>
            </w:pPr>
          </w:p>
        </w:tc>
        <w:tc>
          <w:tcPr>
            <w:tcW w:w="1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5E061B" w14:textId="77777777" w:rsidR="00F0172C" w:rsidRPr="00823ACA" w:rsidRDefault="00F0172C" w:rsidP="00CF68FD">
            <w:pPr>
              <w:pStyle w:val="ListParagraph"/>
              <w:ind w:left="0"/>
              <w:rPr>
                <w:rFonts w:cs="Arial"/>
                <w:sz w:val="24"/>
                <w:szCs w:val="24"/>
              </w:rPr>
            </w:pPr>
            <w:r w:rsidRPr="00823ACA">
              <w:rPr>
                <w:rFonts w:cs="Arial"/>
                <w:sz w:val="24"/>
                <w:szCs w:val="24"/>
              </w:rPr>
              <w:t>Sandwell local offer (SEN)</w:t>
            </w:r>
          </w:p>
        </w:tc>
        <w:tc>
          <w:tcPr>
            <w:tcW w:w="7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1D2A0C" w14:textId="77777777" w:rsidR="00F0172C" w:rsidRPr="00823ACA" w:rsidRDefault="00F0172C" w:rsidP="00CF68FD">
            <w:pPr>
              <w:rPr>
                <w:rFonts w:ascii="Arial" w:hAnsi="Arial" w:cs="Arial"/>
              </w:rPr>
            </w:pPr>
          </w:p>
        </w:tc>
      </w:tr>
      <w:tr w:rsidR="00F0172C" w:rsidRPr="00823ACA" w14:paraId="21335588" w14:textId="77777777" w:rsidTr="00CF68FD">
        <w:trPr>
          <w:trHeight w:val="474"/>
          <w:jc w:val="center"/>
        </w:trPr>
        <w:tc>
          <w:tcPr>
            <w:tcW w:w="3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23597" w14:textId="77777777" w:rsidR="00F0172C" w:rsidRPr="00823ACA" w:rsidRDefault="00F0172C" w:rsidP="00CF68FD">
            <w:pPr>
              <w:pStyle w:val="ListParagraph"/>
              <w:ind w:left="0"/>
              <w:rPr>
                <w:rFonts w:cs="Arial"/>
                <w:sz w:val="24"/>
                <w:szCs w:val="24"/>
              </w:rPr>
            </w:pPr>
            <w:r w:rsidRPr="00823ACA">
              <w:rPr>
                <w:rFonts w:cs="Arial"/>
                <w:sz w:val="24"/>
                <w:szCs w:val="24"/>
              </w:rPr>
              <w:t>Sandwell family life</w:t>
            </w: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EDA57" w14:textId="77777777" w:rsidR="00F0172C" w:rsidRPr="00823ACA" w:rsidRDefault="00F0172C" w:rsidP="00CF68FD">
            <w:pPr>
              <w:rPr>
                <w:rFonts w:ascii="Arial" w:hAnsi="Arial" w:cs="Arial"/>
              </w:rPr>
            </w:pPr>
          </w:p>
        </w:tc>
        <w:tc>
          <w:tcPr>
            <w:tcW w:w="2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DB1872" w14:textId="77777777" w:rsidR="00F0172C" w:rsidRPr="00823ACA" w:rsidRDefault="00F0172C" w:rsidP="00CF68FD">
            <w:pPr>
              <w:pStyle w:val="ListParagraph"/>
              <w:ind w:left="0"/>
              <w:rPr>
                <w:rFonts w:cs="Arial"/>
                <w:sz w:val="24"/>
                <w:szCs w:val="24"/>
              </w:rPr>
            </w:pPr>
            <w:r w:rsidRPr="00823ACA">
              <w:rPr>
                <w:rFonts w:cs="Arial"/>
                <w:sz w:val="24"/>
                <w:szCs w:val="24"/>
              </w:rPr>
              <w:t>Route2wellbeing</w:t>
            </w:r>
          </w:p>
        </w:tc>
        <w:tc>
          <w:tcPr>
            <w:tcW w:w="5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4582E9" w14:textId="77777777" w:rsidR="00F0172C" w:rsidRPr="00823ACA" w:rsidRDefault="00F0172C" w:rsidP="00CF68FD">
            <w:pPr>
              <w:rPr>
                <w:rFonts w:ascii="Arial" w:hAnsi="Arial" w:cs="Arial"/>
              </w:rPr>
            </w:pPr>
          </w:p>
        </w:tc>
        <w:tc>
          <w:tcPr>
            <w:tcW w:w="1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BC1901" w14:textId="77777777" w:rsidR="00F0172C" w:rsidRPr="00823ACA" w:rsidRDefault="00F0172C" w:rsidP="00CF68FD">
            <w:pPr>
              <w:pStyle w:val="ListParagraph"/>
              <w:ind w:left="0"/>
              <w:rPr>
                <w:rFonts w:cs="Arial"/>
                <w:sz w:val="24"/>
                <w:szCs w:val="24"/>
              </w:rPr>
            </w:pPr>
            <w:r w:rsidRPr="00823ACA">
              <w:rPr>
                <w:rFonts w:cs="Arial"/>
                <w:sz w:val="24"/>
                <w:szCs w:val="24"/>
              </w:rPr>
              <w:t>Other:</w:t>
            </w:r>
          </w:p>
        </w:tc>
        <w:tc>
          <w:tcPr>
            <w:tcW w:w="7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183EF0" w14:textId="77777777" w:rsidR="00F0172C" w:rsidRPr="00823ACA" w:rsidRDefault="00F0172C" w:rsidP="00CF68FD">
            <w:pPr>
              <w:rPr>
                <w:rFonts w:ascii="Arial" w:hAnsi="Arial" w:cs="Arial"/>
              </w:rPr>
            </w:pPr>
          </w:p>
        </w:tc>
      </w:tr>
    </w:tbl>
    <w:p w14:paraId="4964FBCD" w14:textId="77777777" w:rsidR="00F0172C" w:rsidRPr="00823ACA" w:rsidRDefault="00F0172C" w:rsidP="00F0172C">
      <w:pPr>
        <w:pStyle w:val="Body"/>
        <w:rPr>
          <w:rFonts w:cs="Arial"/>
          <w:sz w:val="24"/>
          <w:szCs w:val="24"/>
          <w:u w:val="single"/>
        </w:rPr>
      </w:pPr>
    </w:p>
    <w:p w14:paraId="421CC68F" w14:textId="77777777" w:rsidR="00F0172C" w:rsidRPr="00823ACA" w:rsidRDefault="00F0172C" w:rsidP="00F0172C">
      <w:pPr>
        <w:pStyle w:val="Body"/>
        <w:jc w:val="both"/>
        <w:rPr>
          <w:rFonts w:cs="Arial"/>
          <w:sz w:val="24"/>
          <w:szCs w:val="24"/>
        </w:rPr>
      </w:pPr>
      <w:r w:rsidRPr="00823ACA">
        <w:rPr>
          <w:rFonts w:cs="Arial"/>
          <w:sz w:val="24"/>
          <w:szCs w:val="24"/>
          <w:lang w:val="en-US"/>
        </w:rPr>
        <w:t>A Child's attendance/punctuality is then monitored for 15 school days to ensure attendance has improved. Where marked improvements take place over time, letters of acknowledgement or improvement and encouragement will be sent.</w:t>
      </w:r>
    </w:p>
    <w:p w14:paraId="64FA22AE" w14:textId="77777777" w:rsidR="00F0172C" w:rsidRPr="00823ACA" w:rsidRDefault="00F0172C" w:rsidP="00F0172C">
      <w:pPr>
        <w:pStyle w:val="Body"/>
        <w:jc w:val="both"/>
        <w:rPr>
          <w:rFonts w:cs="Arial"/>
          <w:sz w:val="24"/>
          <w:szCs w:val="24"/>
        </w:rPr>
      </w:pPr>
    </w:p>
    <w:p w14:paraId="6B115908" w14:textId="77777777" w:rsidR="00F0172C" w:rsidRPr="00823ACA" w:rsidRDefault="00F0172C" w:rsidP="00F0172C">
      <w:pPr>
        <w:pStyle w:val="Body"/>
        <w:jc w:val="both"/>
        <w:rPr>
          <w:rFonts w:cs="Arial"/>
          <w:sz w:val="24"/>
          <w:szCs w:val="24"/>
          <w:u w:val="single"/>
        </w:rPr>
      </w:pPr>
      <w:r w:rsidRPr="00823ACA">
        <w:rPr>
          <w:rFonts w:cs="Arial"/>
          <w:sz w:val="24"/>
          <w:szCs w:val="24"/>
          <w:u w:val="single"/>
          <w:lang w:val="da-DK"/>
        </w:rPr>
        <w:t>Stage 3</w:t>
      </w:r>
    </w:p>
    <w:p w14:paraId="1391705C" w14:textId="77777777" w:rsidR="00F0172C" w:rsidRPr="00823ACA" w:rsidRDefault="00F0172C" w:rsidP="00F0172C">
      <w:pPr>
        <w:pStyle w:val="Body"/>
        <w:jc w:val="both"/>
        <w:rPr>
          <w:rFonts w:cs="Arial"/>
          <w:sz w:val="24"/>
          <w:szCs w:val="24"/>
        </w:rPr>
      </w:pPr>
      <w:r w:rsidRPr="00823ACA">
        <w:rPr>
          <w:rFonts w:cs="Arial"/>
          <w:sz w:val="24"/>
          <w:szCs w:val="24"/>
          <w:lang w:val="en-US"/>
        </w:rPr>
        <w:t xml:space="preserve">School will consider referral to Sandwell Attendance Support Service (SASS) if punctuality continues to decline and/or there is no engagement with support. A further meeting with an attendance officer maybe offered. </w:t>
      </w:r>
    </w:p>
    <w:p w14:paraId="4D9034FD" w14:textId="77777777" w:rsidR="00F0172C" w:rsidRPr="00823ACA" w:rsidRDefault="00F0172C" w:rsidP="00F0172C">
      <w:pPr>
        <w:pStyle w:val="Body"/>
        <w:jc w:val="both"/>
        <w:rPr>
          <w:rFonts w:cs="Arial"/>
          <w:sz w:val="24"/>
          <w:szCs w:val="24"/>
        </w:rPr>
      </w:pPr>
    </w:p>
    <w:p w14:paraId="304DB743" w14:textId="77777777" w:rsidR="00F0172C" w:rsidRPr="00823ACA" w:rsidRDefault="00F0172C" w:rsidP="00F0172C">
      <w:pPr>
        <w:pStyle w:val="Body"/>
        <w:jc w:val="both"/>
        <w:rPr>
          <w:rFonts w:cs="Arial"/>
          <w:sz w:val="24"/>
          <w:szCs w:val="24"/>
        </w:rPr>
      </w:pPr>
      <w:r w:rsidRPr="00823ACA">
        <w:rPr>
          <w:rFonts w:cs="Arial"/>
          <w:sz w:val="24"/>
          <w:szCs w:val="24"/>
          <w:lang w:val="en-US"/>
        </w:rPr>
        <w:t>The SASS service may also contact parents by letter.</w:t>
      </w:r>
    </w:p>
    <w:p w14:paraId="307C47A7" w14:textId="77777777" w:rsidR="00F0172C" w:rsidRPr="00823ACA" w:rsidRDefault="00F0172C" w:rsidP="00F0172C">
      <w:pPr>
        <w:pStyle w:val="Body"/>
        <w:jc w:val="both"/>
        <w:rPr>
          <w:rFonts w:cs="Arial"/>
          <w:sz w:val="24"/>
          <w:szCs w:val="24"/>
        </w:rPr>
      </w:pPr>
    </w:p>
    <w:p w14:paraId="1E5D3558" w14:textId="2AD5A1FE" w:rsidR="00F0172C" w:rsidRPr="00823ACA" w:rsidRDefault="00F0172C" w:rsidP="00F0172C">
      <w:pPr>
        <w:pStyle w:val="Body"/>
        <w:spacing w:before="23"/>
        <w:jc w:val="both"/>
        <w:rPr>
          <w:rFonts w:cs="Arial"/>
          <w:spacing w:val="-2"/>
          <w:sz w:val="24"/>
          <w:szCs w:val="24"/>
          <w:u w:val="single"/>
        </w:rPr>
      </w:pPr>
      <w:r w:rsidRPr="00823ACA">
        <w:rPr>
          <w:rFonts w:cs="Arial"/>
          <w:sz w:val="24"/>
          <w:szCs w:val="24"/>
          <w:lang w:val="en-US"/>
        </w:rPr>
        <w:t xml:space="preserve">If the child's attendance does not improve, the school may request that the SASS service take further action, including legal intervention such as fixed penalty notices. See </w:t>
      </w:r>
      <w:r w:rsidRPr="00823ACA">
        <w:rPr>
          <w:rFonts w:cs="Arial"/>
          <w:sz w:val="24"/>
          <w:szCs w:val="24"/>
          <w:rtl/>
        </w:rPr>
        <w:t>‘</w:t>
      </w:r>
      <w:r w:rsidRPr="00823ACA">
        <w:rPr>
          <w:rFonts w:cs="Arial"/>
          <w:sz w:val="24"/>
          <w:szCs w:val="24"/>
          <w:u w:val="single"/>
          <w:lang w:val="en-US"/>
        </w:rPr>
        <w:t>Escalation, fixed penalty notices and legal actions for attendance concerns</w:t>
      </w:r>
      <w:r w:rsidRPr="00823ACA">
        <w:rPr>
          <w:rFonts w:cs="Arial"/>
          <w:sz w:val="24"/>
          <w:szCs w:val="24"/>
          <w:u w:val="single"/>
          <w:rtl/>
        </w:rPr>
        <w:t xml:space="preserve">’ </w:t>
      </w:r>
      <w:r w:rsidRPr="00823ACA">
        <w:rPr>
          <w:rFonts w:cs="Arial"/>
          <w:sz w:val="24"/>
          <w:szCs w:val="24"/>
          <w:u w:val="single"/>
          <w:lang w:val="en-US"/>
        </w:rPr>
        <w:t>later in this document</w:t>
      </w:r>
    </w:p>
    <w:p w14:paraId="7D41FE30" w14:textId="77777777" w:rsidR="00F0172C" w:rsidRDefault="00F0172C">
      <w:pPr>
        <w:pStyle w:val="Body"/>
        <w:spacing w:before="23"/>
        <w:jc w:val="both"/>
        <w:rPr>
          <w:rFonts w:cs="Arial"/>
          <w:spacing w:val="-2"/>
          <w:sz w:val="24"/>
          <w:szCs w:val="24"/>
          <w:u w:val="single"/>
        </w:rPr>
      </w:pPr>
    </w:p>
    <w:p w14:paraId="292B4BB0" w14:textId="7D037720" w:rsidR="0002605E" w:rsidRPr="00823ACA" w:rsidRDefault="0002605E">
      <w:pPr>
        <w:pStyle w:val="Body"/>
        <w:spacing w:before="23"/>
        <w:jc w:val="both"/>
        <w:rPr>
          <w:rFonts w:cs="Arial"/>
          <w:spacing w:val="-2"/>
          <w:sz w:val="24"/>
          <w:szCs w:val="24"/>
          <w:u w:val="single"/>
        </w:rPr>
      </w:pPr>
      <w:r>
        <w:t xml:space="preserve">In </w:t>
      </w:r>
      <w:proofErr w:type="gramStart"/>
      <w:r>
        <w:t>addition</w:t>
      </w:r>
      <w:proofErr w:type="gramEnd"/>
      <w:r>
        <w:t xml:space="preserve"> school may carry over support and attendance awareness communications across academic year, particularly at the start of a school year a s a reminder of our support and expectations.</w:t>
      </w:r>
    </w:p>
    <w:p w14:paraId="544733FF" w14:textId="77777777" w:rsidR="00697D7E" w:rsidRPr="00823ACA" w:rsidRDefault="00697D7E">
      <w:pPr>
        <w:pStyle w:val="Body"/>
        <w:spacing w:before="23"/>
        <w:jc w:val="both"/>
        <w:rPr>
          <w:rFonts w:cs="Arial"/>
          <w:spacing w:val="-2"/>
          <w:sz w:val="24"/>
          <w:szCs w:val="24"/>
          <w:u w:val="single"/>
        </w:rPr>
      </w:pPr>
    </w:p>
    <w:p w14:paraId="72502FEA" w14:textId="637A8A1D" w:rsidR="007E190C" w:rsidRPr="00027994" w:rsidRDefault="00D36F89" w:rsidP="00027994">
      <w:pPr>
        <w:autoSpaceDE w:val="0"/>
        <w:autoSpaceDN w:val="0"/>
        <w:adjustRightInd w:val="0"/>
        <w:jc w:val="both"/>
        <w:rPr>
          <w:rFonts w:ascii="Arial" w:hAnsi="Arial" w:cs="Arial"/>
          <w:b/>
          <w:bCs/>
          <w:u w:val="single"/>
        </w:rPr>
      </w:pPr>
      <w:r>
        <w:rPr>
          <w:rFonts w:ascii="Arial" w:hAnsi="Arial" w:cs="Arial"/>
          <w:b/>
          <w:bCs/>
          <w:u w:val="single"/>
        </w:rPr>
        <w:t xml:space="preserve">23. </w:t>
      </w:r>
      <w:r w:rsidR="007E190C" w:rsidRPr="00027994">
        <w:rPr>
          <w:rFonts w:ascii="Arial" w:hAnsi="Arial" w:cs="Arial"/>
          <w:b/>
          <w:bCs/>
          <w:u w:val="single"/>
        </w:rPr>
        <w:t xml:space="preserve">Sandwell Attendance support services (SASS) </w:t>
      </w:r>
    </w:p>
    <w:p w14:paraId="094B153A" w14:textId="77777777" w:rsidR="007E190C" w:rsidRPr="00027994" w:rsidRDefault="007E190C" w:rsidP="00027994">
      <w:pPr>
        <w:autoSpaceDE w:val="0"/>
        <w:autoSpaceDN w:val="0"/>
        <w:adjustRightInd w:val="0"/>
        <w:jc w:val="both"/>
        <w:rPr>
          <w:rFonts w:ascii="Arial" w:hAnsi="Arial" w:cs="Arial"/>
          <w:b/>
          <w:bCs/>
          <w:u w:val="single"/>
        </w:rPr>
      </w:pPr>
    </w:p>
    <w:p w14:paraId="207A173B" w14:textId="77777777" w:rsidR="007E190C" w:rsidRPr="00027994" w:rsidRDefault="007E190C" w:rsidP="00027994">
      <w:pPr>
        <w:autoSpaceDE w:val="0"/>
        <w:autoSpaceDN w:val="0"/>
        <w:adjustRightInd w:val="0"/>
        <w:jc w:val="both"/>
        <w:rPr>
          <w:rFonts w:ascii="Arial" w:hAnsi="Arial" w:cs="Arial"/>
        </w:rPr>
      </w:pPr>
      <w:r w:rsidRPr="00027994">
        <w:rPr>
          <w:rFonts w:ascii="Arial" w:hAnsi="Arial" w:cs="Arial"/>
        </w:rPr>
        <w:t>The Schools Attendance Support Service works strategically by offering support to schools, to reduce persistent absence and improve overall attendance.</w:t>
      </w:r>
    </w:p>
    <w:p w14:paraId="06D9FF04" w14:textId="77777777" w:rsidR="007E190C" w:rsidRPr="00027994" w:rsidRDefault="007E190C" w:rsidP="00027994">
      <w:pPr>
        <w:autoSpaceDE w:val="0"/>
        <w:autoSpaceDN w:val="0"/>
        <w:adjustRightInd w:val="0"/>
        <w:jc w:val="both"/>
        <w:rPr>
          <w:rFonts w:ascii="Arial" w:hAnsi="Arial" w:cs="Arial"/>
        </w:rPr>
      </w:pPr>
    </w:p>
    <w:p w14:paraId="7418E1FD" w14:textId="79BDDCF4" w:rsidR="007E190C" w:rsidRPr="00027994" w:rsidRDefault="007E190C" w:rsidP="00027994">
      <w:pPr>
        <w:autoSpaceDE w:val="0"/>
        <w:autoSpaceDN w:val="0"/>
        <w:adjustRightInd w:val="0"/>
        <w:jc w:val="both"/>
        <w:rPr>
          <w:rFonts w:ascii="Arial" w:hAnsi="Arial" w:cs="Arial"/>
        </w:rPr>
      </w:pPr>
      <w:r w:rsidRPr="00027994">
        <w:rPr>
          <w:rFonts w:ascii="Arial" w:hAnsi="Arial" w:cs="Arial"/>
        </w:rPr>
        <w:t xml:space="preserve">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(see Annex B for the Sandwell Code of Conduct) or prosecution in the Magistrates Court. </w:t>
      </w:r>
    </w:p>
    <w:p w14:paraId="486C0031" w14:textId="77777777" w:rsidR="007E190C" w:rsidRPr="00027994" w:rsidRDefault="007E190C" w:rsidP="00027994">
      <w:pPr>
        <w:pStyle w:val="Body"/>
        <w:spacing w:before="23"/>
        <w:jc w:val="both"/>
        <w:rPr>
          <w:rFonts w:cs="Arial"/>
          <w:spacing w:val="-2"/>
          <w:sz w:val="24"/>
          <w:szCs w:val="24"/>
          <w:u w:val="single"/>
        </w:rPr>
      </w:pPr>
    </w:p>
    <w:p w14:paraId="4AA297ED" w14:textId="77A49F10" w:rsidR="00697D7E" w:rsidRPr="00823ACA" w:rsidRDefault="00000000" w:rsidP="00027994">
      <w:pPr>
        <w:jc w:val="both"/>
        <w:rPr>
          <w:rFonts w:ascii="Arial" w:hAnsi="Arial" w:cs="Arial"/>
        </w:rPr>
      </w:pPr>
      <w:r w:rsidRPr="00027994">
        <w:rPr>
          <w:rFonts w:ascii="Arial" w:hAnsi="Arial" w:cs="Arial"/>
        </w:rPr>
        <w:lastRenderedPageBreak/>
        <w:t>Parents</w:t>
      </w:r>
      <w:r w:rsidRPr="00027994">
        <w:rPr>
          <w:rFonts w:ascii="Arial" w:hAnsi="Arial" w:cs="Arial"/>
          <w:spacing w:val="-2"/>
        </w:rPr>
        <w:t xml:space="preserve"> </w:t>
      </w:r>
      <w:r w:rsidRPr="00027994">
        <w:rPr>
          <w:rFonts w:ascii="Arial" w:hAnsi="Arial" w:cs="Arial"/>
        </w:rPr>
        <w:t>may</w:t>
      </w:r>
      <w:r w:rsidRPr="00027994">
        <w:rPr>
          <w:rFonts w:ascii="Arial" w:hAnsi="Arial" w:cs="Arial"/>
          <w:spacing w:val="-2"/>
        </w:rPr>
        <w:t xml:space="preserve"> </w:t>
      </w:r>
      <w:r w:rsidRPr="00027994">
        <w:rPr>
          <w:rFonts w:ascii="Arial" w:hAnsi="Arial" w:cs="Arial"/>
        </w:rPr>
        <w:t>wish</w:t>
      </w:r>
      <w:r w:rsidRPr="00027994">
        <w:rPr>
          <w:rFonts w:ascii="Arial" w:hAnsi="Arial" w:cs="Arial"/>
          <w:spacing w:val="-2"/>
        </w:rPr>
        <w:t xml:space="preserve"> </w:t>
      </w:r>
      <w:r w:rsidRPr="00027994">
        <w:rPr>
          <w:rFonts w:ascii="Arial" w:hAnsi="Arial" w:cs="Arial"/>
        </w:rPr>
        <w:t>to</w:t>
      </w:r>
      <w:r w:rsidRPr="00027994">
        <w:rPr>
          <w:rFonts w:ascii="Arial" w:hAnsi="Arial" w:cs="Arial"/>
          <w:spacing w:val="-2"/>
        </w:rPr>
        <w:t xml:space="preserve"> </w:t>
      </w:r>
      <w:r w:rsidRPr="00027994">
        <w:rPr>
          <w:rFonts w:ascii="Arial" w:hAnsi="Arial" w:cs="Arial"/>
        </w:rPr>
        <w:t>contact</w:t>
      </w:r>
      <w:r w:rsidRPr="00027994">
        <w:rPr>
          <w:rFonts w:ascii="Arial" w:hAnsi="Arial" w:cs="Arial"/>
          <w:spacing w:val="-2"/>
        </w:rPr>
        <w:t xml:space="preserve"> </w:t>
      </w:r>
      <w:r w:rsidRPr="00027994">
        <w:rPr>
          <w:rFonts w:ascii="Arial" w:hAnsi="Arial" w:cs="Arial"/>
        </w:rPr>
        <w:t>the</w:t>
      </w:r>
      <w:r w:rsidRPr="00027994">
        <w:rPr>
          <w:rFonts w:ascii="Arial" w:hAnsi="Arial" w:cs="Arial"/>
          <w:spacing w:val="-1"/>
        </w:rPr>
        <w:t xml:space="preserve"> </w:t>
      </w:r>
      <w:r w:rsidRPr="00027994">
        <w:rPr>
          <w:rFonts w:ascii="Arial" w:hAnsi="Arial" w:cs="Arial"/>
        </w:rPr>
        <w:t>SASS</w:t>
      </w:r>
      <w:r w:rsidRPr="00027994">
        <w:rPr>
          <w:rFonts w:ascii="Arial" w:hAnsi="Arial" w:cs="Arial"/>
          <w:spacing w:val="-2"/>
        </w:rPr>
        <w:t xml:space="preserve"> </w:t>
      </w:r>
      <w:r w:rsidRPr="00027994">
        <w:rPr>
          <w:rFonts w:ascii="Arial" w:hAnsi="Arial" w:cs="Arial"/>
        </w:rPr>
        <w:t>team</w:t>
      </w:r>
      <w:r w:rsidRPr="00027994">
        <w:rPr>
          <w:rFonts w:ascii="Arial" w:hAnsi="Arial" w:cs="Arial"/>
          <w:spacing w:val="-2"/>
        </w:rPr>
        <w:t xml:space="preserve"> </w:t>
      </w:r>
      <w:r w:rsidRPr="00027994">
        <w:rPr>
          <w:rFonts w:ascii="Arial" w:hAnsi="Arial" w:cs="Arial"/>
        </w:rPr>
        <w:t>to</w:t>
      </w:r>
      <w:r w:rsidRPr="00027994">
        <w:rPr>
          <w:rFonts w:ascii="Arial" w:hAnsi="Arial" w:cs="Arial"/>
          <w:spacing w:val="-2"/>
        </w:rPr>
        <w:t xml:space="preserve"> </w:t>
      </w:r>
      <w:r w:rsidRPr="00027994">
        <w:rPr>
          <w:rFonts w:ascii="Arial" w:hAnsi="Arial" w:cs="Arial"/>
        </w:rPr>
        <w:t>ask</w:t>
      </w:r>
      <w:r w:rsidRPr="00027994">
        <w:rPr>
          <w:rFonts w:ascii="Arial" w:hAnsi="Arial" w:cs="Arial"/>
          <w:spacing w:val="-2"/>
        </w:rPr>
        <w:t xml:space="preserve"> </w:t>
      </w:r>
      <w:r w:rsidRPr="00027994">
        <w:rPr>
          <w:rFonts w:ascii="Arial" w:hAnsi="Arial" w:cs="Arial"/>
        </w:rPr>
        <w:t>for help or information. They are independent of the school and will give impartial advice.</w:t>
      </w:r>
      <w:r w:rsidRPr="00027994">
        <w:rPr>
          <w:rFonts w:ascii="Arial" w:hAnsi="Arial" w:cs="Arial"/>
          <w:spacing w:val="40"/>
        </w:rPr>
        <w:t xml:space="preserve"> </w:t>
      </w:r>
      <w:r w:rsidRPr="00027994">
        <w:rPr>
          <w:rFonts w:ascii="Arial" w:hAnsi="Arial" w:cs="Arial"/>
        </w:rPr>
        <w:t xml:space="preserve">Their </w:t>
      </w:r>
      <w:r w:rsidRPr="00027994">
        <w:rPr>
          <w:rFonts w:ascii="Arial" w:hAnsi="Arial" w:cs="Arial"/>
          <w:spacing w:val="-6"/>
        </w:rPr>
        <w:t xml:space="preserve">telephone number is available from the school office or by contacting the Sandwell Local </w:t>
      </w:r>
      <w:r w:rsidRPr="00027994">
        <w:rPr>
          <w:rFonts w:ascii="Arial" w:hAnsi="Arial" w:cs="Arial"/>
        </w:rPr>
        <w:t>Authority</w:t>
      </w:r>
      <w:r w:rsidRPr="00027994">
        <w:rPr>
          <w:rFonts w:ascii="Arial" w:hAnsi="Arial" w:cs="Arial"/>
          <w:spacing w:val="-13"/>
        </w:rPr>
        <w:t xml:space="preserve"> </w:t>
      </w:r>
      <w:r w:rsidRPr="00027994">
        <w:rPr>
          <w:rFonts w:ascii="Arial" w:hAnsi="Arial" w:cs="Arial"/>
        </w:rPr>
        <w:t>0121</w:t>
      </w:r>
      <w:r w:rsidRPr="00027994">
        <w:rPr>
          <w:rFonts w:ascii="Arial" w:hAnsi="Arial" w:cs="Arial"/>
          <w:spacing w:val="-13"/>
        </w:rPr>
        <w:t xml:space="preserve"> </w:t>
      </w:r>
      <w:r w:rsidRPr="00027994">
        <w:rPr>
          <w:rFonts w:ascii="Arial" w:hAnsi="Arial" w:cs="Arial"/>
        </w:rPr>
        <w:t>569</w:t>
      </w:r>
      <w:r w:rsidRPr="00027994">
        <w:rPr>
          <w:rFonts w:ascii="Arial" w:hAnsi="Arial" w:cs="Arial"/>
          <w:spacing w:val="-13"/>
        </w:rPr>
        <w:t xml:space="preserve"> </w:t>
      </w:r>
      <w:r w:rsidRPr="00027994">
        <w:rPr>
          <w:rFonts w:ascii="Arial" w:hAnsi="Arial" w:cs="Arial"/>
        </w:rPr>
        <w:t>8147.</w:t>
      </w:r>
    </w:p>
    <w:p w14:paraId="5AAB3437" w14:textId="77777777" w:rsidR="00697D7E" w:rsidRPr="00823ACA" w:rsidRDefault="00697D7E">
      <w:pPr>
        <w:pStyle w:val="BodyText"/>
        <w:spacing w:line="254" w:lineRule="auto"/>
        <w:ind w:right="102"/>
        <w:jc w:val="both"/>
      </w:pPr>
    </w:p>
    <w:p w14:paraId="74FF0901" w14:textId="309BA78A" w:rsidR="00697D7E" w:rsidRPr="00823ACA" w:rsidRDefault="00D36F89">
      <w:pPr>
        <w:pStyle w:val="Body"/>
        <w:spacing w:before="2"/>
        <w:ind w:left="20"/>
        <w:jc w:val="both"/>
        <w:rPr>
          <w:rFonts w:cs="Arial"/>
          <w:b/>
          <w:bCs/>
          <w:spacing w:val="-2"/>
          <w:sz w:val="24"/>
          <w:szCs w:val="24"/>
          <w:u w:val="single"/>
          <w:lang w:val="en-US"/>
        </w:rPr>
      </w:pPr>
      <w:r>
        <w:rPr>
          <w:rFonts w:cs="Arial"/>
          <w:b/>
          <w:bCs/>
          <w:sz w:val="24"/>
          <w:szCs w:val="24"/>
          <w:u w:val="single"/>
          <w:lang w:val="en-US"/>
        </w:rPr>
        <w:t xml:space="preserve">24. </w:t>
      </w:r>
      <w:r w:rsidRPr="00823ACA">
        <w:rPr>
          <w:rFonts w:cs="Arial"/>
          <w:b/>
          <w:bCs/>
          <w:sz w:val="24"/>
          <w:szCs w:val="24"/>
          <w:u w:val="single"/>
          <w:lang w:val="en-US"/>
        </w:rPr>
        <w:t>Children</w:t>
      </w:r>
      <w:r w:rsidRPr="00823ACA">
        <w:rPr>
          <w:rFonts w:cs="Arial"/>
          <w:b/>
          <w:bCs/>
          <w:spacing w:val="-9"/>
          <w:sz w:val="24"/>
          <w:szCs w:val="24"/>
          <w:u w:val="single"/>
        </w:rPr>
        <w:t xml:space="preserve"> </w:t>
      </w:r>
      <w:r w:rsidRPr="00823ACA">
        <w:rPr>
          <w:rFonts w:cs="Arial"/>
          <w:b/>
          <w:bCs/>
          <w:sz w:val="24"/>
          <w:szCs w:val="24"/>
          <w:u w:val="single"/>
          <w:lang w:val="en-US"/>
        </w:rPr>
        <w:t>not</w:t>
      </w:r>
      <w:r w:rsidRPr="00823ACA">
        <w:rPr>
          <w:rFonts w:cs="Arial"/>
          <w:b/>
          <w:bCs/>
          <w:spacing w:val="-9"/>
          <w:sz w:val="24"/>
          <w:szCs w:val="24"/>
          <w:u w:val="single"/>
        </w:rPr>
        <w:t xml:space="preserve"> </w:t>
      </w:r>
      <w:r w:rsidRPr="00823ACA">
        <w:rPr>
          <w:rFonts w:cs="Arial"/>
          <w:b/>
          <w:bCs/>
          <w:sz w:val="24"/>
          <w:szCs w:val="24"/>
          <w:u w:val="single"/>
          <w:lang w:val="en-US"/>
        </w:rPr>
        <w:t>collected</w:t>
      </w:r>
      <w:r w:rsidRPr="00823ACA">
        <w:rPr>
          <w:rFonts w:cs="Arial"/>
          <w:b/>
          <w:bCs/>
          <w:spacing w:val="-9"/>
          <w:sz w:val="24"/>
          <w:szCs w:val="24"/>
          <w:u w:val="single"/>
        </w:rPr>
        <w:t xml:space="preserve"> </w:t>
      </w:r>
      <w:r w:rsidRPr="00823ACA">
        <w:rPr>
          <w:rFonts w:cs="Arial"/>
          <w:b/>
          <w:bCs/>
          <w:sz w:val="24"/>
          <w:szCs w:val="24"/>
          <w:u w:val="single"/>
          <w:lang w:val="en-US"/>
        </w:rPr>
        <w:t>after</w:t>
      </w:r>
      <w:r w:rsidRPr="00823ACA">
        <w:rPr>
          <w:rFonts w:cs="Arial"/>
          <w:b/>
          <w:bCs/>
          <w:spacing w:val="-9"/>
          <w:sz w:val="24"/>
          <w:szCs w:val="24"/>
          <w:u w:val="single"/>
        </w:rPr>
        <w:t xml:space="preserve"> </w:t>
      </w:r>
      <w:r w:rsidRPr="00823ACA">
        <w:rPr>
          <w:rFonts w:cs="Arial"/>
          <w:b/>
          <w:bCs/>
          <w:sz w:val="24"/>
          <w:szCs w:val="24"/>
          <w:u w:val="single"/>
          <w:lang w:val="en-US"/>
        </w:rPr>
        <w:t>school</w:t>
      </w:r>
      <w:r w:rsidRPr="00823ACA">
        <w:rPr>
          <w:rFonts w:cs="Arial"/>
          <w:b/>
          <w:bCs/>
          <w:spacing w:val="-9"/>
          <w:sz w:val="24"/>
          <w:szCs w:val="24"/>
          <w:u w:val="single"/>
        </w:rPr>
        <w:t xml:space="preserve"> </w:t>
      </w:r>
      <w:r w:rsidRPr="00823ACA">
        <w:rPr>
          <w:rFonts w:cs="Arial"/>
          <w:b/>
          <w:bCs/>
          <w:spacing w:val="-2"/>
          <w:sz w:val="24"/>
          <w:szCs w:val="24"/>
          <w:u w:val="single"/>
          <w:lang w:val="en-US"/>
        </w:rPr>
        <w:t>hours</w:t>
      </w:r>
    </w:p>
    <w:p w14:paraId="37033620" w14:textId="77777777" w:rsidR="00D33C09" w:rsidRPr="00823ACA" w:rsidRDefault="00D33C09">
      <w:pPr>
        <w:pStyle w:val="Body"/>
        <w:spacing w:before="2"/>
        <w:ind w:left="20"/>
        <w:jc w:val="both"/>
        <w:rPr>
          <w:rFonts w:cs="Arial"/>
          <w:b/>
          <w:bCs/>
          <w:sz w:val="24"/>
          <w:szCs w:val="24"/>
        </w:rPr>
      </w:pPr>
    </w:p>
    <w:p w14:paraId="77096232" w14:textId="63055207" w:rsidR="00697D7E" w:rsidRPr="00823ACA" w:rsidRDefault="00000000" w:rsidP="00184F94">
      <w:pPr>
        <w:pStyle w:val="BodyText"/>
        <w:spacing w:before="17" w:line="254" w:lineRule="auto"/>
        <w:ind w:right="17"/>
        <w:jc w:val="both"/>
      </w:pPr>
      <w:r w:rsidRPr="00823ACA">
        <w:t xml:space="preserve">There are rare occasions when perhaps due to an emergency, parents </w:t>
      </w:r>
      <w:proofErr w:type="gramStart"/>
      <w:r w:rsidRPr="00823ACA">
        <w:t>are not able to</w:t>
      </w:r>
      <w:proofErr w:type="gramEnd"/>
      <w:r w:rsidRPr="00823ACA">
        <w:t xml:space="preserve"> collect their children promptly from school or </w:t>
      </w:r>
      <w:proofErr w:type="gramStart"/>
      <w:r w:rsidRPr="00823ACA">
        <w:t>make arrangements</w:t>
      </w:r>
      <w:proofErr w:type="gramEnd"/>
      <w:r w:rsidRPr="00823ACA">
        <w:t xml:space="preserve"> for their collection at the end of the school day. Our school day ends at 3.20pm, Nursery sessions are 8.30 to 11.30am and 12.30</w:t>
      </w:r>
      <w:r w:rsidRPr="00823ACA">
        <w:rPr>
          <w:spacing w:val="-1"/>
        </w:rPr>
        <w:t xml:space="preserve"> </w:t>
      </w:r>
      <w:r w:rsidRPr="00823ACA">
        <w:t>to</w:t>
      </w:r>
      <w:r w:rsidRPr="00823ACA">
        <w:rPr>
          <w:spacing w:val="-1"/>
        </w:rPr>
        <w:t xml:space="preserve"> </w:t>
      </w:r>
      <w:r w:rsidRPr="00823ACA">
        <w:t xml:space="preserve">3.30pm. Where children are collected repeatedly late despite preventative, supportive discussions around this, the school may charge parents for additional care outside of the school day. </w:t>
      </w:r>
    </w:p>
    <w:p w14:paraId="3E091B84" w14:textId="77777777" w:rsidR="00697D7E" w:rsidRPr="00823ACA" w:rsidRDefault="00697D7E" w:rsidP="00184F94">
      <w:pPr>
        <w:pStyle w:val="BodyText"/>
        <w:spacing w:before="17" w:line="254" w:lineRule="auto"/>
        <w:ind w:right="17"/>
        <w:jc w:val="both"/>
      </w:pPr>
    </w:p>
    <w:p w14:paraId="7E715A76" w14:textId="5E28B9D2" w:rsidR="00697D7E" w:rsidRPr="00823ACA" w:rsidRDefault="00000000" w:rsidP="00184F94">
      <w:pPr>
        <w:pStyle w:val="BodyText"/>
        <w:spacing w:line="256" w:lineRule="auto"/>
        <w:ind w:right="17"/>
        <w:jc w:val="both"/>
      </w:pPr>
      <w:r w:rsidRPr="00823ACA">
        <w:t>In accordance with Sandwell Local Authority Policy, if a child is not collected, the school will make enquiries to find a named contact using the emergency contact numbers provided by the parents. If after one hour it has not been possible to contact parents/carers/named contacts, then the local Police may be informed of the situation. The Head Teacher will certainly contact the Referral Team at Social Services to inform them of a possible problem, updating them accordingly of the situation and concerns.</w:t>
      </w:r>
    </w:p>
    <w:p w14:paraId="5DA853F5" w14:textId="77777777" w:rsidR="00697D7E" w:rsidRPr="00823ACA" w:rsidRDefault="00697D7E">
      <w:pPr>
        <w:pStyle w:val="BodyText"/>
        <w:spacing w:line="256" w:lineRule="auto"/>
        <w:ind w:right="17"/>
      </w:pPr>
    </w:p>
    <w:p w14:paraId="1DA9B7D8" w14:textId="77777777" w:rsidR="00697D7E" w:rsidRPr="00823ACA" w:rsidRDefault="00000000">
      <w:pPr>
        <w:pStyle w:val="Body"/>
        <w:spacing w:before="23"/>
        <w:ind w:left="20"/>
        <w:rPr>
          <w:rFonts w:cs="Arial"/>
          <w:b/>
          <w:bCs/>
          <w:sz w:val="24"/>
          <w:szCs w:val="24"/>
        </w:rPr>
      </w:pPr>
      <w:r w:rsidRPr="00823ACA">
        <w:rPr>
          <w:rFonts w:cs="Arial"/>
          <w:b/>
          <w:bCs/>
          <w:sz w:val="24"/>
          <w:szCs w:val="24"/>
          <w:u w:val="single"/>
        </w:rPr>
        <w:t>Key</w:t>
      </w:r>
      <w:r w:rsidRPr="00823ACA">
        <w:rPr>
          <w:rFonts w:cs="Arial"/>
          <w:b/>
          <w:bCs/>
          <w:spacing w:val="-7"/>
          <w:sz w:val="24"/>
          <w:szCs w:val="24"/>
          <w:u w:val="single"/>
        </w:rPr>
        <w:t xml:space="preserve"> </w:t>
      </w:r>
      <w:proofErr w:type="spellStart"/>
      <w:r w:rsidRPr="00823ACA">
        <w:rPr>
          <w:rFonts w:cs="Arial"/>
          <w:b/>
          <w:bCs/>
          <w:sz w:val="24"/>
          <w:szCs w:val="24"/>
          <w:u w:val="single"/>
          <w:lang w:val="fr-FR"/>
        </w:rPr>
        <w:t>roles</w:t>
      </w:r>
      <w:proofErr w:type="spellEnd"/>
      <w:r w:rsidRPr="00823ACA">
        <w:rPr>
          <w:rFonts w:cs="Arial"/>
          <w:b/>
          <w:bCs/>
          <w:spacing w:val="-6"/>
          <w:sz w:val="24"/>
          <w:szCs w:val="24"/>
          <w:u w:val="single"/>
        </w:rPr>
        <w:t xml:space="preserve"> </w:t>
      </w:r>
      <w:r w:rsidRPr="00823ACA">
        <w:rPr>
          <w:rFonts w:cs="Arial"/>
          <w:b/>
          <w:bCs/>
          <w:sz w:val="24"/>
          <w:szCs w:val="24"/>
          <w:u w:val="single"/>
        </w:rPr>
        <w:t>and</w:t>
      </w:r>
      <w:r w:rsidRPr="00823ACA">
        <w:rPr>
          <w:rFonts w:cs="Arial"/>
          <w:b/>
          <w:bCs/>
          <w:spacing w:val="-6"/>
          <w:sz w:val="24"/>
          <w:szCs w:val="24"/>
          <w:u w:val="single"/>
        </w:rPr>
        <w:t xml:space="preserve"> </w:t>
      </w:r>
      <w:r w:rsidRPr="00823ACA">
        <w:rPr>
          <w:rFonts w:cs="Arial"/>
          <w:b/>
          <w:bCs/>
          <w:spacing w:val="-2"/>
          <w:sz w:val="24"/>
          <w:szCs w:val="24"/>
          <w:u w:val="single"/>
          <w:lang w:val="en-US"/>
        </w:rPr>
        <w:t>responsibilities</w:t>
      </w:r>
    </w:p>
    <w:p w14:paraId="12FEAB25"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pacing w:val="-8"/>
          <w:sz w:val="24"/>
          <w:szCs w:val="24"/>
        </w:rPr>
        <w:t xml:space="preserve">The governing body has overall responsibility for the implementation of the attendance </w:t>
      </w:r>
      <w:r w:rsidRPr="00823ACA">
        <w:rPr>
          <w:rFonts w:cs="Arial"/>
          <w:sz w:val="24"/>
          <w:szCs w:val="24"/>
        </w:rPr>
        <w:t>policy</w:t>
      </w:r>
      <w:r w:rsidRPr="00823ACA">
        <w:rPr>
          <w:rFonts w:cs="Arial"/>
          <w:spacing w:val="-16"/>
          <w:sz w:val="24"/>
          <w:szCs w:val="24"/>
        </w:rPr>
        <w:t xml:space="preserve"> </w:t>
      </w:r>
      <w:r w:rsidRPr="00823ACA">
        <w:rPr>
          <w:rFonts w:cs="Arial"/>
          <w:sz w:val="24"/>
          <w:szCs w:val="24"/>
        </w:rPr>
        <w:t>and</w:t>
      </w:r>
      <w:r w:rsidRPr="00823ACA">
        <w:rPr>
          <w:rFonts w:cs="Arial"/>
          <w:spacing w:val="-15"/>
          <w:sz w:val="24"/>
          <w:szCs w:val="24"/>
        </w:rPr>
        <w:t xml:space="preserve"> </w:t>
      </w:r>
      <w:r w:rsidRPr="00823ACA">
        <w:rPr>
          <w:rFonts w:cs="Arial"/>
          <w:sz w:val="24"/>
          <w:szCs w:val="24"/>
        </w:rPr>
        <w:t>procedures.</w:t>
      </w:r>
    </w:p>
    <w:p w14:paraId="4EF85D78"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z w:val="24"/>
          <w:szCs w:val="24"/>
        </w:rPr>
        <w:t xml:space="preserve">The governing board has overall responsibility for ensuring that the attendance policy, as </w:t>
      </w:r>
      <w:r w:rsidRPr="00823ACA">
        <w:rPr>
          <w:rFonts w:cs="Arial"/>
          <w:spacing w:val="-2"/>
          <w:sz w:val="24"/>
          <w:szCs w:val="24"/>
        </w:rPr>
        <w:t>written,</w:t>
      </w:r>
      <w:r w:rsidRPr="00823ACA">
        <w:rPr>
          <w:rFonts w:cs="Arial"/>
          <w:spacing w:val="-14"/>
          <w:sz w:val="24"/>
          <w:szCs w:val="24"/>
        </w:rPr>
        <w:t xml:space="preserve"> </w:t>
      </w:r>
      <w:r w:rsidRPr="00823ACA">
        <w:rPr>
          <w:rFonts w:cs="Arial"/>
          <w:spacing w:val="-2"/>
          <w:sz w:val="24"/>
          <w:szCs w:val="24"/>
        </w:rPr>
        <w:t>does</w:t>
      </w:r>
      <w:r w:rsidRPr="00823ACA">
        <w:rPr>
          <w:rFonts w:cs="Arial"/>
          <w:spacing w:val="-13"/>
          <w:sz w:val="24"/>
          <w:szCs w:val="24"/>
        </w:rPr>
        <w:t xml:space="preserve"> </w:t>
      </w:r>
      <w:r w:rsidRPr="00823ACA">
        <w:rPr>
          <w:rFonts w:cs="Arial"/>
          <w:spacing w:val="-2"/>
          <w:sz w:val="24"/>
          <w:szCs w:val="24"/>
        </w:rPr>
        <w:t>not</w:t>
      </w:r>
      <w:r w:rsidRPr="00823ACA">
        <w:rPr>
          <w:rFonts w:cs="Arial"/>
          <w:spacing w:val="-13"/>
          <w:sz w:val="24"/>
          <w:szCs w:val="24"/>
        </w:rPr>
        <w:t xml:space="preserve"> </w:t>
      </w:r>
      <w:r w:rsidRPr="00823ACA">
        <w:rPr>
          <w:rFonts w:cs="Arial"/>
          <w:spacing w:val="-2"/>
          <w:sz w:val="24"/>
          <w:szCs w:val="24"/>
        </w:rPr>
        <w:t>discriminate</w:t>
      </w:r>
      <w:r w:rsidRPr="00823ACA">
        <w:rPr>
          <w:rFonts w:cs="Arial"/>
          <w:spacing w:val="-14"/>
          <w:sz w:val="24"/>
          <w:szCs w:val="24"/>
        </w:rPr>
        <w:t xml:space="preserve"> </w:t>
      </w:r>
      <w:r w:rsidRPr="00823ACA">
        <w:rPr>
          <w:rFonts w:cs="Arial"/>
          <w:spacing w:val="-2"/>
          <w:sz w:val="24"/>
          <w:szCs w:val="24"/>
        </w:rPr>
        <w:t>on</w:t>
      </w:r>
      <w:r w:rsidRPr="00823ACA">
        <w:rPr>
          <w:rFonts w:cs="Arial"/>
          <w:spacing w:val="-13"/>
          <w:sz w:val="24"/>
          <w:szCs w:val="24"/>
        </w:rPr>
        <w:t xml:space="preserve"> </w:t>
      </w:r>
      <w:r w:rsidRPr="00823ACA">
        <w:rPr>
          <w:rFonts w:cs="Arial"/>
          <w:spacing w:val="-2"/>
          <w:sz w:val="24"/>
          <w:szCs w:val="24"/>
        </w:rPr>
        <w:t>any</w:t>
      </w:r>
      <w:r w:rsidRPr="00823ACA">
        <w:rPr>
          <w:rFonts w:cs="Arial"/>
          <w:spacing w:val="-13"/>
          <w:sz w:val="24"/>
          <w:szCs w:val="24"/>
        </w:rPr>
        <w:t xml:space="preserve"> </w:t>
      </w:r>
      <w:r w:rsidRPr="00823ACA">
        <w:rPr>
          <w:rFonts w:cs="Arial"/>
          <w:spacing w:val="-2"/>
          <w:sz w:val="24"/>
          <w:szCs w:val="24"/>
        </w:rPr>
        <w:t>grounds,</w:t>
      </w:r>
      <w:r w:rsidRPr="00823ACA">
        <w:rPr>
          <w:rFonts w:cs="Arial"/>
          <w:spacing w:val="-13"/>
          <w:sz w:val="24"/>
          <w:szCs w:val="24"/>
        </w:rPr>
        <w:t xml:space="preserve"> </w:t>
      </w:r>
      <w:r w:rsidRPr="00823ACA">
        <w:rPr>
          <w:rFonts w:cs="Arial"/>
          <w:spacing w:val="-2"/>
          <w:sz w:val="24"/>
          <w:szCs w:val="24"/>
        </w:rPr>
        <w:t>including</w:t>
      </w:r>
      <w:r w:rsidRPr="00823ACA">
        <w:rPr>
          <w:rFonts w:cs="Arial"/>
          <w:spacing w:val="-14"/>
          <w:sz w:val="24"/>
          <w:szCs w:val="24"/>
        </w:rPr>
        <w:t xml:space="preserve"> </w:t>
      </w:r>
      <w:r w:rsidRPr="00823ACA">
        <w:rPr>
          <w:rFonts w:cs="Arial"/>
          <w:spacing w:val="-2"/>
          <w:sz w:val="24"/>
          <w:szCs w:val="24"/>
        </w:rPr>
        <w:t>but</w:t>
      </w:r>
      <w:r w:rsidRPr="00823ACA">
        <w:rPr>
          <w:rFonts w:cs="Arial"/>
          <w:spacing w:val="-13"/>
          <w:sz w:val="24"/>
          <w:szCs w:val="24"/>
        </w:rPr>
        <w:t xml:space="preserve"> </w:t>
      </w:r>
      <w:r w:rsidRPr="00823ACA">
        <w:rPr>
          <w:rFonts w:cs="Arial"/>
          <w:spacing w:val="-2"/>
          <w:sz w:val="24"/>
          <w:szCs w:val="24"/>
        </w:rPr>
        <w:t>not</w:t>
      </w:r>
      <w:r w:rsidRPr="00823ACA">
        <w:rPr>
          <w:rFonts w:cs="Arial"/>
          <w:spacing w:val="-13"/>
          <w:sz w:val="24"/>
          <w:szCs w:val="24"/>
        </w:rPr>
        <w:t xml:space="preserve"> </w:t>
      </w:r>
      <w:r w:rsidRPr="00823ACA">
        <w:rPr>
          <w:rFonts w:cs="Arial"/>
          <w:spacing w:val="-2"/>
          <w:sz w:val="24"/>
          <w:szCs w:val="24"/>
        </w:rPr>
        <w:t>limited</w:t>
      </w:r>
      <w:r w:rsidRPr="00823ACA">
        <w:rPr>
          <w:rFonts w:cs="Arial"/>
          <w:spacing w:val="-14"/>
          <w:sz w:val="24"/>
          <w:szCs w:val="24"/>
        </w:rPr>
        <w:t xml:space="preserve"> </w:t>
      </w:r>
      <w:r w:rsidRPr="00823ACA">
        <w:rPr>
          <w:rFonts w:cs="Arial"/>
          <w:spacing w:val="-2"/>
          <w:sz w:val="24"/>
          <w:szCs w:val="24"/>
        </w:rPr>
        <w:t xml:space="preserve">to </w:t>
      </w:r>
      <w:r w:rsidRPr="00823ACA">
        <w:rPr>
          <w:rFonts w:cs="Arial"/>
          <w:spacing w:val="-4"/>
          <w:sz w:val="24"/>
          <w:szCs w:val="24"/>
        </w:rPr>
        <w:t>ethnicity/national origin, culture, religion, gender, disability or sexual orientation.</w:t>
      </w:r>
    </w:p>
    <w:p w14:paraId="292692D2"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pacing w:val="-8"/>
          <w:sz w:val="24"/>
          <w:szCs w:val="24"/>
        </w:rPr>
        <w:t xml:space="preserve">The governing board has responsibility for handling complaints regarding this in line with the </w:t>
      </w:r>
      <w:r w:rsidRPr="00823ACA">
        <w:rPr>
          <w:rFonts w:cs="Arial"/>
          <w:spacing w:val="-2"/>
          <w:sz w:val="24"/>
          <w:szCs w:val="24"/>
        </w:rPr>
        <w:t>school’s</w:t>
      </w:r>
      <w:r w:rsidRPr="00823ACA">
        <w:rPr>
          <w:rFonts w:cs="Arial"/>
          <w:spacing w:val="-9"/>
          <w:sz w:val="24"/>
          <w:szCs w:val="24"/>
        </w:rPr>
        <w:t xml:space="preserve"> </w:t>
      </w:r>
      <w:r w:rsidRPr="00823ACA">
        <w:rPr>
          <w:rFonts w:cs="Arial"/>
          <w:spacing w:val="-2"/>
          <w:sz w:val="24"/>
          <w:szCs w:val="24"/>
        </w:rPr>
        <w:t>complaints</w:t>
      </w:r>
      <w:r w:rsidRPr="00823ACA">
        <w:rPr>
          <w:rFonts w:cs="Arial"/>
          <w:spacing w:val="-9"/>
          <w:sz w:val="24"/>
          <w:szCs w:val="24"/>
        </w:rPr>
        <w:t xml:space="preserve"> </w:t>
      </w:r>
      <w:r w:rsidRPr="00823ACA">
        <w:rPr>
          <w:rFonts w:cs="Arial"/>
          <w:spacing w:val="-2"/>
          <w:sz w:val="24"/>
          <w:szCs w:val="24"/>
        </w:rPr>
        <w:t>policy.</w:t>
      </w:r>
    </w:p>
    <w:p w14:paraId="47DB4E0B" w14:textId="68522596"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pacing w:val="-8"/>
          <w:sz w:val="24"/>
          <w:szCs w:val="24"/>
        </w:rPr>
        <w:t xml:space="preserve">The headteacher (Attendance Champion) will be responsible for the day-to-day implementation and management of </w:t>
      </w:r>
      <w:r w:rsidRPr="00823ACA">
        <w:rPr>
          <w:rFonts w:cs="Arial"/>
          <w:spacing w:val="-2"/>
          <w:sz w:val="24"/>
          <w:szCs w:val="24"/>
        </w:rPr>
        <w:t>the</w:t>
      </w:r>
      <w:r w:rsidRPr="00823ACA">
        <w:rPr>
          <w:rFonts w:cs="Arial"/>
          <w:spacing w:val="-14"/>
          <w:sz w:val="24"/>
          <w:szCs w:val="24"/>
        </w:rPr>
        <w:t xml:space="preserve"> </w:t>
      </w:r>
      <w:r w:rsidRPr="00823ACA">
        <w:rPr>
          <w:rFonts w:cs="Arial"/>
          <w:spacing w:val="-2"/>
          <w:sz w:val="24"/>
          <w:szCs w:val="24"/>
        </w:rPr>
        <w:t>attendance</w:t>
      </w:r>
      <w:r w:rsidRPr="00823ACA">
        <w:rPr>
          <w:rFonts w:cs="Arial"/>
          <w:spacing w:val="-13"/>
          <w:sz w:val="24"/>
          <w:szCs w:val="24"/>
        </w:rPr>
        <w:t xml:space="preserve"> </w:t>
      </w:r>
      <w:r w:rsidRPr="00823ACA">
        <w:rPr>
          <w:rFonts w:cs="Arial"/>
          <w:spacing w:val="-2"/>
          <w:sz w:val="24"/>
          <w:szCs w:val="24"/>
        </w:rPr>
        <w:t>policy</w:t>
      </w:r>
      <w:r w:rsidRPr="00823ACA">
        <w:rPr>
          <w:rFonts w:cs="Arial"/>
          <w:spacing w:val="-13"/>
          <w:sz w:val="24"/>
          <w:szCs w:val="24"/>
        </w:rPr>
        <w:t xml:space="preserve"> </w:t>
      </w:r>
      <w:r w:rsidRPr="00823ACA">
        <w:rPr>
          <w:rFonts w:cs="Arial"/>
          <w:spacing w:val="-2"/>
          <w:sz w:val="24"/>
          <w:szCs w:val="24"/>
        </w:rPr>
        <w:t>and</w:t>
      </w:r>
      <w:r w:rsidRPr="00823ACA">
        <w:rPr>
          <w:rFonts w:cs="Arial"/>
          <w:spacing w:val="-14"/>
          <w:sz w:val="24"/>
          <w:szCs w:val="24"/>
        </w:rPr>
        <w:t xml:space="preserve"> </w:t>
      </w:r>
      <w:r w:rsidRPr="00823ACA">
        <w:rPr>
          <w:rFonts w:cs="Arial"/>
          <w:spacing w:val="-2"/>
          <w:sz w:val="24"/>
          <w:szCs w:val="24"/>
        </w:rPr>
        <w:t>procedures.</w:t>
      </w:r>
    </w:p>
    <w:p w14:paraId="434DC7F9"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pacing w:val="-6"/>
          <w:sz w:val="24"/>
          <w:szCs w:val="24"/>
        </w:rPr>
        <w:t>Staff,</w:t>
      </w:r>
      <w:r w:rsidRPr="00823ACA">
        <w:rPr>
          <w:rFonts w:cs="Arial"/>
          <w:spacing w:val="-14"/>
          <w:sz w:val="24"/>
          <w:szCs w:val="24"/>
        </w:rPr>
        <w:t xml:space="preserve"> </w:t>
      </w:r>
      <w:r w:rsidRPr="00823ACA">
        <w:rPr>
          <w:rFonts w:cs="Arial"/>
          <w:spacing w:val="-6"/>
          <w:sz w:val="24"/>
          <w:szCs w:val="24"/>
        </w:rPr>
        <w:t>including</w:t>
      </w:r>
      <w:r w:rsidRPr="00823ACA">
        <w:rPr>
          <w:rFonts w:cs="Arial"/>
          <w:spacing w:val="-12"/>
          <w:sz w:val="24"/>
          <w:szCs w:val="24"/>
        </w:rPr>
        <w:t xml:space="preserve"> </w:t>
      </w:r>
      <w:r w:rsidRPr="00823ACA">
        <w:rPr>
          <w:rFonts w:cs="Arial"/>
          <w:spacing w:val="-6"/>
          <w:sz w:val="24"/>
          <w:szCs w:val="24"/>
        </w:rPr>
        <w:t>teachers,</w:t>
      </w:r>
      <w:r w:rsidRPr="00823ACA">
        <w:rPr>
          <w:rFonts w:cs="Arial"/>
          <w:spacing w:val="-12"/>
          <w:sz w:val="24"/>
          <w:szCs w:val="24"/>
        </w:rPr>
        <w:t xml:space="preserve"> </w:t>
      </w:r>
      <w:r w:rsidRPr="00823ACA">
        <w:rPr>
          <w:rFonts w:cs="Arial"/>
          <w:spacing w:val="-6"/>
          <w:sz w:val="24"/>
          <w:szCs w:val="24"/>
        </w:rPr>
        <w:t>support</w:t>
      </w:r>
      <w:r w:rsidRPr="00823ACA">
        <w:rPr>
          <w:rFonts w:cs="Arial"/>
          <w:spacing w:val="-12"/>
          <w:sz w:val="24"/>
          <w:szCs w:val="24"/>
        </w:rPr>
        <w:t xml:space="preserve"> </w:t>
      </w:r>
      <w:r w:rsidRPr="00823ACA">
        <w:rPr>
          <w:rFonts w:cs="Arial"/>
          <w:spacing w:val="-6"/>
          <w:sz w:val="24"/>
          <w:szCs w:val="24"/>
        </w:rPr>
        <w:t>staff,</w:t>
      </w:r>
      <w:r w:rsidRPr="00823ACA">
        <w:rPr>
          <w:rFonts w:cs="Arial"/>
          <w:spacing w:val="-12"/>
          <w:sz w:val="24"/>
          <w:szCs w:val="24"/>
        </w:rPr>
        <w:t xml:space="preserve"> </w:t>
      </w:r>
      <w:r w:rsidRPr="00823ACA">
        <w:rPr>
          <w:rFonts w:cs="Arial"/>
          <w:spacing w:val="-6"/>
          <w:sz w:val="24"/>
          <w:szCs w:val="24"/>
        </w:rPr>
        <w:t>and</w:t>
      </w:r>
      <w:r w:rsidRPr="00823ACA">
        <w:rPr>
          <w:rFonts w:cs="Arial"/>
          <w:spacing w:val="-12"/>
          <w:sz w:val="24"/>
          <w:szCs w:val="24"/>
        </w:rPr>
        <w:t xml:space="preserve"> </w:t>
      </w:r>
      <w:r w:rsidRPr="00823ACA">
        <w:rPr>
          <w:rFonts w:cs="Arial"/>
          <w:spacing w:val="-6"/>
          <w:sz w:val="24"/>
          <w:szCs w:val="24"/>
        </w:rPr>
        <w:t>volunteers</w:t>
      </w:r>
      <w:r w:rsidRPr="00823ACA">
        <w:rPr>
          <w:rFonts w:cs="Arial"/>
          <w:spacing w:val="-12"/>
          <w:sz w:val="24"/>
          <w:szCs w:val="24"/>
        </w:rPr>
        <w:t xml:space="preserve"> </w:t>
      </w:r>
      <w:r w:rsidRPr="00823ACA">
        <w:rPr>
          <w:rFonts w:cs="Arial"/>
          <w:spacing w:val="-6"/>
          <w:sz w:val="24"/>
          <w:szCs w:val="24"/>
        </w:rPr>
        <w:t>will</w:t>
      </w:r>
      <w:r w:rsidRPr="00823ACA">
        <w:rPr>
          <w:rFonts w:cs="Arial"/>
          <w:spacing w:val="-12"/>
          <w:sz w:val="24"/>
          <w:szCs w:val="24"/>
        </w:rPr>
        <w:t xml:space="preserve"> </w:t>
      </w:r>
      <w:r w:rsidRPr="00823ACA">
        <w:rPr>
          <w:rFonts w:cs="Arial"/>
          <w:spacing w:val="-6"/>
          <w:sz w:val="24"/>
          <w:szCs w:val="24"/>
        </w:rPr>
        <w:t>be</w:t>
      </w:r>
      <w:r w:rsidRPr="00823ACA">
        <w:rPr>
          <w:rFonts w:cs="Arial"/>
          <w:spacing w:val="-12"/>
          <w:sz w:val="24"/>
          <w:szCs w:val="24"/>
        </w:rPr>
        <w:t xml:space="preserve"> </w:t>
      </w:r>
      <w:r w:rsidRPr="00823ACA">
        <w:rPr>
          <w:rFonts w:cs="Arial"/>
          <w:spacing w:val="-6"/>
          <w:sz w:val="24"/>
          <w:szCs w:val="24"/>
        </w:rPr>
        <w:t>responsible</w:t>
      </w:r>
      <w:r w:rsidRPr="00823ACA">
        <w:rPr>
          <w:rFonts w:cs="Arial"/>
          <w:spacing w:val="-12"/>
          <w:sz w:val="24"/>
          <w:szCs w:val="24"/>
        </w:rPr>
        <w:t xml:space="preserve"> </w:t>
      </w:r>
      <w:r w:rsidRPr="00823ACA">
        <w:rPr>
          <w:rFonts w:cs="Arial"/>
          <w:spacing w:val="-6"/>
          <w:sz w:val="24"/>
          <w:szCs w:val="24"/>
        </w:rPr>
        <w:t>for</w:t>
      </w:r>
      <w:r w:rsidRPr="00823ACA">
        <w:rPr>
          <w:rFonts w:cs="Arial"/>
          <w:spacing w:val="-12"/>
          <w:sz w:val="24"/>
          <w:szCs w:val="24"/>
        </w:rPr>
        <w:t xml:space="preserve"> </w:t>
      </w:r>
      <w:r w:rsidRPr="00823ACA">
        <w:rPr>
          <w:rFonts w:cs="Arial"/>
          <w:spacing w:val="-6"/>
          <w:sz w:val="24"/>
          <w:szCs w:val="24"/>
        </w:rPr>
        <w:t>following</w:t>
      </w:r>
      <w:r w:rsidRPr="00823ACA">
        <w:rPr>
          <w:rFonts w:cs="Arial"/>
          <w:spacing w:val="-12"/>
          <w:sz w:val="24"/>
          <w:szCs w:val="24"/>
        </w:rPr>
        <w:t xml:space="preserve"> </w:t>
      </w:r>
      <w:r w:rsidRPr="00823ACA">
        <w:rPr>
          <w:rFonts w:cs="Arial"/>
          <w:spacing w:val="-6"/>
          <w:sz w:val="24"/>
          <w:szCs w:val="24"/>
        </w:rPr>
        <w:t>the attendance</w:t>
      </w:r>
      <w:r w:rsidRPr="00823ACA">
        <w:rPr>
          <w:rFonts w:cs="Arial"/>
          <w:spacing w:val="-9"/>
          <w:sz w:val="24"/>
          <w:szCs w:val="24"/>
        </w:rPr>
        <w:t xml:space="preserve"> </w:t>
      </w:r>
      <w:r w:rsidRPr="00823ACA">
        <w:rPr>
          <w:rFonts w:cs="Arial"/>
          <w:spacing w:val="-6"/>
          <w:sz w:val="24"/>
          <w:szCs w:val="24"/>
        </w:rPr>
        <w:t>policy</w:t>
      </w:r>
      <w:r w:rsidRPr="00823ACA">
        <w:rPr>
          <w:rFonts w:cs="Arial"/>
          <w:spacing w:val="-9"/>
          <w:sz w:val="24"/>
          <w:szCs w:val="24"/>
        </w:rPr>
        <w:t xml:space="preserve"> </w:t>
      </w:r>
      <w:r w:rsidRPr="00823ACA">
        <w:rPr>
          <w:rFonts w:cs="Arial"/>
          <w:spacing w:val="-6"/>
          <w:sz w:val="24"/>
          <w:szCs w:val="24"/>
        </w:rPr>
        <w:t>and</w:t>
      </w:r>
      <w:r w:rsidRPr="00823ACA">
        <w:rPr>
          <w:rFonts w:cs="Arial"/>
          <w:spacing w:val="-9"/>
          <w:sz w:val="24"/>
          <w:szCs w:val="24"/>
        </w:rPr>
        <w:t xml:space="preserve"> </w:t>
      </w:r>
      <w:r w:rsidRPr="00823ACA">
        <w:rPr>
          <w:rFonts w:cs="Arial"/>
          <w:spacing w:val="-6"/>
          <w:sz w:val="24"/>
          <w:szCs w:val="24"/>
        </w:rPr>
        <w:t>for</w:t>
      </w:r>
      <w:r w:rsidRPr="00823ACA">
        <w:rPr>
          <w:rFonts w:cs="Arial"/>
          <w:spacing w:val="-9"/>
          <w:sz w:val="24"/>
          <w:szCs w:val="24"/>
        </w:rPr>
        <w:t xml:space="preserve"> </w:t>
      </w:r>
      <w:r w:rsidRPr="00823ACA">
        <w:rPr>
          <w:rFonts w:cs="Arial"/>
          <w:spacing w:val="-6"/>
          <w:sz w:val="24"/>
          <w:szCs w:val="24"/>
        </w:rPr>
        <w:t>ensuring</w:t>
      </w:r>
      <w:r w:rsidRPr="00823ACA">
        <w:rPr>
          <w:rFonts w:cs="Arial"/>
          <w:spacing w:val="-9"/>
          <w:sz w:val="24"/>
          <w:szCs w:val="24"/>
        </w:rPr>
        <w:t xml:space="preserve"> </w:t>
      </w:r>
      <w:r w:rsidRPr="00823ACA">
        <w:rPr>
          <w:rFonts w:cs="Arial"/>
          <w:spacing w:val="-6"/>
          <w:sz w:val="24"/>
          <w:szCs w:val="24"/>
        </w:rPr>
        <w:t>pupils</w:t>
      </w:r>
      <w:r w:rsidRPr="00823ACA">
        <w:rPr>
          <w:rFonts w:cs="Arial"/>
          <w:spacing w:val="-9"/>
          <w:sz w:val="24"/>
          <w:szCs w:val="24"/>
        </w:rPr>
        <w:t xml:space="preserve"> </w:t>
      </w:r>
      <w:r w:rsidRPr="00823ACA">
        <w:rPr>
          <w:rFonts w:cs="Arial"/>
          <w:spacing w:val="-6"/>
          <w:sz w:val="24"/>
          <w:szCs w:val="24"/>
        </w:rPr>
        <w:t>do</w:t>
      </w:r>
      <w:r w:rsidRPr="00823ACA">
        <w:rPr>
          <w:rFonts w:cs="Arial"/>
          <w:spacing w:val="-9"/>
          <w:sz w:val="24"/>
          <w:szCs w:val="24"/>
        </w:rPr>
        <w:t xml:space="preserve"> </w:t>
      </w:r>
      <w:r w:rsidRPr="00823ACA">
        <w:rPr>
          <w:rFonts w:cs="Arial"/>
          <w:spacing w:val="-6"/>
          <w:sz w:val="24"/>
          <w:szCs w:val="24"/>
        </w:rPr>
        <w:t>so</w:t>
      </w:r>
      <w:r w:rsidRPr="00823ACA">
        <w:rPr>
          <w:rFonts w:cs="Arial"/>
          <w:spacing w:val="-9"/>
          <w:sz w:val="24"/>
          <w:szCs w:val="24"/>
        </w:rPr>
        <w:t xml:space="preserve"> </w:t>
      </w:r>
      <w:r w:rsidRPr="00823ACA">
        <w:rPr>
          <w:rFonts w:cs="Arial"/>
          <w:spacing w:val="-6"/>
          <w:sz w:val="24"/>
          <w:szCs w:val="24"/>
        </w:rPr>
        <w:t>too.</w:t>
      </w:r>
      <w:r w:rsidRPr="00823ACA">
        <w:rPr>
          <w:rFonts w:cs="Arial"/>
          <w:spacing w:val="-9"/>
          <w:sz w:val="24"/>
          <w:szCs w:val="24"/>
        </w:rPr>
        <w:t xml:space="preserve"> </w:t>
      </w:r>
      <w:r w:rsidRPr="00823ACA">
        <w:rPr>
          <w:rFonts w:cs="Arial"/>
          <w:spacing w:val="-6"/>
          <w:sz w:val="24"/>
          <w:szCs w:val="24"/>
        </w:rPr>
        <w:t>They</w:t>
      </w:r>
      <w:r w:rsidRPr="00823ACA">
        <w:rPr>
          <w:rFonts w:cs="Arial"/>
          <w:spacing w:val="-9"/>
          <w:sz w:val="24"/>
          <w:szCs w:val="24"/>
        </w:rPr>
        <w:t xml:space="preserve"> </w:t>
      </w:r>
      <w:r w:rsidRPr="00823ACA">
        <w:rPr>
          <w:rFonts w:cs="Arial"/>
          <w:spacing w:val="-6"/>
          <w:sz w:val="24"/>
          <w:szCs w:val="24"/>
        </w:rPr>
        <w:t>will</w:t>
      </w:r>
      <w:r w:rsidRPr="00823ACA">
        <w:rPr>
          <w:rFonts w:cs="Arial"/>
          <w:spacing w:val="-9"/>
          <w:sz w:val="24"/>
          <w:szCs w:val="24"/>
        </w:rPr>
        <w:t xml:space="preserve"> </w:t>
      </w:r>
      <w:r w:rsidRPr="00823ACA">
        <w:rPr>
          <w:rFonts w:cs="Arial"/>
          <w:spacing w:val="-6"/>
          <w:sz w:val="24"/>
          <w:szCs w:val="24"/>
        </w:rPr>
        <w:t>also</w:t>
      </w:r>
      <w:r w:rsidRPr="00823ACA">
        <w:rPr>
          <w:rFonts w:cs="Arial"/>
          <w:spacing w:val="-9"/>
          <w:sz w:val="24"/>
          <w:szCs w:val="24"/>
        </w:rPr>
        <w:t xml:space="preserve"> </w:t>
      </w:r>
      <w:r w:rsidRPr="00823ACA">
        <w:rPr>
          <w:rFonts w:cs="Arial"/>
          <w:spacing w:val="-6"/>
          <w:sz w:val="24"/>
          <w:szCs w:val="24"/>
        </w:rPr>
        <w:t>be</w:t>
      </w:r>
      <w:r w:rsidRPr="00823ACA">
        <w:rPr>
          <w:rFonts w:cs="Arial"/>
          <w:spacing w:val="-9"/>
          <w:sz w:val="24"/>
          <w:szCs w:val="24"/>
        </w:rPr>
        <w:t xml:space="preserve"> </w:t>
      </w:r>
      <w:r w:rsidRPr="00823ACA">
        <w:rPr>
          <w:rFonts w:cs="Arial"/>
          <w:spacing w:val="-6"/>
          <w:sz w:val="24"/>
          <w:szCs w:val="24"/>
        </w:rPr>
        <w:t>responsible</w:t>
      </w:r>
      <w:r w:rsidRPr="00823ACA">
        <w:rPr>
          <w:rFonts w:cs="Arial"/>
          <w:spacing w:val="-9"/>
          <w:sz w:val="24"/>
          <w:szCs w:val="24"/>
        </w:rPr>
        <w:t xml:space="preserve"> </w:t>
      </w:r>
      <w:r w:rsidRPr="00823ACA">
        <w:rPr>
          <w:rFonts w:cs="Arial"/>
          <w:spacing w:val="-6"/>
          <w:sz w:val="24"/>
          <w:szCs w:val="24"/>
        </w:rPr>
        <w:t xml:space="preserve">for </w:t>
      </w:r>
      <w:r w:rsidRPr="00823ACA">
        <w:rPr>
          <w:rFonts w:cs="Arial"/>
          <w:spacing w:val="-4"/>
          <w:sz w:val="24"/>
          <w:szCs w:val="24"/>
        </w:rPr>
        <w:t>ensuring</w:t>
      </w:r>
      <w:r w:rsidRPr="00823ACA">
        <w:rPr>
          <w:rFonts w:cs="Arial"/>
          <w:spacing w:val="-10"/>
          <w:sz w:val="24"/>
          <w:szCs w:val="24"/>
        </w:rPr>
        <w:t xml:space="preserve"> </w:t>
      </w:r>
      <w:r w:rsidRPr="00823ACA">
        <w:rPr>
          <w:rFonts w:cs="Arial"/>
          <w:spacing w:val="-4"/>
          <w:sz w:val="24"/>
          <w:szCs w:val="24"/>
        </w:rPr>
        <w:t>the</w:t>
      </w:r>
      <w:r w:rsidRPr="00823ACA">
        <w:rPr>
          <w:rFonts w:cs="Arial"/>
          <w:spacing w:val="-10"/>
          <w:sz w:val="24"/>
          <w:szCs w:val="24"/>
        </w:rPr>
        <w:t xml:space="preserve"> </w:t>
      </w:r>
      <w:r w:rsidRPr="00823ACA">
        <w:rPr>
          <w:rFonts w:cs="Arial"/>
          <w:spacing w:val="-4"/>
          <w:sz w:val="24"/>
          <w:szCs w:val="24"/>
        </w:rPr>
        <w:t>policy</w:t>
      </w:r>
      <w:r w:rsidRPr="00823ACA">
        <w:rPr>
          <w:rFonts w:cs="Arial"/>
          <w:spacing w:val="-10"/>
          <w:sz w:val="24"/>
          <w:szCs w:val="24"/>
        </w:rPr>
        <w:t xml:space="preserve"> </w:t>
      </w:r>
      <w:r w:rsidRPr="00823ACA">
        <w:rPr>
          <w:rFonts w:cs="Arial"/>
          <w:spacing w:val="-4"/>
          <w:sz w:val="24"/>
          <w:szCs w:val="24"/>
        </w:rPr>
        <w:t>is</w:t>
      </w:r>
      <w:r w:rsidRPr="00823ACA">
        <w:rPr>
          <w:rFonts w:cs="Arial"/>
          <w:spacing w:val="-10"/>
          <w:sz w:val="24"/>
          <w:szCs w:val="24"/>
        </w:rPr>
        <w:t xml:space="preserve"> </w:t>
      </w:r>
      <w:r w:rsidRPr="00823ACA">
        <w:rPr>
          <w:rFonts w:cs="Arial"/>
          <w:spacing w:val="-4"/>
          <w:sz w:val="24"/>
          <w:szCs w:val="24"/>
        </w:rPr>
        <w:t>implemented</w:t>
      </w:r>
      <w:r w:rsidRPr="00823ACA">
        <w:rPr>
          <w:rFonts w:cs="Arial"/>
          <w:spacing w:val="-10"/>
          <w:sz w:val="24"/>
          <w:szCs w:val="24"/>
        </w:rPr>
        <w:t xml:space="preserve"> </w:t>
      </w:r>
      <w:r w:rsidRPr="00823ACA">
        <w:rPr>
          <w:rFonts w:cs="Arial"/>
          <w:spacing w:val="-4"/>
          <w:sz w:val="24"/>
          <w:szCs w:val="24"/>
        </w:rPr>
        <w:t>fairly</w:t>
      </w:r>
      <w:r w:rsidRPr="00823ACA">
        <w:rPr>
          <w:rFonts w:cs="Arial"/>
          <w:spacing w:val="-10"/>
          <w:sz w:val="24"/>
          <w:szCs w:val="24"/>
        </w:rPr>
        <w:t xml:space="preserve"> </w:t>
      </w:r>
      <w:r w:rsidRPr="00823ACA">
        <w:rPr>
          <w:rFonts w:cs="Arial"/>
          <w:spacing w:val="-4"/>
          <w:sz w:val="24"/>
          <w:szCs w:val="24"/>
        </w:rPr>
        <w:t>and</w:t>
      </w:r>
      <w:r w:rsidRPr="00823ACA">
        <w:rPr>
          <w:rFonts w:cs="Arial"/>
          <w:spacing w:val="-10"/>
          <w:sz w:val="24"/>
          <w:szCs w:val="24"/>
        </w:rPr>
        <w:t xml:space="preserve"> </w:t>
      </w:r>
      <w:r w:rsidRPr="00823ACA">
        <w:rPr>
          <w:rFonts w:cs="Arial"/>
          <w:spacing w:val="-4"/>
          <w:sz w:val="24"/>
          <w:szCs w:val="24"/>
        </w:rPr>
        <w:t>consistently.</w:t>
      </w:r>
    </w:p>
    <w:p w14:paraId="19FD7C58"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pacing w:val="-8"/>
          <w:sz w:val="24"/>
          <w:szCs w:val="24"/>
        </w:rPr>
        <w:t xml:space="preserve">Staff, including teachers, support staff, and volunteers will be responsible for modelling </w:t>
      </w:r>
      <w:r w:rsidRPr="00823ACA">
        <w:rPr>
          <w:rFonts w:cs="Arial"/>
          <w:spacing w:val="-6"/>
          <w:sz w:val="24"/>
          <w:szCs w:val="24"/>
        </w:rPr>
        <w:t>good attendance behaviour and implementing the agreed policy.</w:t>
      </w:r>
    </w:p>
    <w:p w14:paraId="2C97EA20"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z w:val="24"/>
          <w:szCs w:val="24"/>
        </w:rPr>
        <w:t xml:space="preserve">Designated members of staff will take the attendance register at the start of each school day </w:t>
      </w:r>
      <w:r w:rsidRPr="00823ACA">
        <w:rPr>
          <w:rFonts w:cs="Arial"/>
          <w:spacing w:val="-2"/>
          <w:sz w:val="24"/>
          <w:szCs w:val="24"/>
        </w:rPr>
        <w:t>and</w:t>
      </w:r>
      <w:r w:rsidRPr="00823ACA">
        <w:rPr>
          <w:rFonts w:cs="Arial"/>
          <w:spacing w:val="-14"/>
          <w:sz w:val="24"/>
          <w:szCs w:val="24"/>
        </w:rPr>
        <w:t xml:space="preserve"> </w:t>
      </w:r>
      <w:r w:rsidRPr="00823ACA">
        <w:rPr>
          <w:rFonts w:cs="Arial"/>
          <w:spacing w:val="-2"/>
          <w:sz w:val="24"/>
          <w:szCs w:val="24"/>
        </w:rPr>
        <w:t>start</w:t>
      </w:r>
      <w:r w:rsidRPr="00823ACA">
        <w:rPr>
          <w:rFonts w:cs="Arial"/>
          <w:spacing w:val="-13"/>
          <w:sz w:val="24"/>
          <w:szCs w:val="24"/>
        </w:rPr>
        <w:t xml:space="preserve"> </w:t>
      </w:r>
      <w:r w:rsidRPr="00823ACA">
        <w:rPr>
          <w:rFonts w:cs="Arial"/>
          <w:spacing w:val="-2"/>
          <w:sz w:val="24"/>
          <w:szCs w:val="24"/>
        </w:rPr>
        <w:t>of</w:t>
      </w:r>
      <w:r w:rsidRPr="00823ACA">
        <w:rPr>
          <w:rFonts w:cs="Arial"/>
          <w:spacing w:val="-13"/>
          <w:sz w:val="24"/>
          <w:szCs w:val="24"/>
        </w:rPr>
        <w:t xml:space="preserve"> </w:t>
      </w:r>
      <w:r w:rsidRPr="00823ACA">
        <w:rPr>
          <w:rFonts w:cs="Arial"/>
          <w:spacing w:val="-2"/>
          <w:sz w:val="24"/>
          <w:szCs w:val="24"/>
        </w:rPr>
        <w:t>each</w:t>
      </w:r>
      <w:r w:rsidRPr="00823ACA">
        <w:rPr>
          <w:rFonts w:cs="Arial"/>
          <w:spacing w:val="-14"/>
          <w:sz w:val="24"/>
          <w:szCs w:val="24"/>
        </w:rPr>
        <w:t xml:space="preserve"> </w:t>
      </w:r>
      <w:r w:rsidRPr="00823ACA">
        <w:rPr>
          <w:rFonts w:cs="Arial"/>
          <w:spacing w:val="-2"/>
          <w:sz w:val="24"/>
          <w:szCs w:val="24"/>
        </w:rPr>
        <w:t>afternoon</w:t>
      </w:r>
      <w:r w:rsidRPr="00823ACA">
        <w:rPr>
          <w:rFonts w:cs="Arial"/>
          <w:spacing w:val="-13"/>
          <w:sz w:val="24"/>
          <w:szCs w:val="24"/>
        </w:rPr>
        <w:t xml:space="preserve"> </w:t>
      </w:r>
      <w:r w:rsidRPr="00823ACA">
        <w:rPr>
          <w:rFonts w:cs="Arial"/>
          <w:spacing w:val="-2"/>
          <w:sz w:val="24"/>
          <w:szCs w:val="24"/>
        </w:rPr>
        <w:t>session.</w:t>
      </w:r>
    </w:p>
    <w:p w14:paraId="5AFDA344"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z w:val="24"/>
          <w:szCs w:val="24"/>
        </w:rPr>
        <w:t xml:space="preserve">The school will ensure that every pupil has access to full-time education and will act as early </w:t>
      </w:r>
      <w:r w:rsidRPr="00823ACA">
        <w:rPr>
          <w:rFonts w:cs="Arial"/>
          <w:spacing w:val="-6"/>
          <w:sz w:val="24"/>
          <w:szCs w:val="24"/>
        </w:rPr>
        <w:t>as</w:t>
      </w:r>
      <w:r w:rsidRPr="00823ACA">
        <w:rPr>
          <w:rFonts w:cs="Arial"/>
          <w:spacing w:val="-12"/>
          <w:sz w:val="24"/>
          <w:szCs w:val="24"/>
        </w:rPr>
        <w:t xml:space="preserve"> </w:t>
      </w:r>
      <w:r w:rsidRPr="00823ACA">
        <w:rPr>
          <w:rFonts w:cs="Arial"/>
          <w:spacing w:val="-6"/>
          <w:sz w:val="24"/>
          <w:szCs w:val="24"/>
        </w:rPr>
        <w:t>possible</w:t>
      </w:r>
      <w:r w:rsidRPr="00823ACA">
        <w:rPr>
          <w:rFonts w:cs="Arial"/>
          <w:spacing w:val="-12"/>
          <w:sz w:val="24"/>
          <w:szCs w:val="24"/>
        </w:rPr>
        <w:t xml:space="preserve"> </w:t>
      </w:r>
      <w:r w:rsidRPr="00823ACA">
        <w:rPr>
          <w:rFonts w:cs="Arial"/>
          <w:spacing w:val="-6"/>
          <w:sz w:val="24"/>
          <w:szCs w:val="24"/>
        </w:rPr>
        <w:t>to</w:t>
      </w:r>
      <w:r w:rsidRPr="00823ACA">
        <w:rPr>
          <w:rFonts w:cs="Arial"/>
          <w:spacing w:val="-12"/>
          <w:sz w:val="24"/>
          <w:szCs w:val="24"/>
        </w:rPr>
        <w:t xml:space="preserve"> </w:t>
      </w:r>
      <w:r w:rsidRPr="00823ACA">
        <w:rPr>
          <w:rFonts w:cs="Arial"/>
          <w:spacing w:val="-6"/>
          <w:sz w:val="24"/>
          <w:szCs w:val="24"/>
        </w:rPr>
        <w:t>address</w:t>
      </w:r>
      <w:r w:rsidRPr="00823ACA">
        <w:rPr>
          <w:rFonts w:cs="Arial"/>
          <w:spacing w:val="-12"/>
          <w:sz w:val="24"/>
          <w:szCs w:val="24"/>
        </w:rPr>
        <w:t xml:space="preserve"> </w:t>
      </w:r>
      <w:r w:rsidRPr="00823ACA">
        <w:rPr>
          <w:rFonts w:cs="Arial"/>
          <w:spacing w:val="-6"/>
          <w:sz w:val="24"/>
          <w:szCs w:val="24"/>
        </w:rPr>
        <w:t>patterns</w:t>
      </w:r>
      <w:r w:rsidRPr="00823ACA">
        <w:rPr>
          <w:rFonts w:cs="Arial"/>
          <w:spacing w:val="-12"/>
          <w:sz w:val="24"/>
          <w:szCs w:val="24"/>
        </w:rPr>
        <w:t xml:space="preserve"> </w:t>
      </w:r>
      <w:r w:rsidRPr="00823ACA">
        <w:rPr>
          <w:rFonts w:cs="Arial"/>
          <w:spacing w:val="-6"/>
          <w:sz w:val="24"/>
          <w:szCs w:val="24"/>
        </w:rPr>
        <w:t>of</w:t>
      </w:r>
      <w:r w:rsidRPr="00823ACA">
        <w:rPr>
          <w:rFonts w:cs="Arial"/>
          <w:spacing w:val="-12"/>
          <w:sz w:val="24"/>
          <w:szCs w:val="24"/>
        </w:rPr>
        <w:t xml:space="preserve"> </w:t>
      </w:r>
      <w:r w:rsidRPr="00823ACA">
        <w:rPr>
          <w:rFonts w:cs="Arial"/>
          <w:spacing w:val="-6"/>
          <w:sz w:val="24"/>
          <w:szCs w:val="24"/>
        </w:rPr>
        <w:t>absence</w:t>
      </w:r>
      <w:r w:rsidRPr="00823ACA">
        <w:rPr>
          <w:rFonts w:cs="Arial"/>
          <w:spacing w:val="-12"/>
          <w:sz w:val="24"/>
          <w:szCs w:val="24"/>
        </w:rPr>
        <w:t xml:space="preserve"> </w:t>
      </w:r>
      <w:r w:rsidRPr="00823ACA">
        <w:rPr>
          <w:rFonts w:cs="Arial"/>
          <w:spacing w:val="-6"/>
          <w:sz w:val="24"/>
          <w:szCs w:val="24"/>
        </w:rPr>
        <w:t>as outlined in this policy</w:t>
      </w:r>
    </w:p>
    <w:p w14:paraId="4F6D5925"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pacing w:val="-6"/>
          <w:sz w:val="24"/>
          <w:szCs w:val="24"/>
        </w:rPr>
        <w:t>The</w:t>
      </w:r>
      <w:r w:rsidRPr="00823ACA">
        <w:rPr>
          <w:rFonts w:cs="Arial"/>
          <w:spacing w:val="-14"/>
          <w:sz w:val="24"/>
          <w:szCs w:val="24"/>
        </w:rPr>
        <w:t xml:space="preserve"> </w:t>
      </w:r>
      <w:r w:rsidRPr="00823ACA">
        <w:rPr>
          <w:rFonts w:cs="Arial"/>
          <w:spacing w:val="-6"/>
          <w:sz w:val="24"/>
          <w:szCs w:val="24"/>
        </w:rPr>
        <w:t>school</w:t>
      </w:r>
      <w:r w:rsidRPr="00823ACA">
        <w:rPr>
          <w:rFonts w:cs="Arial"/>
          <w:spacing w:val="-12"/>
          <w:sz w:val="24"/>
          <w:szCs w:val="24"/>
        </w:rPr>
        <w:t xml:space="preserve"> </w:t>
      </w:r>
      <w:r w:rsidRPr="00823ACA">
        <w:rPr>
          <w:rFonts w:cs="Arial"/>
          <w:spacing w:val="-6"/>
          <w:sz w:val="24"/>
          <w:szCs w:val="24"/>
        </w:rPr>
        <w:t>will,</w:t>
      </w:r>
      <w:r w:rsidRPr="00823ACA">
        <w:rPr>
          <w:rFonts w:cs="Arial"/>
          <w:spacing w:val="-12"/>
          <w:sz w:val="24"/>
          <w:szCs w:val="24"/>
        </w:rPr>
        <w:t xml:space="preserve"> </w:t>
      </w:r>
      <w:r w:rsidRPr="00823ACA">
        <w:rPr>
          <w:rFonts w:cs="Arial"/>
          <w:spacing w:val="-6"/>
          <w:sz w:val="24"/>
          <w:szCs w:val="24"/>
        </w:rPr>
        <w:t>through</w:t>
      </w:r>
      <w:r w:rsidRPr="00823ACA">
        <w:rPr>
          <w:rFonts w:cs="Arial"/>
          <w:spacing w:val="-12"/>
          <w:sz w:val="24"/>
          <w:szCs w:val="24"/>
        </w:rPr>
        <w:t xml:space="preserve"> </w:t>
      </w:r>
      <w:r w:rsidRPr="00823ACA">
        <w:rPr>
          <w:rFonts w:cs="Arial"/>
          <w:spacing w:val="-6"/>
          <w:sz w:val="24"/>
          <w:szCs w:val="24"/>
        </w:rPr>
        <w:t>the</w:t>
      </w:r>
      <w:r w:rsidRPr="00823ACA">
        <w:rPr>
          <w:rFonts w:cs="Arial"/>
          <w:spacing w:val="-12"/>
          <w:sz w:val="24"/>
          <w:szCs w:val="24"/>
        </w:rPr>
        <w:t xml:space="preserve"> </w:t>
      </w:r>
      <w:r w:rsidRPr="00823ACA">
        <w:rPr>
          <w:rFonts w:cs="Arial"/>
          <w:spacing w:val="-6"/>
          <w:sz w:val="24"/>
          <w:szCs w:val="24"/>
        </w:rPr>
        <w:t>removal</w:t>
      </w:r>
      <w:r w:rsidRPr="00823ACA">
        <w:rPr>
          <w:rFonts w:cs="Arial"/>
          <w:spacing w:val="-12"/>
          <w:sz w:val="24"/>
          <w:szCs w:val="24"/>
        </w:rPr>
        <w:t xml:space="preserve"> </w:t>
      </w:r>
      <w:r w:rsidRPr="00823ACA">
        <w:rPr>
          <w:rFonts w:cs="Arial"/>
          <w:spacing w:val="-6"/>
          <w:sz w:val="24"/>
          <w:szCs w:val="24"/>
        </w:rPr>
        <w:t>from</w:t>
      </w:r>
      <w:r w:rsidRPr="00823ACA">
        <w:rPr>
          <w:rFonts w:cs="Arial"/>
          <w:spacing w:val="-13"/>
          <w:sz w:val="24"/>
          <w:szCs w:val="24"/>
        </w:rPr>
        <w:t xml:space="preserve"> </w:t>
      </w:r>
      <w:r w:rsidRPr="00823ACA">
        <w:rPr>
          <w:rFonts w:cs="Arial"/>
          <w:spacing w:val="-6"/>
          <w:sz w:val="24"/>
          <w:szCs w:val="24"/>
        </w:rPr>
        <w:t>roll</w:t>
      </w:r>
      <w:r w:rsidRPr="00823ACA">
        <w:rPr>
          <w:rFonts w:cs="Arial"/>
          <w:spacing w:val="-12"/>
          <w:sz w:val="24"/>
          <w:szCs w:val="24"/>
        </w:rPr>
        <w:t xml:space="preserve"> </w:t>
      </w:r>
      <w:r w:rsidRPr="00823ACA">
        <w:rPr>
          <w:rFonts w:cs="Arial"/>
          <w:spacing w:val="-6"/>
          <w:sz w:val="24"/>
          <w:szCs w:val="24"/>
        </w:rPr>
        <w:t>referral</w:t>
      </w:r>
      <w:r w:rsidRPr="00823ACA">
        <w:rPr>
          <w:rFonts w:cs="Arial"/>
          <w:spacing w:val="-12"/>
          <w:sz w:val="24"/>
          <w:szCs w:val="24"/>
        </w:rPr>
        <w:t xml:space="preserve"> </w:t>
      </w:r>
      <w:r w:rsidRPr="00823ACA">
        <w:rPr>
          <w:rFonts w:cs="Arial"/>
          <w:spacing w:val="-6"/>
          <w:sz w:val="24"/>
          <w:szCs w:val="24"/>
        </w:rPr>
        <w:t>system,</w:t>
      </w:r>
      <w:r w:rsidRPr="00823ACA">
        <w:rPr>
          <w:rFonts w:cs="Arial"/>
          <w:spacing w:val="-12"/>
          <w:sz w:val="24"/>
          <w:szCs w:val="24"/>
        </w:rPr>
        <w:t xml:space="preserve"> </w:t>
      </w:r>
      <w:r w:rsidRPr="00823ACA">
        <w:rPr>
          <w:rFonts w:cs="Arial"/>
          <w:spacing w:val="-6"/>
          <w:sz w:val="24"/>
          <w:szCs w:val="24"/>
        </w:rPr>
        <w:t>notify</w:t>
      </w:r>
      <w:r w:rsidRPr="00823ACA">
        <w:rPr>
          <w:rFonts w:cs="Arial"/>
          <w:spacing w:val="-12"/>
          <w:sz w:val="24"/>
          <w:szCs w:val="24"/>
        </w:rPr>
        <w:t xml:space="preserve"> </w:t>
      </w:r>
      <w:r w:rsidRPr="00823ACA">
        <w:rPr>
          <w:rFonts w:cs="Arial"/>
          <w:spacing w:val="-6"/>
          <w:sz w:val="24"/>
          <w:szCs w:val="24"/>
        </w:rPr>
        <w:t>the</w:t>
      </w:r>
      <w:r w:rsidRPr="00823ACA">
        <w:rPr>
          <w:rFonts w:cs="Arial"/>
          <w:spacing w:val="-12"/>
          <w:sz w:val="24"/>
          <w:szCs w:val="24"/>
        </w:rPr>
        <w:t xml:space="preserve"> </w:t>
      </w:r>
      <w:r w:rsidRPr="00823ACA">
        <w:rPr>
          <w:rFonts w:cs="Arial"/>
          <w:spacing w:val="-6"/>
          <w:sz w:val="24"/>
          <w:szCs w:val="24"/>
        </w:rPr>
        <w:t>SLA</w:t>
      </w:r>
      <w:r w:rsidRPr="00823ACA">
        <w:rPr>
          <w:rFonts w:cs="Arial"/>
          <w:spacing w:val="-13"/>
          <w:sz w:val="24"/>
          <w:szCs w:val="24"/>
        </w:rPr>
        <w:t xml:space="preserve"> </w:t>
      </w:r>
      <w:r w:rsidRPr="00823ACA">
        <w:rPr>
          <w:rFonts w:cs="Arial"/>
          <w:spacing w:val="-6"/>
          <w:sz w:val="24"/>
          <w:szCs w:val="24"/>
        </w:rPr>
        <w:t>of</w:t>
      </w:r>
      <w:r w:rsidRPr="00823ACA">
        <w:rPr>
          <w:rFonts w:cs="Arial"/>
          <w:spacing w:val="-12"/>
          <w:sz w:val="24"/>
          <w:szCs w:val="24"/>
        </w:rPr>
        <w:t xml:space="preserve"> </w:t>
      </w:r>
      <w:r w:rsidRPr="00823ACA">
        <w:rPr>
          <w:rFonts w:cs="Arial"/>
          <w:spacing w:val="-6"/>
          <w:sz w:val="24"/>
          <w:szCs w:val="24"/>
        </w:rPr>
        <w:t>any</w:t>
      </w:r>
      <w:r w:rsidRPr="00823ACA">
        <w:rPr>
          <w:rFonts w:cs="Arial"/>
          <w:spacing w:val="-12"/>
          <w:sz w:val="24"/>
          <w:szCs w:val="24"/>
        </w:rPr>
        <w:t xml:space="preserve"> </w:t>
      </w:r>
      <w:r w:rsidRPr="00823ACA">
        <w:rPr>
          <w:rFonts w:cs="Arial"/>
          <w:spacing w:val="-6"/>
          <w:sz w:val="24"/>
          <w:szCs w:val="24"/>
        </w:rPr>
        <w:t xml:space="preserve">pupil being removed from the admission and attendance registers if they are not attending </w:t>
      </w:r>
      <w:r w:rsidRPr="00823ACA">
        <w:rPr>
          <w:rFonts w:cs="Arial"/>
          <w:spacing w:val="-2"/>
          <w:sz w:val="24"/>
          <w:szCs w:val="24"/>
        </w:rPr>
        <w:t>school.</w:t>
      </w:r>
    </w:p>
    <w:p w14:paraId="3101BA6E"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z w:val="24"/>
          <w:szCs w:val="24"/>
        </w:rPr>
        <w:lastRenderedPageBreak/>
        <w:t xml:space="preserve">Blackheath Primary School will inform the SLA of any pupil who fails to attend school </w:t>
      </w:r>
      <w:r w:rsidRPr="00823ACA">
        <w:rPr>
          <w:rFonts w:cs="Arial"/>
          <w:spacing w:val="-6"/>
          <w:sz w:val="24"/>
          <w:szCs w:val="24"/>
        </w:rPr>
        <w:t>regularly or has an unauthorised absence which meets their criteria.</w:t>
      </w:r>
    </w:p>
    <w:p w14:paraId="2A59ED92"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z w:val="24"/>
          <w:szCs w:val="24"/>
        </w:rPr>
        <w:t xml:space="preserve">Parents, guardian, carers, and adults over the age of 18 are legally responsible for the </w:t>
      </w:r>
      <w:r w:rsidRPr="00823ACA">
        <w:rPr>
          <w:rFonts w:cs="Arial"/>
          <w:spacing w:val="-2"/>
          <w:sz w:val="24"/>
          <w:szCs w:val="24"/>
        </w:rPr>
        <w:t>attendance</w:t>
      </w:r>
      <w:r w:rsidRPr="00823ACA">
        <w:rPr>
          <w:rFonts w:cs="Arial"/>
          <w:spacing w:val="-13"/>
          <w:sz w:val="24"/>
          <w:szCs w:val="24"/>
        </w:rPr>
        <w:t xml:space="preserve"> </w:t>
      </w:r>
      <w:r w:rsidRPr="00823ACA">
        <w:rPr>
          <w:rFonts w:cs="Arial"/>
          <w:spacing w:val="-2"/>
          <w:sz w:val="24"/>
          <w:szCs w:val="24"/>
        </w:rPr>
        <w:t>and</w:t>
      </w:r>
      <w:r w:rsidRPr="00823ACA">
        <w:rPr>
          <w:rFonts w:cs="Arial"/>
          <w:spacing w:val="-13"/>
          <w:sz w:val="24"/>
          <w:szCs w:val="24"/>
        </w:rPr>
        <w:t xml:space="preserve"> </w:t>
      </w:r>
      <w:r w:rsidRPr="00823ACA">
        <w:rPr>
          <w:rFonts w:cs="Arial"/>
          <w:spacing w:val="-2"/>
          <w:sz w:val="24"/>
          <w:szCs w:val="24"/>
        </w:rPr>
        <w:t>punctuality</w:t>
      </w:r>
      <w:r w:rsidRPr="00823ACA">
        <w:rPr>
          <w:rFonts w:cs="Arial"/>
          <w:spacing w:val="-13"/>
          <w:sz w:val="24"/>
          <w:szCs w:val="24"/>
        </w:rPr>
        <w:t xml:space="preserve"> </w:t>
      </w:r>
      <w:r w:rsidRPr="00823ACA">
        <w:rPr>
          <w:rFonts w:cs="Arial"/>
          <w:spacing w:val="-2"/>
          <w:sz w:val="24"/>
          <w:szCs w:val="24"/>
        </w:rPr>
        <w:t>of</w:t>
      </w:r>
      <w:r w:rsidRPr="00823ACA">
        <w:rPr>
          <w:rFonts w:cs="Arial"/>
          <w:spacing w:val="-13"/>
          <w:sz w:val="24"/>
          <w:szCs w:val="24"/>
        </w:rPr>
        <w:t xml:space="preserve"> </w:t>
      </w:r>
      <w:r w:rsidRPr="00823ACA">
        <w:rPr>
          <w:rFonts w:cs="Arial"/>
          <w:spacing w:val="-2"/>
          <w:sz w:val="24"/>
          <w:szCs w:val="24"/>
        </w:rPr>
        <w:t>their</w:t>
      </w:r>
      <w:r w:rsidRPr="00823ACA">
        <w:rPr>
          <w:rFonts w:cs="Arial"/>
          <w:spacing w:val="-13"/>
          <w:sz w:val="24"/>
          <w:szCs w:val="24"/>
        </w:rPr>
        <w:t xml:space="preserve"> </w:t>
      </w:r>
      <w:r w:rsidRPr="00823ACA">
        <w:rPr>
          <w:rFonts w:cs="Arial"/>
          <w:spacing w:val="-2"/>
          <w:sz w:val="24"/>
          <w:szCs w:val="24"/>
        </w:rPr>
        <w:t>child/children</w:t>
      </w:r>
      <w:r w:rsidRPr="00823ACA">
        <w:rPr>
          <w:rFonts w:cs="Arial"/>
          <w:spacing w:val="-13"/>
          <w:sz w:val="24"/>
          <w:szCs w:val="24"/>
        </w:rPr>
        <w:t xml:space="preserve"> </w:t>
      </w:r>
      <w:r w:rsidRPr="00823ACA">
        <w:rPr>
          <w:rFonts w:cs="Arial"/>
          <w:spacing w:val="-2"/>
          <w:sz w:val="24"/>
          <w:szCs w:val="24"/>
        </w:rPr>
        <w:t>during</w:t>
      </w:r>
      <w:r w:rsidRPr="00823ACA">
        <w:rPr>
          <w:rFonts w:cs="Arial"/>
          <w:spacing w:val="-13"/>
          <w:sz w:val="24"/>
          <w:szCs w:val="24"/>
        </w:rPr>
        <w:t xml:space="preserve"> </w:t>
      </w:r>
      <w:r w:rsidRPr="00823ACA">
        <w:rPr>
          <w:rFonts w:cs="Arial"/>
          <w:spacing w:val="-2"/>
          <w:sz w:val="24"/>
          <w:szCs w:val="24"/>
        </w:rPr>
        <w:t>term-time.</w:t>
      </w:r>
    </w:p>
    <w:p w14:paraId="56FBCB2F"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z w:val="24"/>
          <w:szCs w:val="24"/>
        </w:rPr>
        <w:t xml:space="preserve">Parents, guardians, carers and adults will all be expected to promote good attendance and </w:t>
      </w:r>
      <w:r w:rsidRPr="00823ACA">
        <w:rPr>
          <w:rFonts w:cs="Arial"/>
          <w:spacing w:val="-4"/>
          <w:sz w:val="24"/>
          <w:szCs w:val="24"/>
        </w:rPr>
        <w:t>ensure</w:t>
      </w:r>
      <w:r w:rsidRPr="00823ACA">
        <w:rPr>
          <w:rFonts w:cs="Arial"/>
          <w:spacing w:val="-7"/>
          <w:sz w:val="24"/>
          <w:szCs w:val="24"/>
        </w:rPr>
        <w:t xml:space="preserve"> </w:t>
      </w:r>
      <w:r w:rsidRPr="00823ACA">
        <w:rPr>
          <w:rFonts w:cs="Arial"/>
          <w:spacing w:val="-4"/>
          <w:sz w:val="24"/>
          <w:szCs w:val="24"/>
        </w:rPr>
        <w:t>that</w:t>
      </w:r>
      <w:r w:rsidRPr="00823ACA">
        <w:rPr>
          <w:rFonts w:cs="Arial"/>
          <w:spacing w:val="-7"/>
          <w:sz w:val="24"/>
          <w:szCs w:val="24"/>
        </w:rPr>
        <w:t xml:space="preserve"> </w:t>
      </w:r>
      <w:r w:rsidRPr="00823ACA">
        <w:rPr>
          <w:rFonts w:cs="Arial"/>
          <w:spacing w:val="-4"/>
          <w:sz w:val="24"/>
          <w:szCs w:val="24"/>
        </w:rPr>
        <w:t>pupils</w:t>
      </w:r>
      <w:r w:rsidRPr="00823ACA">
        <w:rPr>
          <w:rFonts w:cs="Arial"/>
          <w:spacing w:val="-7"/>
          <w:sz w:val="24"/>
          <w:szCs w:val="24"/>
        </w:rPr>
        <w:t xml:space="preserve"> </w:t>
      </w:r>
      <w:r w:rsidRPr="00823ACA">
        <w:rPr>
          <w:rFonts w:cs="Arial"/>
          <w:spacing w:val="-4"/>
          <w:sz w:val="24"/>
          <w:szCs w:val="24"/>
        </w:rPr>
        <w:t>attend</w:t>
      </w:r>
      <w:r w:rsidRPr="00823ACA">
        <w:rPr>
          <w:rFonts w:cs="Arial"/>
          <w:spacing w:val="-7"/>
          <w:sz w:val="24"/>
          <w:szCs w:val="24"/>
        </w:rPr>
        <w:t xml:space="preserve"> </w:t>
      </w:r>
      <w:r w:rsidRPr="00823ACA">
        <w:rPr>
          <w:rFonts w:cs="Arial"/>
          <w:spacing w:val="-4"/>
          <w:sz w:val="24"/>
          <w:szCs w:val="24"/>
        </w:rPr>
        <w:t>school</w:t>
      </w:r>
      <w:r w:rsidRPr="00823ACA">
        <w:rPr>
          <w:rFonts w:cs="Arial"/>
          <w:spacing w:val="-7"/>
          <w:sz w:val="24"/>
          <w:szCs w:val="24"/>
        </w:rPr>
        <w:t xml:space="preserve"> </w:t>
      </w:r>
      <w:r w:rsidRPr="00823ACA">
        <w:rPr>
          <w:rFonts w:cs="Arial"/>
          <w:spacing w:val="-4"/>
          <w:sz w:val="24"/>
          <w:szCs w:val="24"/>
        </w:rPr>
        <w:t>every</w:t>
      </w:r>
      <w:r w:rsidRPr="00823ACA">
        <w:rPr>
          <w:rFonts w:cs="Arial"/>
          <w:spacing w:val="-7"/>
          <w:sz w:val="24"/>
          <w:szCs w:val="24"/>
        </w:rPr>
        <w:t xml:space="preserve"> </w:t>
      </w:r>
      <w:r w:rsidRPr="00823ACA">
        <w:rPr>
          <w:rFonts w:cs="Arial"/>
          <w:spacing w:val="-4"/>
          <w:sz w:val="24"/>
          <w:szCs w:val="24"/>
        </w:rPr>
        <w:t>day.</w:t>
      </w:r>
    </w:p>
    <w:p w14:paraId="14AEBF6A" w14:textId="77777777" w:rsidR="00697D7E" w:rsidRPr="00823ACA" w:rsidRDefault="00000000" w:rsidP="00E91BDE">
      <w:pPr>
        <w:pStyle w:val="ListParagraph"/>
        <w:numPr>
          <w:ilvl w:val="0"/>
          <w:numId w:val="35"/>
        </w:numPr>
        <w:spacing w:before="24" w:line="290" w:lineRule="auto"/>
        <w:ind w:right="49"/>
        <w:jc w:val="both"/>
        <w:rPr>
          <w:rFonts w:cs="Arial"/>
          <w:sz w:val="24"/>
          <w:szCs w:val="24"/>
        </w:rPr>
      </w:pPr>
      <w:r w:rsidRPr="00823ACA">
        <w:rPr>
          <w:rFonts w:cs="Arial"/>
          <w:spacing w:val="-8"/>
          <w:sz w:val="24"/>
          <w:szCs w:val="24"/>
        </w:rPr>
        <w:t xml:space="preserve">Parents or legal guardians are responsible for the punctuality of their child/ren and ensure </w:t>
      </w:r>
      <w:r w:rsidRPr="00823ACA">
        <w:rPr>
          <w:rFonts w:cs="Arial"/>
          <w:sz w:val="24"/>
          <w:szCs w:val="24"/>
        </w:rPr>
        <w:t>they</w:t>
      </w:r>
      <w:r w:rsidRPr="00823ACA">
        <w:rPr>
          <w:rFonts w:cs="Arial"/>
          <w:spacing w:val="-10"/>
          <w:sz w:val="24"/>
          <w:szCs w:val="24"/>
        </w:rPr>
        <w:t xml:space="preserve"> </w:t>
      </w:r>
      <w:r w:rsidRPr="00823ACA">
        <w:rPr>
          <w:rFonts w:cs="Arial"/>
          <w:sz w:val="24"/>
          <w:szCs w:val="24"/>
        </w:rPr>
        <w:t>arrive</w:t>
      </w:r>
      <w:r w:rsidRPr="00823ACA">
        <w:rPr>
          <w:rFonts w:cs="Arial"/>
          <w:spacing w:val="-10"/>
          <w:sz w:val="24"/>
          <w:szCs w:val="24"/>
        </w:rPr>
        <w:t xml:space="preserve"> </w:t>
      </w:r>
      <w:r w:rsidRPr="00823ACA">
        <w:rPr>
          <w:rFonts w:cs="Arial"/>
          <w:sz w:val="24"/>
          <w:szCs w:val="24"/>
        </w:rPr>
        <w:t>at</w:t>
      </w:r>
      <w:r w:rsidRPr="00823ACA">
        <w:rPr>
          <w:rFonts w:cs="Arial"/>
          <w:spacing w:val="-10"/>
          <w:sz w:val="24"/>
          <w:szCs w:val="24"/>
        </w:rPr>
        <w:t xml:space="preserve"> </w:t>
      </w:r>
      <w:r w:rsidRPr="00823ACA">
        <w:rPr>
          <w:rFonts w:cs="Arial"/>
          <w:sz w:val="24"/>
          <w:szCs w:val="24"/>
        </w:rPr>
        <w:t>school</w:t>
      </w:r>
      <w:r w:rsidRPr="00823ACA">
        <w:rPr>
          <w:rFonts w:cs="Arial"/>
          <w:spacing w:val="-10"/>
          <w:sz w:val="24"/>
          <w:szCs w:val="24"/>
        </w:rPr>
        <w:t xml:space="preserve"> </w:t>
      </w:r>
      <w:r w:rsidRPr="00823ACA">
        <w:rPr>
          <w:rFonts w:cs="Arial"/>
          <w:sz w:val="24"/>
          <w:szCs w:val="24"/>
        </w:rPr>
        <w:t>on</w:t>
      </w:r>
      <w:r w:rsidRPr="00823ACA">
        <w:rPr>
          <w:rFonts w:cs="Arial"/>
          <w:spacing w:val="-10"/>
          <w:sz w:val="24"/>
          <w:szCs w:val="24"/>
        </w:rPr>
        <w:t xml:space="preserve"> </w:t>
      </w:r>
      <w:r w:rsidRPr="00823ACA">
        <w:rPr>
          <w:rFonts w:cs="Arial"/>
          <w:sz w:val="24"/>
          <w:szCs w:val="24"/>
        </w:rPr>
        <w:t>time.</w:t>
      </w:r>
    </w:p>
    <w:p w14:paraId="782CB18E" w14:textId="77777777" w:rsidR="00D33C09" w:rsidRPr="00823ACA" w:rsidRDefault="00D33C09" w:rsidP="00D33C09">
      <w:pPr>
        <w:pStyle w:val="Body"/>
        <w:spacing w:before="23"/>
        <w:rPr>
          <w:rFonts w:cs="Arial"/>
          <w:spacing w:val="-2"/>
          <w:sz w:val="24"/>
          <w:szCs w:val="24"/>
          <w:u w:val="single"/>
          <w:lang w:val="pt-PT"/>
        </w:rPr>
      </w:pPr>
    </w:p>
    <w:p w14:paraId="4B21649D" w14:textId="23F7A2C7" w:rsidR="00D33C09" w:rsidRPr="00027994" w:rsidRDefault="00D36F89" w:rsidP="00D33C09">
      <w:pPr>
        <w:pStyle w:val="xmsonormal"/>
        <w:shd w:val="clear" w:color="auto" w:fill="FFFFFF"/>
        <w:spacing w:before="0" w:beforeAutospacing="0" w:after="0" w:afterAutospacing="0"/>
        <w:textAlignment w:val="baseline"/>
        <w:rPr>
          <w:rFonts w:ascii="Arial" w:hAnsi="Arial" w:cs="Arial"/>
          <w:color w:val="000000"/>
        </w:rPr>
      </w:pPr>
      <w:r>
        <w:rPr>
          <w:rFonts w:ascii="Arial" w:hAnsi="Arial" w:cs="Arial"/>
          <w:b/>
          <w:bCs/>
          <w:color w:val="000000"/>
          <w:u w:val="single"/>
          <w:bdr w:val="none" w:sz="0" w:space="0" w:color="auto" w:frame="1"/>
        </w:rPr>
        <w:t xml:space="preserve">26. </w:t>
      </w:r>
      <w:r w:rsidR="00D33C09" w:rsidRPr="00027994">
        <w:rPr>
          <w:rFonts w:ascii="Arial" w:hAnsi="Arial" w:cs="Arial"/>
          <w:b/>
          <w:bCs/>
          <w:color w:val="000000"/>
          <w:u w:val="single"/>
          <w:bdr w:val="none" w:sz="0" w:space="0" w:color="auto" w:frame="1"/>
        </w:rPr>
        <w:t>Children Missing Education (CME) </w:t>
      </w:r>
    </w:p>
    <w:p w14:paraId="5B1DBC37" w14:textId="5BB46107" w:rsidR="00D33C09" w:rsidRPr="00027994" w:rsidRDefault="00D33C09" w:rsidP="00184F94">
      <w:pPr>
        <w:pStyle w:val="xmsonormal"/>
        <w:shd w:val="clear" w:color="auto" w:fill="FFFFFF"/>
        <w:spacing w:before="0" w:beforeAutospacing="0" w:after="0" w:afterAutospacing="0"/>
        <w:jc w:val="both"/>
        <w:textAlignment w:val="baseline"/>
        <w:rPr>
          <w:rFonts w:ascii="Arial" w:hAnsi="Arial" w:cs="Arial"/>
          <w:color w:val="000000"/>
        </w:rPr>
      </w:pPr>
      <w:r w:rsidRPr="00027994">
        <w:rPr>
          <w:rFonts w:ascii="Arial" w:hAnsi="Arial" w:cs="Arial"/>
          <w:color w:val="000000"/>
          <w:bdr w:val="none" w:sz="0" w:space="0" w:color="auto" w:frame="1"/>
        </w:rPr>
        <w:t xml:space="preserve">All children, regardless of their circumstances, are entitled to a good education which will help them shape their own futures. Children missing education (CME) are at significant risk of underachieving, being victims of abuse, and becoming NEET (Not in Education, Employment or Training) </w:t>
      </w:r>
      <w:proofErr w:type="gramStart"/>
      <w:r w:rsidRPr="00027994">
        <w:rPr>
          <w:rFonts w:ascii="Arial" w:hAnsi="Arial" w:cs="Arial"/>
          <w:color w:val="000000"/>
          <w:bdr w:val="none" w:sz="0" w:space="0" w:color="auto" w:frame="1"/>
        </w:rPr>
        <w:t>later on</w:t>
      </w:r>
      <w:proofErr w:type="gramEnd"/>
      <w:r w:rsidRPr="00027994">
        <w:rPr>
          <w:rFonts w:ascii="Arial" w:hAnsi="Arial" w:cs="Arial"/>
          <w:color w:val="000000"/>
          <w:bdr w:val="none" w:sz="0" w:space="0" w:color="auto" w:frame="1"/>
        </w:rPr>
        <w:t xml:space="preserve"> in life.</w:t>
      </w:r>
    </w:p>
    <w:p w14:paraId="6DB7565B" w14:textId="77777777" w:rsidR="00184F94" w:rsidRPr="00027994" w:rsidRDefault="00184F94" w:rsidP="00184F94">
      <w:pPr>
        <w:pStyle w:val="xmsonormal"/>
        <w:shd w:val="clear" w:color="auto" w:fill="FFFFFF"/>
        <w:spacing w:before="0" w:beforeAutospacing="0" w:after="0" w:afterAutospacing="0"/>
        <w:jc w:val="both"/>
        <w:textAlignment w:val="baseline"/>
        <w:rPr>
          <w:rFonts w:ascii="Arial" w:hAnsi="Arial" w:cs="Arial"/>
          <w:color w:val="000000"/>
          <w:bdr w:val="none" w:sz="0" w:space="0" w:color="auto" w:frame="1"/>
        </w:rPr>
      </w:pPr>
    </w:p>
    <w:p w14:paraId="1ECA7A60" w14:textId="2B79C907" w:rsidR="00D33C09" w:rsidRPr="00027994" w:rsidRDefault="00D33C09" w:rsidP="00184F94">
      <w:pPr>
        <w:pStyle w:val="xmsonormal"/>
        <w:shd w:val="clear" w:color="auto" w:fill="FFFFFF"/>
        <w:spacing w:before="0" w:beforeAutospacing="0" w:after="0" w:afterAutospacing="0"/>
        <w:jc w:val="both"/>
        <w:textAlignment w:val="baseline"/>
        <w:rPr>
          <w:rFonts w:ascii="Arial" w:hAnsi="Arial" w:cs="Arial"/>
          <w:color w:val="000000"/>
          <w:bdr w:val="none" w:sz="0" w:space="0" w:color="auto" w:frame="1"/>
          <w:shd w:val="clear" w:color="auto" w:fill="00FFFF"/>
        </w:rPr>
      </w:pPr>
      <w:r w:rsidRPr="00027994">
        <w:rPr>
          <w:rFonts w:ascii="Arial" w:hAnsi="Arial" w:cs="Arial"/>
          <w:color w:val="000000"/>
          <w:bdr w:val="none" w:sz="0" w:space="0" w:color="auto" w:frame="1"/>
        </w:rPr>
        <w:t xml:space="preserve">These children are defined by the Department for Education </w:t>
      </w:r>
      <w:r w:rsidR="00027994" w:rsidRPr="00027994">
        <w:rPr>
          <w:rFonts w:ascii="Arial" w:hAnsi="Arial" w:cs="Arial"/>
          <w:color w:val="000000"/>
          <w:shd w:val="clear" w:color="auto" w:fill="FFFFFF"/>
        </w:rPr>
        <w:t>as ‘all children of compulsory school age who are not on a school roll, nor being educated otherwise (e.g. privately or in an alternative provision) and who have been out of any educational provision for a substantial period of time (usually four weeks or more)’.</w:t>
      </w:r>
    </w:p>
    <w:p w14:paraId="5E3F9649" w14:textId="77777777" w:rsidR="00D33C09" w:rsidRPr="00027994" w:rsidRDefault="00D33C09" w:rsidP="00184F94">
      <w:pPr>
        <w:pStyle w:val="xmsonormal"/>
        <w:shd w:val="clear" w:color="auto" w:fill="FFFFFF"/>
        <w:spacing w:before="0" w:beforeAutospacing="0" w:after="0" w:afterAutospacing="0"/>
        <w:jc w:val="both"/>
        <w:textAlignment w:val="baseline"/>
        <w:rPr>
          <w:rFonts w:ascii="Arial" w:hAnsi="Arial" w:cs="Arial"/>
          <w:color w:val="000000"/>
        </w:rPr>
      </w:pPr>
    </w:p>
    <w:p w14:paraId="21C67D7D" w14:textId="38A284F8" w:rsidR="00D33C09" w:rsidRPr="00823ACA" w:rsidRDefault="00D33C09" w:rsidP="00184F94">
      <w:pPr>
        <w:pStyle w:val="xmsonormal"/>
        <w:shd w:val="clear" w:color="auto" w:fill="FFFFFF"/>
        <w:spacing w:before="0" w:beforeAutospacing="0" w:after="0" w:afterAutospacing="0"/>
        <w:jc w:val="both"/>
        <w:textAlignment w:val="baseline"/>
        <w:rPr>
          <w:rFonts w:ascii="Arial" w:hAnsi="Arial" w:cs="Arial"/>
          <w:color w:val="000000"/>
        </w:rPr>
      </w:pPr>
      <w:r w:rsidRPr="00027994">
        <w:rPr>
          <w:rFonts w:ascii="Arial" w:hAnsi="Arial" w:cs="Arial"/>
          <w:color w:val="000000"/>
          <w:bdr w:val="none" w:sz="0" w:space="0" w:color="auto" w:frame="1"/>
        </w:rPr>
        <w:t>School will make a referral to Sandwell’s </w:t>
      </w:r>
      <w:r w:rsidR="00027994">
        <w:rPr>
          <w:rFonts w:ascii="Arial" w:hAnsi="Arial" w:cs="Arial"/>
          <w:color w:val="000000"/>
          <w:bdr w:val="none" w:sz="0" w:space="0" w:color="auto" w:frame="1"/>
        </w:rPr>
        <w:t>SC</w:t>
      </w:r>
      <w:r w:rsidRPr="00027994">
        <w:rPr>
          <w:rFonts w:ascii="Arial" w:hAnsi="Arial" w:cs="Arial"/>
          <w:color w:val="000000"/>
          <w:bdr w:val="none" w:sz="0" w:space="0" w:color="auto" w:frame="1"/>
        </w:rPr>
        <w:t>ME team if a child has been absent from school for four weeks or more</w:t>
      </w:r>
      <w:r w:rsidR="00184F94" w:rsidRPr="00027994">
        <w:rPr>
          <w:rFonts w:ascii="Arial" w:hAnsi="Arial" w:cs="Arial"/>
          <w:color w:val="000000"/>
          <w:bdr w:val="none" w:sz="0" w:space="0" w:color="auto" w:frame="1"/>
        </w:rPr>
        <w:t>. Safeguarding policy and protocols will however remain in place throughout.</w:t>
      </w:r>
      <w:r w:rsidR="00184F94" w:rsidRPr="00823ACA">
        <w:rPr>
          <w:rFonts w:ascii="Arial" w:hAnsi="Arial" w:cs="Arial"/>
          <w:color w:val="000000"/>
          <w:bdr w:val="none" w:sz="0" w:space="0" w:color="auto" w:frame="1"/>
        </w:rPr>
        <w:t xml:space="preserve"> </w:t>
      </w:r>
    </w:p>
    <w:p w14:paraId="73C7D3C1" w14:textId="77777777" w:rsidR="00D33C09" w:rsidRPr="00823ACA" w:rsidRDefault="00D33C09">
      <w:pPr>
        <w:pStyle w:val="Body"/>
        <w:spacing w:before="23"/>
        <w:ind w:left="20"/>
        <w:rPr>
          <w:rFonts w:cs="Arial"/>
          <w:sz w:val="24"/>
          <w:szCs w:val="24"/>
        </w:rPr>
      </w:pPr>
    </w:p>
    <w:p w14:paraId="61BF292D" w14:textId="77777777" w:rsidR="00697D7E" w:rsidRPr="00823ACA" w:rsidRDefault="00697D7E">
      <w:pPr>
        <w:pStyle w:val="BodyText"/>
        <w:spacing w:line="254" w:lineRule="auto"/>
        <w:ind w:left="0" w:right="17"/>
      </w:pPr>
    </w:p>
    <w:p w14:paraId="7D9B916A" w14:textId="37EBAE78" w:rsidR="00697D7E" w:rsidRPr="00823ACA" w:rsidRDefault="00D36F89">
      <w:pPr>
        <w:pStyle w:val="Body"/>
        <w:spacing w:before="23"/>
        <w:ind w:left="20"/>
        <w:rPr>
          <w:rFonts w:cs="Arial"/>
          <w:sz w:val="24"/>
          <w:szCs w:val="24"/>
        </w:rPr>
      </w:pPr>
      <w:r>
        <w:rPr>
          <w:rFonts w:cs="Arial"/>
          <w:sz w:val="24"/>
          <w:szCs w:val="24"/>
          <w:u w:val="single"/>
          <w:lang w:val="en-US"/>
        </w:rPr>
        <w:t>27.</w:t>
      </w:r>
      <w:r w:rsidRPr="00823ACA">
        <w:rPr>
          <w:rFonts w:cs="Arial"/>
          <w:sz w:val="24"/>
          <w:szCs w:val="24"/>
          <w:u w:val="single"/>
          <w:lang w:val="en-US"/>
        </w:rPr>
        <w:t>Young</w:t>
      </w:r>
      <w:r w:rsidRPr="00823ACA">
        <w:rPr>
          <w:rFonts w:cs="Arial"/>
          <w:spacing w:val="15"/>
          <w:sz w:val="24"/>
          <w:szCs w:val="24"/>
          <w:u w:val="single"/>
        </w:rPr>
        <w:t xml:space="preserve"> </w:t>
      </w:r>
      <w:proofErr w:type="spellStart"/>
      <w:r w:rsidRPr="00823ACA">
        <w:rPr>
          <w:rFonts w:cs="Arial"/>
          <w:spacing w:val="-2"/>
          <w:sz w:val="24"/>
          <w:szCs w:val="24"/>
          <w:u w:val="single"/>
          <w:lang w:val="it-IT"/>
        </w:rPr>
        <w:t>carers</w:t>
      </w:r>
      <w:proofErr w:type="spellEnd"/>
    </w:p>
    <w:p w14:paraId="54268931" w14:textId="4E7F1366" w:rsidR="00697D7E" w:rsidRPr="00823ACA" w:rsidRDefault="00000000" w:rsidP="00184F94">
      <w:pPr>
        <w:pStyle w:val="Body"/>
        <w:jc w:val="both"/>
        <w:rPr>
          <w:rFonts w:cs="Arial"/>
          <w:sz w:val="24"/>
          <w:szCs w:val="24"/>
        </w:rPr>
      </w:pPr>
      <w:r w:rsidRPr="00823ACA">
        <w:rPr>
          <w:rFonts w:cs="Arial"/>
          <w:sz w:val="24"/>
          <w:szCs w:val="24"/>
          <w:lang w:val="en-US"/>
        </w:rPr>
        <w:t xml:space="preserve">Blackheath Primary School understands the difficulties young carers face and will </w:t>
      </w:r>
      <w:r w:rsidR="00027994" w:rsidRPr="00823ACA">
        <w:rPr>
          <w:rFonts w:cs="Arial"/>
          <w:sz w:val="24"/>
          <w:szCs w:val="24"/>
          <w:lang w:val="en-US"/>
        </w:rPr>
        <w:t>endeavor</w:t>
      </w:r>
      <w:r w:rsidRPr="00823ACA">
        <w:rPr>
          <w:rFonts w:cs="Arial"/>
          <w:sz w:val="24"/>
          <w:szCs w:val="24"/>
          <w:lang w:val="en-US"/>
        </w:rPr>
        <w:t xml:space="preserve"> </w:t>
      </w:r>
      <w:r w:rsidRPr="00823ACA">
        <w:rPr>
          <w:rFonts w:cs="Arial"/>
          <w:spacing w:val="-6"/>
          <w:sz w:val="24"/>
          <w:szCs w:val="24"/>
          <w:lang w:val="en-US"/>
        </w:rPr>
        <w:t xml:space="preserve">to identify and support young carers at the earliest opportunity from enrolment at the school, as well as </w:t>
      </w:r>
      <w:r w:rsidRPr="00823ACA">
        <w:rPr>
          <w:rFonts w:cs="Arial"/>
          <w:sz w:val="24"/>
          <w:szCs w:val="24"/>
          <w:lang w:val="en-US"/>
        </w:rPr>
        <w:t>throughout</w:t>
      </w:r>
      <w:r w:rsidRPr="00823ACA">
        <w:rPr>
          <w:rFonts w:cs="Arial"/>
          <w:spacing w:val="-6"/>
          <w:sz w:val="24"/>
          <w:szCs w:val="24"/>
        </w:rPr>
        <w:t xml:space="preserve"> </w:t>
      </w:r>
      <w:r w:rsidRPr="00823ACA">
        <w:rPr>
          <w:rFonts w:cs="Arial"/>
          <w:sz w:val="24"/>
          <w:szCs w:val="24"/>
          <w:lang w:val="en-US"/>
        </w:rPr>
        <w:t>their</w:t>
      </w:r>
      <w:r w:rsidRPr="00823ACA">
        <w:rPr>
          <w:rFonts w:cs="Arial"/>
          <w:spacing w:val="-6"/>
          <w:sz w:val="24"/>
          <w:szCs w:val="24"/>
        </w:rPr>
        <w:t xml:space="preserve"> </w:t>
      </w:r>
      <w:r w:rsidRPr="00823ACA">
        <w:rPr>
          <w:rFonts w:cs="Arial"/>
          <w:sz w:val="24"/>
          <w:szCs w:val="24"/>
          <w:lang w:val="en-US"/>
        </w:rPr>
        <w:t>time</w:t>
      </w:r>
      <w:r w:rsidRPr="00823ACA">
        <w:rPr>
          <w:rFonts w:cs="Arial"/>
          <w:spacing w:val="-6"/>
          <w:sz w:val="24"/>
          <w:szCs w:val="24"/>
        </w:rPr>
        <w:t xml:space="preserve"> </w:t>
      </w:r>
      <w:r w:rsidRPr="00823ACA">
        <w:rPr>
          <w:rFonts w:cs="Arial"/>
          <w:sz w:val="24"/>
          <w:szCs w:val="24"/>
        </w:rPr>
        <w:t>at</w:t>
      </w:r>
      <w:r w:rsidRPr="00823ACA">
        <w:rPr>
          <w:rFonts w:cs="Arial"/>
          <w:spacing w:val="-6"/>
          <w:sz w:val="24"/>
          <w:szCs w:val="24"/>
        </w:rPr>
        <w:t xml:space="preserve"> </w:t>
      </w:r>
      <w:r w:rsidRPr="00823ACA">
        <w:rPr>
          <w:rFonts w:cs="Arial"/>
          <w:sz w:val="24"/>
          <w:szCs w:val="24"/>
          <w:lang w:val="en-US"/>
        </w:rPr>
        <w:t>the</w:t>
      </w:r>
      <w:r w:rsidRPr="00823ACA">
        <w:rPr>
          <w:rFonts w:cs="Arial"/>
          <w:spacing w:val="-6"/>
          <w:sz w:val="24"/>
          <w:szCs w:val="24"/>
        </w:rPr>
        <w:t xml:space="preserve"> </w:t>
      </w:r>
      <w:r w:rsidRPr="00823ACA">
        <w:rPr>
          <w:rFonts w:cs="Arial"/>
          <w:sz w:val="24"/>
          <w:szCs w:val="24"/>
          <w:lang w:val="en-US"/>
        </w:rPr>
        <w:t>school.</w:t>
      </w:r>
    </w:p>
    <w:p w14:paraId="6569F60A" w14:textId="77777777" w:rsidR="00697D7E" w:rsidRPr="00823ACA" w:rsidRDefault="00697D7E" w:rsidP="00184F94">
      <w:pPr>
        <w:pStyle w:val="Body"/>
        <w:jc w:val="both"/>
        <w:rPr>
          <w:rFonts w:cs="Arial"/>
          <w:sz w:val="24"/>
          <w:szCs w:val="24"/>
        </w:rPr>
      </w:pPr>
    </w:p>
    <w:p w14:paraId="2D10C449" w14:textId="77777777" w:rsidR="00697D7E" w:rsidRPr="00823ACA" w:rsidRDefault="00000000" w:rsidP="00184F94">
      <w:pPr>
        <w:pStyle w:val="Body"/>
        <w:jc w:val="both"/>
        <w:rPr>
          <w:rFonts w:cs="Arial"/>
          <w:sz w:val="24"/>
          <w:szCs w:val="24"/>
        </w:rPr>
      </w:pPr>
      <w:r w:rsidRPr="00823ACA">
        <w:rPr>
          <w:rFonts w:cs="Arial"/>
          <w:sz w:val="24"/>
          <w:szCs w:val="24"/>
          <w:lang w:val="en-US"/>
        </w:rPr>
        <w:t xml:space="preserve">Blackheath Primary School takes a caring and flexible approach to the needs of young </w:t>
      </w:r>
      <w:proofErr w:type="gramStart"/>
      <w:r w:rsidRPr="00823ACA">
        <w:rPr>
          <w:rFonts w:cs="Arial"/>
          <w:sz w:val="24"/>
          <w:szCs w:val="24"/>
          <w:lang w:val="en-US"/>
        </w:rPr>
        <w:t>carers</w:t>
      </w:r>
      <w:proofErr w:type="gramEnd"/>
      <w:r w:rsidRPr="00823ACA">
        <w:rPr>
          <w:rFonts w:cs="Arial"/>
          <w:sz w:val="24"/>
          <w:szCs w:val="24"/>
          <w:lang w:val="en-US"/>
        </w:rPr>
        <w:t xml:space="preserve"> and each situation will be examined on a case-by-case basis, involving other agencies if </w:t>
      </w:r>
      <w:r w:rsidRPr="00823ACA">
        <w:rPr>
          <w:rFonts w:cs="Arial"/>
          <w:spacing w:val="-2"/>
          <w:sz w:val="24"/>
          <w:szCs w:val="24"/>
          <w:lang w:val="it-IT"/>
        </w:rPr>
        <w:t>appropriate.</w:t>
      </w:r>
    </w:p>
    <w:p w14:paraId="7746F883" w14:textId="77777777" w:rsidR="00697D7E" w:rsidRPr="00823ACA" w:rsidRDefault="00697D7E" w:rsidP="00184F94">
      <w:pPr>
        <w:pStyle w:val="BodyText"/>
        <w:spacing w:before="1"/>
        <w:ind w:left="0"/>
        <w:jc w:val="both"/>
      </w:pPr>
    </w:p>
    <w:p w14:paraId="78B8AB2E" w14:textId="4F33F8D4" w:rsidR="00697D7E" w:rsidRPr="00823ACA" w:rsidRDefault="00000000" w:rsidP="00184F94">
      <w:pPr>
        <w:pStyle w:val="BodyText"/>
        <w:spacing w:line="254" w:lineRule="auto"/>
        <w:ind w:right="17"/>
        <w:jc w:val="both"/>
      </w:pPr>
      <w:r w:rsidRPr="00823ACA">
        <w:t>The school is aware that some needs may impact on attendance e.g. operations or stays in hospital etc. The school will adapt the rewards criteria to ensure this does not disadvantage such pupils with these specific needs/circumstances from achieving rewards.</w:t>
      </w:r>
    </w:p>
    <w:p w14:paraId="5F8BEBA3" w14:textId="77777777" w:rsidR="00697D7E" w:rsidRDefault="00697D7E">
      <w:pPr>
        <w:pStyle w:val="BodyText"/>
        <w:spacing w:line="254" w:lineRule="auto"/>
        <w:ind w:right="17"/>
      </w:pPr>
    </w:p>
    <w:p w14:paraId="17C5820C" w14:textId="77777777" w:rsidR="00294308" w:rsidRDefault="00294308">
      <w:pPr>
        <w:pStyle w:val="BodyText"/>
        <w:spacing w:line="254" w:lineRule="auto"/>
        <w:ind w:right="17"/>
      </w:pPr>
    </w:p>
    <w:p w14:paraId="0EEDBD34" w14:textId="77777777" w:rsidR="00294308" w:rsidRDefault="00294308">
      <w:pPr>
        <w:pStyle w:val="BodyText"/>
        <w:spacing w:line="254" w:lineRule="auto"/>
        <w:ind w:right="17"/>
      </w:pPr>
    </w:p>
    <w:p w14:paraId="3C3C7547" w14:textId="77777777" w:rsidR="00294308" w:rsidRDefault="00294308">
      <w:pPr>
        <w:pStyle w:val="BodyText"/>
        <w:spacing w:line="254" w:lineRule="auto"/>
        <w:ind w:right="17"/>
      </w:pPr>
    </w:p>
    <w:p w14:paraId="283F7C96" w14:textId="77777777" w:rsidR="00294308" w:rsidRDefault="00294308">
      <w:pPr>
        <w:pStyle w:val="BodyText"/>
        <w:spacing w:line="254" w:lineRule="auto"/>
        <w:ind w:right="17"/>
      </w:pPr>
    </w:p>
    <w:p w14:paraId="2E3957AE" w14:textId="77777777" w:rsidR="00294308" w:rsidRDefault="00294308">
      <w:pPr>
        <w:pStyle w:val="BodyText"/>
        <w:spacing w:line="254" w:lineRule="auto"/>
        <w:ind w:right="17"/>
      </w:pPr>
    </w:p>
    <w:p w14:paraId="26223CE6" w14:textId="77777777" w:rsidR="00697D7E" w:rsidRDefault="00697D7E" w:rsidP="00125AB6">
      <w:pPr>
        <w:pStyle w:val="Body"/>
        <w:spacing w:before="23"/>
        <w:rPr>
          <w:rFonts w:cs="Arial"/>
          <w:spacing w:val="-2"/>
          <w:sz w:val="24"/>
          <w:szCs w:val="24"/>
        </w:rPr>
      </w:pPr>
    </w:p>
    <w:p w14:paraId="04DCA170" w14:textId="77777777" w:rsidR="00125AB6" w:rsidRPr="00823ACA" w:rsidRDefault="00125AB6" w:rsidP="00125AB6">
      <w:pPr>
        <w:pStyle w:val="Body"/>
        <w:spacing w:before="23"/>
        <w:rPr>
          <w:rFonts w:cs="Arial"/>
          <w:spacing w:val="-2"/>
          <w:sz w:val="24"/>
          <w:szCs w:val="24"/>
        </w:rPr>
      </w:pPr>
    </w:p>
    <w:p w14:paraId="50D86A3E" w14:textId="318D4BA3" w:rsidR="00BE141A" w:rsidRPr="00BE141A" w:rsidRDefault="00294308" w:rsidP="00BE141A">
      <w:pPr>
        <w:pStyle w:val="Body"/>
        <w:spacing w:before="23"/>
        <w:ind w:left="20"/>
        <w:jc w:val="center"/>
        <w:rPr>
          <w:rFonts w:cs="Arial"/>
          <w:b/>
          <w:bCs/>
          <w:spacing w:val="-2"/>
          <w:sz w:val="40"/>
          <w:szCs w:val="40"/>
          <w:u w:val="single"/>
          <w:lang w:val="it-IT"/>
        </w:rPr>
      </w:pPr>
      <w:r w:rsidRPr="00027994">
        <w:rPr>
          <w:rFonts w:cs="Arial"/>
          <w:b/>
          <w:bCs/>
          <w:spacing w:val="-2"/>
          <w:sz w:val="40"/>
          <w:szCs w:val="40"/>
          <w:u w:val="single"/>
          <w:lang w:val="it-IT"/>
        </w:rPr>
        <w:lastRenderedPageBreak/>
        <w:t>Appendi</w:t>
      </w:r>
      <w:r>
        <w:rPr>
          <w:rFonts w:cs="Arial"/>
          <w:b/>
          <w:bCs/>
          <w:spacing w:val="-2"/>
          <w:sz w:val="40"/>
          <w:szCs w:val="40"/>
          <w:u w:val="single"/>
          <w:lang w:val="it-IT"/>
        </w:rPr>
        <w:t>ce</w:t>
      </w:r>
    </w:p>
    <w:p w14:paraId="1D1B9652" w14:textId="77777777" w:rsidR="00697D7E" w:rsidRPr="00823ACA" w:rsidRDefault="00697D7E">
      <w:pPr>
        <w:pStyle w:val="BodyText"/>
        <w:spacing w:before="17" w:line="254" w:lineRule="auto"/>
        <w:ind w:left="740" w:hanging="720"/>
      </w:pPr>
    </w:p>
    <w:p w14:paraId="6340391F" w14:textId="47AB20C6" w:rsidR="00823ACA" w:rsidRPr="00027994" w:rsidRDefault="00BE141A" w:rsidP="00823ACA">
      <w:pPr>
        <w:rPr>
          <w:rFonts w:ascii="Arial" w:hAnsi="Arial" w:cs="Arial"/>
          <w:b/>
          <w:bCs/>
          <w:color w:val="000000"/>
        </w:rPr>
      </w:pPr>
      <w:r>
        <w:rPr>
          <w:rFonts w:ascii="Arial" w:hAnsi="Arial" w:cs="Arial"/>
          <w:b/>
          <w:bCs/>
          <w:color w:val="000000"/>
        </w:rPr>
        <w:t>Appendix</w:t>
      </w:r>
      <w:r w:rsidR="00823ACA" w:rsidRPr="00027994">
        <w:rPr>
          <w:rFonts w:ascii="Arial" w:hAnsi="Arial" w:cs="Arial"/>
          <w:b/>
          <w:bCs/>
          <w:color w:val="000000"/>
        </w:rPr>
        <w:t xml:space="preserve"> </w:t>
      </w:r>
      <w:r>
        <w:rPr>
          <w:rFonts w:ascii="Arial" w:hAnsi="Arial" w:cs="Arial"/>
          <w:b/>
          <w:bCs/>
          <w:color w:val="000000"/>
        </w:rPr>
        <w:t>1</w:t>
      </w:r>
      <w:r w:rsidR="00823ACA" w:rsidRPr="00027994">
        <w:rPr>
          <w:rFonts w:ascii="Arial" w:hAnsi="Arial" w:cs="Arial"/>
          <w:b/>
          <w:bCs/>
          <w:color w:val="000000"/>
        </w:rPr>
        <w:t>: DfE guidance Summary table of responsibilities for school attendance. From 19</w:t>
      </w:r>
      <w:r w:rsidR="00823ACA" w:rsidRPr="00027994">
        <w:rPr>
          <w:rFonts w:ascii="Arial" w:hAnsi="Arial" w:cs="Arial"/>
          <w:b/>
          <w:bCs/>
          <w:color w:val="000000"/>
          <w:vertAlign w:val="superscript"/>
        </w:rPr>
        <w:t>th</w:t>
      </w:r>
      <w:r w:rsidR="00823ACA" w:rsidRPr="00027994">
        <w:rPr>
          <w:rFonts w:ascii="Arial" w:hAnsi="Arial" w:cs="Arial"/>
          <w:b/>
          <w:bCs/>
          <w:color w:val="000000"/>
        </w:rPr>
        <w:t xml:space="preserve"> August 2024</w:t>
      </w:r>
    </w:p>
    <w:p w14:paraId="493DCF22" w14:textId="467F5AC1" w:rsidR="00823ACA" w:rsidRPr="00294308" w:rsidRDefault="00823ACA" w:rsidP="00294308">
      <w:pPr>
        <w:rPr>
          <w:rFonts w:ascii="Arial" w:hAnsi="Arial" w:cs="Arial"/>
          <w:bCs/>
          <w:color w:val="45B0E1" w:themeColor="accent1" w:themeTint="99"/>
        </w:rPr>
      </w:pPr>
      <w:hyperlink r:id="rId15" w:history="1">
        <w:r w:rsidRPr="00027994">
          <w:rPr>
            <w:rStyle w:val="Hyperlink"/>
            <w:rFonts w:ascii="Arial" w:hAnsi="Arial" w:cs="Arial"/>
            <w:bCs/>
            <w:color w:val="45B0E1" w:themeColor="accent1" w:themeTint="99"/>
          </w:rPr>
          <w:t>https://assets.publishing.service.gov.uk/media/65e8ae343649a2001aed63aa/Summary_table_of_responsibilities_for_school_attendance__applies_from_19_August_2024_.pdf</w:t>
        </w:r>
      </w:hyperlink>
      <w:r w:rsidRPr="00027994">
        <w:rPr>
          <w:rFonts w:ascii="Arial" w:hAnsi="Arial" w:cs="Arial"/>
          <w:bCs/>
          <w:color w:val="45B0E1" w:themeColor="accent1" w:themeTint="99"/>
        </w:rPr>
        <w:t xml:space="preserve"> </w:t>
      </w:r>
    </w:p>
    <w:p w14:paraId="2AD2CB82" w14:textId="77777777" w:rsidR="00823ACA" w:rsidRPr="00823ACA" w:rsidRDefault="00823ACA" w:rsidP="00823ACA">
      <w:pPr>
        <w:rPr>
          <w:rFonts w:ascii="Arial" w:hAnsi="Arial" w:cs="Arial"/>
          <w:b/>
          <w:bCs/>
        </w:rPr>
      </w:pPr>
    </w:p>
    <w:p w14:paraId="73D5FE09" w14:textId="77777777" w:rsidR="00823ACA" w:rsidRPr="00823ACA" w:rsidRDefault="00823ACA" w:rsidP="00823ACA">
      <w:pPr>
        <w:rPr>
          <w:rFonts w:ascii="Arial" w:hAnsi="Arial" w:cs="Arial"/>
          <w:b/>
          <w:bCs/>
        </w:rPr>
      </w:pPr>
      <w:r w:rsidRPr="00823ACA">
        <w:rPr>
          <w:rFonts w:ascii="Arial" w:hAnsi="Arial" w:cs="Arial"/>
          <w:b/>
          <w:bCs/>
          <w:noProof/>
          <w:lang w:eastAsia="en-GB"/>
        </w:rPr>
        <w:drawing>
          <wp:inline distT="0" distB="0" distL="0" distR="0" wp14:anchorId="6F109ED5" wp14:editId="7058A64A">
            <wp:extent cx="5280660" cy="3529442"/>
            <wp:effectExtent l="0" t="0" r="0" b="0"/>
            <wp:docPr id="1" name="Picture 1" descr="A group of white text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white text boxes&#10;&#10;Description automatically generated with medium confidence"/>
                    <pic:cNvPicPr/>
                  </pic:nvPicPr>
                  <pic:blipFill>
                    <a:blip r:embed="rId16"/>
                    <a:stretch>
                      <a:fillRect/>
                    </a:stretch>
                  </pic:blipFill>
                  <pic:spPr>
                    <a:xfrm>
                      <a:off x="0" y="0"/>
                      <a:ext cx="5285810" cy="3532884"/>
                    </a:xfrm>
                    <a:prstGeom prst="rect">
                      <a:avLst/>
                    </a:prstGeom>
                  </pic:spPr>
                </pic:pic>
              </a:graphicData>
            </a:graphic>
          </wp:inline>
        </w:drawing>
      </w:r>
    </w:p>
    <w:p w14:paraId="737F87DE" w14:textId="77777777" w:rsidR="00823ACA" w:rsidRPr="00823ACA" w:rsidRDefault="00823ACA" w:rsidP="00823ACA">
      <w:pPr>
        <w:autoSpaceDE w:val="0"/>
        <w:autoSpaceDN w:val="0"/>
        <w:adjustRightInd w:val="0"/>
        <w:rPr>
          <w:rFonts w:ascii="Arial" w:hAnsi="Arial" w:cs="Arial"/>
          <w:color w:val="000000"/>
        </w:rPr>
      </w:pPr>
    </w:p>
    <w:p w14:paraId="7E8C3F5D"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lastRenderedPageBreak/>
        <w:drawing>
          <wp:inline distT="0" distB="0" distL="0" distR="0" wp14:anchorId="7D3153AB" wp14:editId="13F05C19">
            <wp:extent cx="6332220" cy="3911600"/>
            <wp:effectExtent l="0" t="0" r="0" b="0"/>
            <wp:docPr id="9" name="Picture 9"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document&#10;&#10;Description automatically generated"/>
                    <pic:cNvPicPr/>
                  </pic:nvPicPr>
                  <pic:blipFill>
                    <a:blip r:embed="rId17"/>
                    <a:stretch>
                      <a:fillRect/>
                    </a:stretch>
                  </pic:blipFill>
                  <pic:spPr>
                    <a:xfrm>
                      <a:off x="0" y="0"/>
                      <a:ext cx="6332220" cy="3911600"/>
                    </a:xfrm>
                    <a:prstGeom prst="rect">
                      <a:avLst/>
                    </a:prstGeom>
                  </pic:spPr>
                </pic:pic>
              </a:graphicData>
            </a:graphic>
          </wp:inline>
        </w:drawing>
      </w:r>
    </w:p>
    <w:p w14:paraId="6567CC64"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drawing>
          <wp:inline distT="0" distB="0" distL="0" distR="0" wp14:anchorId="5430ABF0" wp14:editId="0709DE43">
            <wp:extent cx="6332220" cy="3956050"/>
            <wp:effectExtent l="0" t="0" r="0" b="6350"/>
            <wp:docPr id="10" name="Picture 10"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white rectangular box with black text&#10;&#10;Description automatically generated"/>
                    <pic:cNvPicPr/>
                  </pic:nvPicPr>
                  <pic:blipFill>
                    <a:blip r:embed="rId18"/>
                    <a:stretch>
                      <a:fillRect/>
                    </a:stretch>
                  </pic:blipFill>
                  <pic:spPr>
                    <a:xfrm>
                      <a:off x="0" y="0"/>
                      <a:ext cx="6332220" cy="3956050"/>
                    </a:xfrm>
                    <a:prstGeom prst="rect">
                      <a:avLst/>
                    </a:prstGeom>
                  </pic:spPr>
                </pic:pic>
              </a:graphicData>
            </a:graphic>
          </wp:inline>
        </w:drawing>
      </w:r>
    </w:p>
    <w:p w14:paraId="5A191109" w14:textId="77777777" w:rsidR="00823ACA" w:rsidRPr="00823ACA" w:rsidRDefault="00823ACA" w:rsidP="00823ACA">
      <w:pPr>
        <w:autoSpaceDE w:val="0"/>
        <w:autoSpaceDN w:val="0"/>
        <w:adjustRightInd w:val="0"/>
        <w:rPr>
          <w:rFonts w:ascii="Arial" w:hAnsi="Arial" w:cs="Arial"/>
          <w:color w:val="000000"/>
        </w:rPr>
      </w:pPr>
    </w:p>
    <w:p w14:paraId="0EAF7804"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lastRenderedPageBreak/>
        <w:drawing>
          <wp:inline distT="0" distB="0" distL="0" distR="0" wp14:anchorId="57FD3172" wp14:editId="20A06624">
            <wp:extent cx="6332220" cy="3242945"/>
            <wp:effectExtent l="0" t="0" r="0" b="0"/>
            <wp:docPr id="11" name="Picture 11"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white rectangular box with black text&#10;&#10;Description automatically generated"/>
                    <pic:cNvPicPr/>
                  </pic:nvPicPr>
                  <pic:blipFill>
                    <a:blip r:embed="rId19"/>
                    <a:stretch>
                      <a:fillRect/>
                    </a:stretch>
                  </pic:blipFill>
                  <pic:spPr>
                    <a:xfrm>
                      <a:off x="0" y="0"/>
                      <a:ext cx="6332220" cy="3242945"/>
                    </a:xfrm>
                    <a:prstGeom prst="rect">
                      <a:avLst/>
                    </a:prstGeom>
                  </pic:spPr>
                </pic:pic>
              </a:graphicData>
            </a:graphic>
          </wp:inline>
        </w:drawing>
      </w:r>
    </w:p>
    <w:p w14:paraId="7C9BDA96" w14:textId="77777777" w:rsidR="00823ACA" w:rsidRPr="00823ACA" w:rsidRDefault="00823ACA" w:rsidP="00823ACA">
      <w:pPr>
        <w:autoSpaceDE w:val="0"/>
        <w:autoSpaceDN w:val="0"/>
        <w:adjustRightInd w:val="0"/>
        <w:rPr>
          <w:rFonts w:ascii="Arial" w:hAnsi="Arial" w:cs="Arial"/>
          <w:color w:val="000000"/>
        </w:rPr>
      </w:pPr>
    </w:p>
    <w:p w14:paraId="021DA1FC" w14:textId="77777777" w:rsidR="00823ACA" w:rsidRPr="00823ACA" w:rsidRDefault="00823ACA" w:rsidP="00823ACA">
      <w:pPr>
        <w:autoSpaceDE w:val="0"/>
        <w:autoSpaceDN w:val="0"/>
        <w:adjustRightInd w:val="0"/>
        <w:rPr>
          <w:rFonts w:ascii="Arial" w:hAnsi="Arial" w:cs="Arial"/>
          <w:color w:val="000000"/>
        </w:rPr>
      </w:pPr>
    </w:p>
    <w:p w14:paraId="45DBECD4" w14:textId="77777777" w:rsidR="00823ACA" w:rsidRPr="00823ACA" w:rsidRDefault="00823ACA" w:rsidP="00823ACA">
      <w:pPr>
        <w:autoSpaceDE w:val="0"/>
        <w:autoSpaceDN w:val="0"/>
        <w:adjustRightInd w:val="0"/>
        <w:rPr>
          <w:rFonts w:ascii="Arial" w:hAnsi="Arial" w:cs="Arial"/>
          <w:color w:val="000000"/>
        </w:rPr>
      </w:pPr>
    </w:p>
    <w:p w14:paraId="21196845" w14:textId="77777777" w:rsidR="00823ACA" w:rsidRPr="00823ACA" w:rsidRDefault="00823ACA" w:rsidP="00823ACA">
      <w:pPr>
        <w:autoSpaceDE w:val="0"/>
        <w:autoSpaceDN w:val="0"/>
        <w:adjustRightInd w:val="0"/>
        <w:rPr>
          <w:rFonts w:ascii="Arial" w:hAnsi="Arial" w:cs="Arial"/>
          <w:color w:val="000000"/>
        </w:rPr>
      </w:pPr>
    </w:p>
    <w:p w14:paraId="66C1F515" w14:textId="77777777" w:rsidR="00823ACA" w:rsidRPr="00823ACA" w:rsidRDefault="00823ACA" w:rsidP="00823ACA">
      <w:pPr>
        <w:autoSpaceDE w:val="0"/>
        <w:autoSpaceDN w:val="0"/>
        <w:adjustRightInd w:val="0"/>
        <w:rPr>
          <w:rFonts w:ascii="Arial" w:hAnsi="Arial" w:cs="Arial"/>
          <w:color w:val="000000"/>
        </w:rPr>
      </w:pPr>
    </w:p>
    <w:p w14:paraId="39E4148D" w14:textId="77777777" w:rsidR="00823ACA" w:rsidRPr="00823ACA" w:rsidRDefault="00823ACA" w:rsidP="00823ACA">
      <w:pPr>
        <w:autoSpaceDE w:val="0"/>
        <w:autoSpaceDN w:val="0"/>
        <w:adjustRightInd w:val="0"/>
        <w:rPr>
          <w:rFonts w:ascii="Arial" w:hAnsi="Arial" w:cs="Arial"/>
          <w:color w:val="000000"/>
        </w:rPr>
      </w:pPr>
    </w:p>
    <w:p w14:paraId="7DF52A9A" w14:textId="77777777" w:rsidR="00823ACA" w:rsidRPr="00823ACA" w:rsidRDefault="00823ACA" w:rsidP="00823ACA">
      <w:pPr>
        <w:autoSpaceDE w:val="0"/>
        <w:autoSpaceDN w:val="0"/>
        <w:adjustRightInd w:val="0"/>
        <w:rPr>
          <w:rFonts w:ascii="Arial" w:hAnsi="Arial" w:cs="Arial"/>
          <w:color w:val="000000"/>
        </w:rPr>
      </w:pPr>
    </w:p>
    <w:p w14:paraId="41705DCA"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drawing>
          <wp:inline distT="0" distB="0" distL="0" distR="0" wp14:anchorId="7C488EAA" wp14:editId="5BF4C7E6">
            <wp:extent cx="6332220" cy="1859915"/>
            <wp:effectExtent l="0" t="0" r="0" b="6985"/>
            <wp:docPr id="12" name="Picture 12" descr="A char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hart with text on it&#10;&#10;Description automatically generated"/>
                    <pic:cNvPicPr/>
                  </pic:nvPicPr>
                  <pic:blipFill>
                    <a:blip r:embed="rId20"/>
                    <a:stretch>
                      <a:fillRect/>
                    </a:stretch>
                  </pic:blipFill>
                  <pic:spPr>
                    <a:xfrm>
                      <a:off x="0" y="0"/>
                      <a:ext cx="6332220" cy="1859915"/>
                    </a:xfrm>
                    <a:prstGeom prst="rect">
                      <a:avLst/>
                    </a:prstGeom>
                  </pic:spPr>
                </pic:pic>
              </a:graphicData>
            </a:graphic>
          </wp:inline>
        </w:drawing>
      </w:r>
    </w:p>
    <w:p w14:paraId="0ECAF45D"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lastRenderedPageBreak/>
        <w:drawing>
          <wp:inline distT="0" distB="0" distL="0" distR="0" wp14:anchorId="4584C6F9" wp14:editId="447B3697">
            <wp:extent cx="6332220" cy="3260090"/>
            <wp:effectExtent l="0" t="0" r="0" b="0"/>
            <wp:docPr id="13" name="Picture 13" descr="A screenshot of a medical condi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medical condition&#10;&#10;Description automatically generated"/>
                    <pic:cNvPicPr/>
                  </pic:nvPicPr>
                  <pic:blipFill>
                    <a:blip r:embed="rId21"/>
                    <a:stretch>
                      <a:fillRect/>
                    </a:stretch>
                  </pic:blipFill>
                  <pic:spPr>
                    <a:xfrm>
                      <a:off x="0" y="0"/>
                      <a:ext cx="6332220" cy="3260090"/>
                    </a:xfrm>
                    <a:prstGeom prst="rect">
                      <a:avLst/>
                    </a:prstGeom>
                  </pic:spPr>
                </pic:pic>
              </a:graphicData>
            </a:graphic>
          </wp:inline>
        </w:drawing>
      </w:r>
    </w:p>
    <w:p w14:paraId="1B0D4F6E"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drawing>
          <wp:inline distT="0" distB="0" distL="0" distR="0" wp14:anchorId="45DAF7AF" wp14:editId="58A5AFE0">
            <wp:extent cx="5273040" cy="3263657"/>
            <wp:effectExtent l="0" t="0" r="3810" b="0"/>
            <wp:docPr id="14" name="Picture 14" descr="A white rectangular box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white rectangular box with black text&#10;&#10;Description automatically generated with medium confidence"/>
                    <pic:cNvPicPr/>
                  </pic:nvPicPr>
                  <pic:blipFill>
                    <a:blip r:embed="rId22"/>
                    <a:stretch>
                      <a:fillRect/>
                    </a:stretch>
                  </pic:blipFill>
                  <pic:spPr>
                    <a:xfrm>
                      <a:off x="0" y="0"/>
                      <a:ext cx="5297210" cy="3278617"/>
                    </a:xfrm>
                    <a:prstGeom prst="rect">
                      <a:avLst/>
                    </a:prstGeom>
                  </pic:spPr>
                </pic:pic>
              </a:graphicData>
            </a:graphic>
          </wp:inline>
        </w:drawing>
      </w:r>
    </w:p>
    <w:p w14:paraId="68ACF8EA" w14:textId="77777777" w:rsidR="00823ACA" w:rsidRPr="00823ACA" w:rsidRDefault="00823ACA" w:rsidP="00823ACA">
      <w:pPr>
        <w:autoSpaceDE w:val="0"/>
        <w:autoSpaceDN w:val="0"/>
        <w:adjustRightInd w:val="0"/>
        <w:rPr>
          <w:rFonts w:ascii="Arial" w:hAnsi="Arial" w:cs="Arial"/>
          <w:color w:val="000000"/>
        </w:rPr>
      </w:pPr>
    </w:p>
    <w:p w14:paraId="4ED60D90"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lastRenderedPageBreak/>
        <w:drawing>
          <wp:inline distT="0" distB="0" distL="0" distR="0" wp14:anchorId="0FAF66F3" wp14:editId="6758FEBD">
            <wp:extent cx="6332220" cy="3975100"/>
            <wp:effectExtent l="0" t="0" r="0" b="6350"/>
            <wp:docPr id="15" name="Picture 15"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chart&#10;&#10;Description automatically generated"/>
                    <pic:cNvPicPr/>
                  </pic:nvPicPr>
                  <pic:blipFill>
                    <a:blip r:embed="rId23"/>
                    <a:stretch>
                      <a:fillRect/>
                    </a:stretch>
                  </pic:blipFill>
                  <pic:spPr>
                    <a:xfrm>
                      <a:off x="0" y="0"/>
                      <a:ext cx="6332220" cy="3975100"/>
                    </a:xfrm>
                    <a:prstGeom prst="rect">
                      <a:avLst/>
                    </a:prstGeom>
                  </pic:spPr>
                </pic:pic>
              </a:graphicData>
            </a:graphic>
          </wp:inline>
        </w:drawing>
      </w:r>
    </w:p>
    <w:p w14:paraId="04D31E04" w14:textId="77777777" w:rsidR="00823ACA" w:rsidRPr="00823ACA" w:rsidRDefault="00823ACA" w:rsidP="00823ACA">
      <w:pPr>
        <w:autoSpaceDE w:val="0"/>
        <w:autoSpaceDN w:val="0"/>
        <w:adjustRightInd w:val="0"/>
        <w:rPr>
          <w:rFonts w:ascii="Arial" w:hAnsi="Arial" w:cs="Arial"/>
          <w:color w:val="000000"/>
        </w:rPr>
      </w:pPr>
    </w:p>
    <w:p w14:paraId="3233249E" w14:textId="77777777" w:rsidR="00823ACA" w:rsidRPr="00823ACA" w:rsidRDefault="00823ACA" w:rsidP="00823ACA">
      <w:pPr>
        <w:autoSpaceDE w:val="0"/>
        <w:autoSpaceDN w:val="0"/>
        <w:adjustRightInd w:val="0"/>
        <w:rPr>
          <w:rFonts w:ascii="Arial" w:hAnsi="Arial" w:cs="Arial"/>
          <w:color w:val="000000"/>
        </w:rPr>
      </w:pPr>
      <w:r w:rsidRPr="00823ACA">
        <w:rPr>
          <w:rFonts w:ascii="Arial" w:hAnsi="Arial" w:cs="Arial"/>
          <w:noProof/>
          <w:color w:val="000000"/>
          <w:lang w:eastAsia="en-GB"/>
        </w:rPr>
        <w:drawing>
          <wp:inline distT="0" distB="0" distL="0" distR="0" wp14:anchorId="3114C89D" wp14:editId="5C3174BF">
            <wp:extent cx="6332220" cy="3910965"/>
            <wp:effectExtent l="0" t="0" r="0" b="0"/>
            <wp:docPr id="16" name="Picture 1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up of a document&#10;&#10;Description automatically generated"/>
                    <pic:cNvPicPr/>
                  </pic:nvPicPr>
                  <pic:blipFill>
                    <a:blip r:embed="rId24"/>
                    <a:stretch>
                      <a:fillRect/>
                    </a:stretch>
                  </pic:blipFill>
                  <pic:spPr>
                    <a:xfrm>
                      <a:off x="0" y="0"/>
                      <a:ext cx="6332220" cy="3910965"/>
                    </a:xfrm>
                    <a:prstGeom prst="rect">
                      <a:avLst/>
                    </a:prstGeom>
                  </pic:spPr>
                </pic:pic>
              </a:graphicData>
            </a:graphic>
          </wp:inline>
        </w:drawing>
      </w:r>
    </w:p>
    <w:p w14:paraId="690CCAF3" w14:textId="77777777" w:rsidR="00823ACA" w:rsidRPr="00823ACA" w:rsidRDefault="00823ACA">
      <w:pPr>
        <w:pStyle w:val="BodyText"/>
        <w:spacing w:before="17" w:line="254" w:lineRule="auto"/>
        <w:ind w:left="740" w:hanging="720"/>
      </w:pPr>
    </w:p>
    <w:p w14:paraId="46629B09" w14:textId="77777777" w:rsidR="00697D7E" w:rsidRPr="00823ACA" w:rsidRDefault="00697D7E">
      <w:pPr>
        <w:pStyle w:val="BodyText"/>
        <w:spacing w:before="17" w:line="254" w:lineRule="auto"/>
        <w:ind w:left="740" w:hanging="720"/>
      </w:pPr>
    </w:p>
    <w:p w14:paraId="4FE27A8A" w14:textId="77777777" w:rsidR="00697D7E" w:rsidRPr="00823ACA" w:rsidRDefault="00697D7E">
      <w:pPr>
        <w:pStyle w:val="BodyText"/>
        <w:spacing w:line="254" w:lineRule="auto"/>
        <w:ind w:right="17"/>
      </w:pPr>
    </w:p>
    <w:p w14:paraId="3E83EAE8" w14:textId="77777777" w:rsidR="00697D7E" w:rsidRPr="00823ACA" w:rsidRDefault="00697D7E">
      <w:pPr>
        <w:pStyle w:val="BodyText"/>
        <w:spacing w:line="254" w:lineRule="auto"/>
        <w:ind w:right="17"/>
      </w:pPr>
    </w:p>
    <w:p w14:paraId="1F7EEA05" w14:textId="01055309" w:rsidR="00BE141A" w:rsidRDefault="00BE141A" w:rsidP="00BE141A">
      <w:pPr>
        <w:pStyle w:val="BodyText"/>
        <w:spacing w:line="254" w:lineRule="auto"/>
        <w:jc w:val="center"/>
      </w:pPr>
      <w:r w:rsidRPr="00C86CCB">
        <w:rPr>
          <w:b/>
          <w:bCs/>
        </w:rPr>
        <w:lastRenderedPageBreak/>
        <w:t>Appendix 2: NHS and Sandwell Council Guidance on School Absence and Childhood Illness</w:t>
      </w:r>
      <w:r w:rsidRPr="00B10C61">
        <w:t>.</w:t>
      </w:r>
    </w:p>
    <w:p w14:paraId="71C22C6C" w14:textId="77777777" w:rsidR="00BE141A" w:rsidRDefault="00BE141A">
      <w:pPr>
        <w:pStyle w:val="BodyText"/>
        <w:spacing w:line="254" w:lineRule="auto"/>
      </w:pPr>
    </w:p>
    <w:p w14:paraId="42988C0D" w14:textId="77777777" w:rsidR="00BE141A" w:rsidRDefault="00BE141A">
      <w:pPr>
        <w:pStyle w:val="BodyText"/>
        <w:spacing w:before="17" w:line="254" w:lineRule="auto"/>
        <w:ind w:right="17"/>
      </w:pPr>
    </w:p>
    <w:p w14:paraId="6344BD0E" w14:textId="63C12C1C" w:rsidR="00BE141A" w:rsidRDefault="00E363DA">
      <w:pPr>
        <w:pStyle w:val="BodyText"/>
        <w:spacing w:before="17" w:line="254" w:lineRule="auto"/>
        <w:ind w:right="17"/>
      </w:pPr>
      <w:r w:rsidRPr="00E363DA">
        <w:rPr>
          <w:noProof/>
        </w:rPr>
        <w:drawing>
          <wp:anchor distT="0" distB="0" distL="114300" distR="114300" simplePos="0" relativeHeight="251658240" behindDoc="1" locked="0" layoutInCell="1" allowOverlap="1" wp14:anchorId="010AB9FE" wp14:editId="38783266">
            <wp:simplePos x="0" y="0"/>
            <wp:positionH relativeFrom="column">
              <wp:posOffset>3073399</wp:posOffset>
            </wp:positionH>
            <wp:positionV relativeFrom="paragraph">
              <wp:posOffset>21167</wp:posOffset>
            </wp:positionV>
            <wp:extent cx="2713567" cy="4000500"/>
            <wp:effectExtent l="0" t="0" r="0" b="0"/>
            <wp:wrapNone/>
            <wp:docPr id="211693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39186" name=""/>
                    <pic:cNvPicPr/>
                  </pic:nvPicPr>
                  <pic:blipFill rotWithShape="1">
                    <a:blip r:embed="rId25">
                      <a:extLst>
                        <a:ext uri="{28A0092B-C50C-407E-A947-70E740481C1C}">
                          <a14:useLocalDpi xmlns:a14="http://schemas.microsoft.com/office/drawing/2010/main" val="0"/>
                        </a:ext>
                      </a:extLst>
                    </a:blip>
                    <a:srcRect l="1501" t="1423" r="1700"/>
                    <a:stretch>
                      <a:fillRect/>
                    </a:stretch>
                  </pic:blipFill>
                  <pic:spPr bwMode="auto">
                    <a:xfrm>
                      <a:off x="0" y="0"/>
                      <a:ext cx="2717223" cy="4005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63DA">
        <w:rPr>
          <w:noProof/>
        </w:rPr>
        <w:drawing>
          <wp:inline distT="0" distB="0" distL="0" distR="0" wp14:anchorId="16F835CE" wp14:editId="4B3B864B">
            <wp:extent cx="2876785" cy="3911600"/>
            <wp:effectExtent l="0" t="0" r="0" b="0"/>
            <wp:docPr id="1385610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10964" name=""/>
                    <pic:cNvPicPr/>
                  </pic:nvPicPr>
                  <pic:blipFill rotWithShape="1">
                    <a:blip r:embed="rId26"/>
                    <a:srcRect l="876" t="526"/>
                    <a:stretch>
                      <a:fillRect/>
                    </a:stretch>
                  </pic:blipFill>
                  <pic:spPr bwMode="auto">
                    <a:xfrm>
                      <a:off x="0" y="0"/>
                      <a:ext cx="2876785" cy="3911600"/>
                    </a:xfrm>
                    <a:prstGeom prst="rect">
                      <a:avLst/>
                    </a:prstGeom>
                    <a:ln>
                      <a:noFill/>
                    </a:ln>
                    <a:extLst>
                      <a:ext uri="{53640926-AAD7-44D8-BBD7-CCE9431645EC}">
                        <a14:shadowObscured xmlns:a14="http://schemas.microsoft.com/office/drawing/2010/main"/>
                      </a:ext>
                    </a:extLst>
                  </pic:spPr>
                </pic:pic>
              </a:graphicData>
            </a:graphic>
          </wp:inline>
        </w:drawing>
      </w:r>
    </w:p>
    <w:p w14:paraId="60F938B1" w14:textId="04C61C65" w:rsidR="00E363DA" w:rsidRDefault="009E12FC" w:rsidP="00BE141A">
      <w:pPr>
        <w:pStyle w:val="BodyText"/>
        <w:spacing w:before="17" w:line="254" w:lineRule="auto"/>
        <w:ind w:right="17"/>
        <w:jc w:val="center"/>
      </w:pPr>
      <w:r w:rsidRPr="00D82FD4">
        <w:rPr>
          <w:noProof/>
        </w:rPr>
        <w:drawing>
          <wp:anchor distT="0" distB="0" distL="114300" distR="114300" simplePos="0" relativeHeight="251660288" behindDoc="1" locked="0" layoutInCell="1" allowOverlap="1" wp14:anchorId="06EFCBCE" wp14:editId="45289958">
            <wp:simplePos x="0" y="0"/>
            <wp:positionH relativeFrom="column">
              <wp:posOffset>3145268</wp:posOffset>
            </wp:positionH>
            <wp:positionV relativeFrom="paragraph">
              <wp:posOffset>29845</wp:posOffset>
            </wp:positionV>
            <wp:extent cx="2696210" cy="3664739"/>
            <wp:effectExtent l="0" t="0" r="8890" b="0"/>
            <wp:wrapNone/>
            <wp:docPr id="123952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26626" name=""/>
                    <pic:cNvPicPr/>
                  </pic:nvPicPr>
                  <pic:blipFill rotWithShape="1">
                    <a:blip r:embed="rId27">
                      <a:extLst>
                        <a:ext uri="{28A0092B-C50C-407E-A947-70E740481C1C}">
                          <a14:useLocalDpi xmlns:a14="http://schemas.microsoft.com/office/drawing/2010/main" val="0"/>
                        </a:ext>
                      </a:extLst>
                    </a:blip>
                    <a:srcRect l="1489" t="1416" r="2208" b="2089"/>
                    <a:stretch>
                      <a:fillRect/>
                    </a:stretch>
                  </pic:blipFill>
                  <pic:spPr bwMode="auto">
                    <a:xfrm>
                      <a:off x="0" y="0"/>
                      <a:ext cx="2696210" cy="36647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2FD4" w:rsidRPr="00E363DA">
        <w:rPr>
          <w:noProof/>
        </w:rPr>
        <w:drawing>
          <wp:anchor distT="0" distB="0" distL="114300" distR="114300" simplePos="0" relativeHeight="251659264" behindDoc="1" locked="0" layoutInCell="1" allowOverlap="1" wp14:anchorId="4A296453" wp14:editId="7E54DB4A">
            <wp:simplePos x="0" y="0"/>
            <wp:positionH relativeFrom="column">
              <wp:posOffset>173567</wp:posOffset>
            </wp:positionH>
            <wp:positionV relativeFrom="paragraph">
              <wp:posOffset>34078</wp:posOffset>
            </wp:positionV>
            <wp:extent cx="2751455" cy="3584152"/>
            <wp:effectExtent l="0" t="0" r="0" b="0"/>
            <wp:wrapNone/>
            <wp:docPr id="321756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56310" name=""/>
                    <pic:cNvPicPr/>
                  </pic:nvPicPr>
                  <pic:blipFill rotWithShape="1">
                    <a:blip r:embed="rId28">
                      <a:extLst>
                        <a:ext uri="{28A0092B-C50C-407E-A947-70E740481C1C}">
                          <a14:useLocalDpi xmlns:a14="http://schemas.microsoft.com/office/drawing/2010/main" val="0"/>
                        </a:ext>
                      </a:extLst>
                    </a:blip>
                    <a:srcRect l="1768" t="1505" b="-1"/>
                    <a:stretch>
                      <a:fillRect/>
                    </a:stretch>
                  </pic:blipFill>
                  <pic:spPr bwMode="auto">
                    <a:xfrm>
                      <a:off x="0" y="0"/>
                      <a:ext cx="2758529" cy="35933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FD7CB4" w14:textId="47457A22" w:rsidR="00E363DA" w:rsidRDefault="00E363DA" w:rsidP="00BE141A">
      <w:pPr>
        <w:pStyle w:val="BodyText"/>
        <w:spacing w:before="17" w:line="254" w:lineRule="auto"/>
        <w:ind w:right="17"/>
        <w:jc w:val="center"/>
      </w:pPr>
    </w:p>
    <w:p w14:paraId="7C1632C5" w14:textId="6E07A573" w:rsidR="00E363DA" w:rsidRDefault="00E363DA" w:rsidP="00BE141A">
      <w:pPr>
        <w:pStyle w:val="BodyText"/>
        <w:spacing w:before="17" w:line="254" w:lineRule="auto"/>
        <w:ind w:right="17"/>
        <w:jc w:val="center"/>
      </w:pPr>
    </w:p>
    <w:p w14:paraId="68500346" w14:textId="75DF999B" w:rsidR="00E363DA" w:rsidRDefault="00E363DA" w:rsidP="00BE141A">
      <w:pPr>
        <w:pStyle w:val="BodyText"/>
        <w:spacing w:before="17" w:line="254" w:lineRule="auto"/>
        <w:ind w:right="17"/>
        <w:jc w:val="center"/>
      </w:pPr>
    </w:p>
    <w:p w14:paraId="63E2C92F" w14:textId="666400C4" w:rsidR="00E363DA" w:rsidRDefault="00E363DA" w:rsidP="00BE141A">
      <w:pPr>
        <w:pStyle w:val="BodyText"/>
        <w:spacing w:before="17" w:line="254" w:lineRule="auto"/>
        <w:ind w:right="17"/>
        <w:jc w:val="center"/>
      </w:pPr>
    </w:p>
    <w:p w14:paraId="3677D5B7" w14:textId="77777777" w:rsidR="00E363DA" w:rsidRDefault="00E363DA" w:rsidP="00BE141A">
      <w:pPr>
        <w:pStyle w:val="BodyText"/>
        <w:spacing w:before="17" w:line="254" w:lineRule="auto"/>
        <w:ind w:right="17"/>
        <w:jc w:val="center"/>
      </w:pPr>
    </w:p>
    <w:p w14:paraId="19FA2C06" w14:textId="77777777" w:rsidR="00E363DA" w:rsidRDefault="00E363DA" w:rsidP="00BE141A">
      <w:pPr>
        <w:pStyle w:val="BodyText"/>
        <w:spacing w:before="17" w:line="254" w:lineRule="auto"/>
        <w:ind w:right="17"/>
        <w:jc w:val="center"/>
      </w:pPr>
    </w:p>
    <w:p w14:paraId="6333177B" w14:textId="77777777" w:rsidR="00E363DA" w:rsidRDefault="00E363DA" w:rsidP="00BE141A">
      <w:pPr>
        <w:pStyle w:val="BodyText"/>
        <w:spacing w:before="17" w:line="254" w:lineRule="auto"/>
        <w:ind w:right="17"/>
        <w:jc w:val="center"/>
      </w:pPr>
    </w:p>
    <w:p w14:paraId="619BD6F1" w14:textId="77777777" w:rsidR="00E363DA" w:rsidRDefault="00E363DA" w:rsidP="00BE141A">
      <w:pPr>
        <w:pStyle w:val="BodyText"/>
        <w:spacing w:before="17" w:line="254" w:lineRule="auto"/>
        <w:ind w:right="17"/>
        <w:jc w:val="center"/>
      </w:pPr>
    </w:p>
    <w:p w14:paraId="1B642971" w14:textId="77777777" w:rsidR="00E363DA" w:rsidRDefault="00E363DA" w:rsidP="00BE141A">
      <w:pPr>
        <w:pStyle w:val="BodyText"/>
        <w:spacing w:before="17" w:line="254" w:lineRule="auto"/>
        <w:ind w:right="17"/>
        <w:jc w:val="center"/>
      </w:pPr>
    </w:p>
    <w:p w14:paraId="67F95F45" w14:textId="77777777" w:rsidR="00E363DA" w:rsidRDefault="00E363DA" w:rsidP="00BE141A">
      <w:pPr>
        <w:pStyle w:val="BodyText"/>
        <w:spacing w:before="17" w:line="254" w:lineRule="auto"/>
        <w:ind w:right="17"/>
        <w:jc w:val="center"/>
      </w:pPr>
    </w:p>
    <w:p w14:paraId="069E6F6F" w14:textId="4C14394C" w:rsidR="00E363DA" w:rsidRDefault="00E363DA" w:rsidP="00BE141A">
      <w:pPr>
        <w:pStyle w:val="BodyText"/>
        <w:spacing w:before="17" w:line="254" w:lineRule="auto"/>
        <w:ind w:right="17"/>
        <w:jc w:val="center"/>
      </w:pPr>
    </w:p>
    <w:p w14:paraId="4BCC4681" w14:textId="77777777" w:rsidR="00E363DA" w:rsidRDefault="00E363DA" w:rsidP="00BE141A">
      <w:pPr>
        <w:pStyle w:val="BodyText"/>
        <w:spacing w:before="17" w:line="254" w:lineRule="auto"/>
        <w:ind w:right="17"/>
        <w:jc w:val="center"/>
      </w:pPr>
    </w:p>
    <w:p w14:paraId="4B94E1DA" w14:textId="427686FA" w:rsidR="00E363DA" w:rsidRDefault="00E363DA" w:rsidP="00BE141A">
      <w:pPr>
        <w:pStyle w:val="BodyText"/>
        <w:spacing w:before="17" w:line="254" w:lineRule="auto"/>
        <w:ind w:right="17"/>
        <w:jc w:val="center"/>
      </w:pPr>
    </w:p>
    <w:p w14:paraId="5F7F0C1C" w14:textId="247A2F82" w:rsidR="00E363DA" w:rsidRDefault="00E363DA" w:rsidP="00BE141A">
      <w:pPr>
        <w:pStyle w:val="BodyText"/>
        <w:spacing w:before="17" w:line="254" w:lineRule="auto"/>
        <w:ind w:right="17"/>
        <w:jc w:val="center"/>
      </w:pPr>
    </w:p>
    <w:p w14:paraId="34B9B4B5" w14:textId="2F589BE9" w:rsidR="00E363DA" w:rsidRDefault="00E363DA" w:rsidP="00BE141A">
      <w:pPr>
        <w:pStyle w:val="BodyText"/>
        <w:spacing w:before="17" w:line="254" w:lineRule="auto"/>
        <w:ind w:right="17"/>
        <w:jc w:val="center"/>
      </w:pPr>
    </w:p>
    <w:p w14:paraId="335CE160" w14:textId="6754089F" w:rsidR="00E363DA" w:rsidRDefault="00E363DA" w:rsidP="00BE141A">
      <w:pPr>
        <w:pStyle w:val="BodyText"/>
        <w:spacing w:before="17" w:line="254" w:lineRule="auto"/>
        <w:ind w:right="17"/>
        <w:jc w:val="center"/>
      </w:pPr>
    </w:p>
    <w:p w14:paraId="41751061" w14:textId="78B94B82" w:rsidR="00E363DA" w:rsidRDefault="00E363DA" w:rsidP="00BE141A">
      <w:pPr>
        <w:pStyle w:val="BodyText"/>
        <w:spacing w:before="17" w:line="254" w:lineRule="auto"/>
        <w:ind w:right="17"/>
        <w:jc w:val="center"/>
      </w:pPr>
    </w:p>
    <w:p w14:paraId="47F54659" w14:textId="3FD23330" w:rsidR="00E363DA" w:rsidRDefault="00E363DA" w:rsidP="00BE141A">
      <w:pPr>
        <w:pStyle w:val="BodyText"/>
        <w:spacing w:before="17" w:line="254" w:lineRule="auto"/>
        <w:ind w:right="17"/>
        <w:jc w:val="center"/>
      </w:pPr>
    </w:p>
    <w:p w14:paraId="27267692" w14:textId="0068EC84" w:rsidR="00E363DA" w:rsidRDefault="00E363DA" w:rsidP="00BE141A">
      <w:pPr>
        <w:pStyle w:val="BodyText"/>
        <w:spacing w:before="17" w:line="254" w:lineRule="auto"/>
        <w:ind w:right="17"/>
        <w:jc w:val="center"/>
      </w:pPr>
    </w:p>
    <w:p w14:paraId="1C1BBB48" w14:textId="77777777" w:rsidR="00D82FD4" w:rsidRDefault="00D82FD4" w:rsidP="00BE141A">
      <w:pPr>
        <w:pStyle w:val="BodyText"/>
        <w:spacing w:before="17" w:line="254" w:lineRule="auto"/>
        <w:ind w:right="17"/>
        <w:jc w:val="center"/>
      </w:pPr>
    </w:p>
    <w:p w14:paraId="02B0DB07" w14:textId="08B4A298" w:rsidR="00D82FD4" w:rsidRDefault="00D82FD4" w:rsidP="00BE141A">
      <w:pPr>
        <w:pStyle w:val="BodyText"/>
        <w:spacing w:before="17" w:line="254" w:lineRule="auto"/>
        <w:ind w:right="17"/>
        <w:jc w:val="center"/>
      </w:pPr>
      <w:r w:rsidRPr="00D82FD4">
        <w:rPr>
          <w:noProof/>
        </w:rPr>
        <w:lastRenderedPageBreak/>
        <w:drawing>
          <wp:anchor distT="0" distB="0" distL="114300" distR="114300" simplePos="0" relativeHeight="251661312" behindDoc="1" locked="0" layoutInCell="1" allowOverlap="1" wp14:anchorId="5F6D60DA" wp14:editId="68E44183">
            <wp:simplePos x="0" y="0"/>
            <wp:positionH relativeFrom="column">
              <wp:posOffset>12700</wp:posOffset>
            </wp:positionH>
            <wp:positionV relativeFrom="paragraph">
              <wp:posOffset>85513</wp:posOffset>
            </wp:positionV>
            <wp:extent cx="2967355" cy="3886200"/>
            <wp:effectExtent l="0" t="0" r="4445" b="0"/>
            <wp:wrapNone/>
            <wp:docPr id="211234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44656" name=""/>
                    <pic:cNvPicPr/>
                  </pic:nvPicPr>
                  <pic:blipFill rotWithShape="1">
                    <a:blip r:embed="rId29">
                      <a:extLst>
                        <a:ext uri="{28A0092B-C50C-407E-A947-70E740481C1C}">
                          <a14:useLocalDpi xmlns:a14="http://schemas.microsoft.com/office/drawing/2010/main" val="0"/>
                        </a:ext>
                      </a:extLst>
                    </a:blip>
                    <a:srcRect t="1211"/>
                    <a:stretch>
                      <a:fillRect/>
                    </a:stretch>
                  </pic:blipFill>
                  <pic:spPr bwMode="auto">
                    <a:xfrm>
                      <a:off x="0" y="0"/>
                      <a:ext cx="2986049" cy="3910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D379CC" w14:textId="3DC9FB25" w:rsidR="00E363DA" w:rsidRDefault="00E363DA" w:rsidP="00BE141A">
      <w:pPr>
        <w:pStyle w:val="BodyText"/>
        <w:spacing w:before="17" w:line="254" w:lineRule="auto"/>
        <w:ind w:right="17"/>
        <w:jc w:val="center"/>
      </w:pPr>
    </w:p>
    <w:p w14:paraId="25356797" w14:textId="77777777" w:rsidR="00E363DA" w:rsidRDefault="00E363DA" w:rsidP="00BE141A">
      <w:pPr>
        <w:pStyle w:val="BodyText"/>
        <w:spacing w:before="17" w:line="254" w:lineRule="auto"/>
        <w:ind w:right="17"/>
        <w:jc w:val="center"/>
      </w:pPr>
    </w:p>
    <w:p w14:paraId="3625C619" w14:textId="77777777" w:rsidR="00E363DA" w:rsidRDefault="00E363DA" w:rsidP="00BE141A">
      <w:pPr>
        <w:pStyle w:val="BodyText"/>
        <w:spacing w:before="17" w:line="254" w:lineRule="auto"/>
        <w:ind w:right="17"/>
        <w:jc w:val="center"/>
      </w:pPr>
    </w:p>
    <w:p w14:paraId="0702A465" w14:textId="77777777" w:rsidR="00E363DA" w:rsidRDefault="00E363DA" w:rsidP="00BE141A">
      <w:pPr>
        <w:pStyle w:val="BodyText"/>
        <w:spacing w:before="17" w:line="254" w:lineRule="auto"/>
        <w:ind w:right="17"/>
        <w:jc w:val="center"/>
      </w:pPr>
    </w:p>
    <w:p w14:paraId="2D59D6AA" w14:textId="77777777" w:rsidR="00D82FD4" w:rsidRDefault="00D82FD4" w:rsidP="00BE141A">
      <w:pPr>
        <w:pStyle w:val="BodyText"/>
        <w:spacing w:before="17" w:line="254" w:lineRule="auto"/>
        <w:ind w:right="17"/>
        <w:jc w:val="center"/>
      </w:pPr>
    </w:p>
    <w:p w14:paraId="3E4E0A42" w14:textId="77777777" w:rsidR="00D82FD4" w:rsidRDefault="00D82FD4" w:rsidP="00BE141A">
      <w:pPr>
        <w:pStyle w:val="BodyText"/>
        <w:spacing w:before="17" w:line="254" w:lineRule="auto"/>
        <w:ind w:right="17"/>
        <w:jc w:val="center"/>
      </w:pPr>
    </w:p>
    <w:p w14:paraId="50A06C8C" w14:textId="77777777" w:rsidR="00D82FD4" w:rsidRDefault="00D82FD4" w:rsidP="00BE141A">
      <w:pPr>
        <w:pStyle w:val="BodyText"/>
        <w:spacing w:before="17" w:line="254" w:lineRule="auto"/>
        <w:ind w:right="17"/>
        <w:jc w:val="center"/>
      </w:pPr>
    </w:p>
    <w:p w14:paraId="4D32F95B" w14:textId="77777777" w:rsidR="00D82FD4" w:rsidRDefault="00D82FD4" w:rsidP="00BE141A">
      <w:pPr>
        <w:pStyle w:val="BodyText"/>
        <w:spacing w:before="17" w:line="254" w:lineRule="auto"/>
        <w:ind w:right="17"/>
        <w:jc w:val="center"/>
      </w:pPr>
    </w:p>
    <w:p w14:paraId="673C1FCB" w14:textId="77777777" w:rsidR="00D82FD4" w:rsidRDefault="00D82FD4" w:rsidP="00BE141A">
      <w:pPr>
        <w:pStyle w:val="BodyText"/>
        <w:spacing w:before="17" w:line="254" w:lineRule="auto"/>
        <w:ind w:right="17"/>
        <w:jc w:val="center"/>
      </w:pPr>
    </w:p>
    <w:p w14:paraId="7D947616" w14:textId="77777777" w:rsidR="00D82FD4" w:rsidRDefault="00D82FD4" w:rsidP="00BE141A">
      <w:pPr>
        <w:pStyle w:val="BodyText"/>
        <w:spacing w:before="17" w:line="254" w:lineRule="auto"/>
        <w:ind w:right="17"/>
        <w:jc w:val="center"/>
      </w:pPr>
    </w:p>
    <w:p w14:paraId="16A977EF" w14:textId="77777777" w:rsidR="00D82FD4" w:rsidRDefault="00D82FD4" w:rsidP="00BE141A">
      <w:pPr>
        <w:pStyle w:val="BodyText"/>
        <w:spacing w:before="17" w:line="254" w:lineRule="auto"/>
        <w:ind w:right="17"/>
        <w:jc w:val="center"/>
      </w:pPr>
    </w:p>
    <w:p w14:paraId="648C6CDA" w14:textId="77777777" w:rsidR="00D82FD4" w:rsidRDefault="00D82FD4" w:rsidP="00BE141A">
      <w:pPr>
        <w:pStyle w:val="BodyText"/>
        <w:spacing w:before="17" w:line="254" w:lineRule="auto"/>
        <w:ind w:right="17"/>
        <w:jc w:val="center"/>
      </w:pPr>
    </w:p>
    <w:p w14:paraId="71F59E09" w14:textId="77777777" w:rsidR="00D82FD4" w:rsidRDefault="00D82FD4" w:rsidP="00BE141A">
      <w:pPr>
        <w:pStyle w:val="BodyText"/>
        <w:spacing w:before="17" w:line="254" w:lineRule="auto"/>
        <w:ind w:right="17"/>
        <w:jc w:val="center"/>
      </w:pPr>
    </w:p>
    <w:p w14:paraId="431E4A4A" w14:textId="77777777" w:rsidR="00D82FD4" w:rsidRDefault="00D82FD4" w:rsidP="00BE141A">
      <w:pPr>
        <w:pStyle w:val="BodyText"/>
        <w:spacing w:before="17" w:line="254" w:lineRule="auto"/>
        <w:ind w:right="17"/>
        <w:jc w:val="center"/>
      </w:pPr>
    </w:p>
    <w:p w14:paraId="4515DE31" w14:textId="77777777" w:rsidR="00D82FD4" w:rsidRDefault="00D82FD4" w:rsidP="00BE141A">
      <w:pPr>
        <w:pStyle w:val="BodyText"/>
        <w:spacing w:before="17" w:line="254" w:lineRule="auto"/>
        <w:ind w:right="17"/>
        <w:jc w:val="center"/>
      </w:pPr>
    </w:p>
    <w:p w14:paraId="7440125A" w14:textId="77777777" w:rsidR="00D82FD4" w:rsidRDefault="00D82FD4" w:rsidP="00BE141A">
      <w:pPr>
        <w:pStyle w:val="BodyText"/>
        <w:spacing w:before="17" w:line="254" w:lineRule="auto"/>
        <w:ind w:right="17"/>
        <w:jc w:val="center"/>
      </w:pPr>
    </w:p>
    <w:p w14:paraId="63FC753B" w14:textId="77777777" w:rsidR="00D82FD4" w:rsidRDefault="00D82FD4" w:rsidP="00BE141A">
      <w:pPr>
        <w:pStyle w:val="BodyText"/>
        <w:spacing w:before="17" w:line="254" w:lineRule="auto"/>
        <w:ind w:right="17"/>
        <w:jc w:val="center"/>
      </w:pPr>
    </w:p>
    <w:p w14:paraId="64E45342" w14:textId="77777777" w:rsidR="00E363DA" w:rsidRDefault="00E363DA" w:rsidP="00BE141A">
      <w:pPr>
        <w:pStyle w:val="BodyText"/>
        <w:spacing w:before="17" w:line="254" w:lineRule="auto"/>
        <w:ind w:right="17"/>
        <w:jc w:val="center"/>
      </w:pPr>
    </w:p>
    <w:p w14:paraId="0B6D108B" w14:textId="77777777" w:rsidR="00E363DA" w:rsidRDefault="00E363DA" w:rsidP="00BE141A">
      <w:pPr>
        <w:pStyle w:val="BodyText"/>
        <w:spacing w:before="17" w:line="254" w:lineRule="auto"/>
        <w:ind w:right="17"/>
        <w:jc w:val="center"/>
      </w:pPr>
    </w:p>
    <w:p w14:paraId="78B9D4E0" w14:textId="3DCCFBC4" w:rsidR="00BE141A" w:rsidRPr="00C86CCB" w:rsidRDefault="00BE141A" w:rsidP="00BE141A">
      <w:pPr>
        <w:pStyle w:val="BodyText"/>
        <w:spacing w:before="17" w:line="254" w:lineRule="auto"/>
        <w:ind w:right="17"/>
        <w:jc w:val="center"/>
        <w:rPr>
          <w:b/>
          <w:bCs/>
        </w:rPr>
      </w:pPr>
      <w:r w:rsidRPr="00C86CCB">
        <w:rPr>
          <w:b/>
          <w:bCs/>
        </w:rPr>
        <w:t>Appendix 3 – Graph of Impact</w:t>
      </w:r>
    </w:p>
    <w:p w14:paraId="53865532" w14:textId="77777777" w:rsidR="00BE141A" w:rsidRDefault="00BE141A" w:rsidP="00BE141A">
      <w:pPr>
        <w:pStyle w:val="BodyText"/>
        <w:spacing w:before="17" w:line="254" w:lineRule="auto"/>
        <w:ind w:right="17"/>
        <w:jc w:val="center"/>
      </w:pPr>
    </w:p>
    <w:p w14:paraId="6E15448A" w14:textId="6227A07B" w:rsidR="00BE141A" w:rsidRPr="00823ACA" w:rsidRDefault="00D82FD4">
      <w:pPr>
        <w:pStyle w:val="BodyText"/>
        <w:spacing w:before="17" w:line="254" w:lineRule="auto"/>
        <w:ind w:right="17"/>
      </w:pPr>
      <w:r w:rsidRPr="00D82FD4">
        <w:rPr>
          <w:noProof/>
        </w:rPr>
        <w:drawing>
          <wp:inline distT="0" distB="0" distL="0" distR="0" wp14:anchorId="25448C7D" wp14:editId="648F5F36">
            <wp:extent cx="5727700" cy="2995930"/>
            <wp:effectExtent l="0" t="0" r="6350" b="0"/>
            <wp:docPr id="1303197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97598" name=""/>
                    <pic:cNvPicPr/>
                  </pic:nvPicPr>
                  <pic:blipFill>
                    <a:blip r:embed="rId30"/>
                    <a:stretch>
                      <a:fillRect/>
                    </a:stretch>
                  </pic:blipFill>
                  <pic:spPr>
                    <a:xfrm>
                      <a:off x="0" y="0"/>
                      <a:ext cx="5727700" cy="2995930"/>
                    </a:xfrm>
                    <a:prstGeom prst="rect">
                      <a:avLst/>
                    </a:prstGeom>
                  </pic:spPr>
                </pic:pic>
              </a:graphicData>
            </a:graphic>
          </wp:inline>
        </w:drawing>
      </w:r>
    </w:p>
    <w:p w14:paraId="244A9361" w14:textId="77777777" w:rsidR="00697D7E" w:rsidRPr="00823ACA" w:rsidRDefault="00697D7E">
      <w:pPr>
        <w:pStyle w:val="BodyText"/>
        <w:spacing w:before="17" w:line="254" w:lineRule="auto"/>
        <w:ind w:right="17"/>
      </w:pPr>
    </w:p>
    <w:p w14:paraId="5C04AD61" w14:textId="77777777" w:rsidR="00697D7E" w:rsidRPr="00823ACA" w:rsidRDefault="00697D7E">
      <w:pPr>
        <w:pStyle w:val="BodyText"/>
        <w:spacing w:before="17" w:line="254" w:lineRule="auto"/>
        <w:ind w:right="17"/>
      </w:pPr>
    </w:p>
    <w:p w14:paraId="3A7C4478" w14:textId="77777777" w:rsidR="00697D7E" w:rsidRPr="00823ACA" w:rsidRDefault="00697D7E">
      <w:pPr>
        <w:pStyle w:val="BodyText"/>
        <w:spacing w:line="254" w:lineRule="auto"/>
        <w:ind w:left="380" w:right="17" w:hanging="360"/>
        <w:jc w:val="both"/>
      </w:pPr>
    </w:p>
    <w:p w14:paraId="4C5B8E74" w14:textId="77777777" w:rsidR="00697D7E" w:rsidRPr="00823ACA" w:rsidRDefault="00697D7E">
      <w:pPr>
        <w:pStyle w:val="BodyText"/>
        <w:spacing w:line="254" w:lineRule="auto"/>
        <w:ind w:left="380" w:right="17" w:hanging="360"/>
        <w:jc w:val="both"/>
      </w:pPr>
    </w:p>
    <w:p w14:paraId="6F74D054" w14:textId="77777777" w:rsidR="00697D7E" w:rsidRPr="00823ACA" w:rsidRDefault="00697D7E">
      <w:pPr>
        <w:pStyle w:val="BodyText"/>
        <w:spacing w:before="0" w:line="254" w:lineRule="auto"/>
        <w:ind w:right="17"/>
        <w:jc w:val="both"/>
      </w:pPr>
    </w:p>
    <w:p w14:paraId="6F691EB3" w14:textId="77777777" w:rsidR="00697D7E" w:rsidRPr="00823ACA" w:rsidRDefault="00697D7E">
      <w:pPr>
        <w:pStyle w:val="Body"/>
        <w:spacing w:line="268" w:lineRule="exact"/>
        <w:rPr>
          <w:rFonts w:cs="Arial"/>
          <w:sz w:val="24"/>
          <w:szCs w:val="24"/>
        </w:rPr>
      </w:pPr>
    </w:p>
    <w:p w14:paraId="229BC0BA" w14:textId="77777777" w:rsidR="00697D7E" w:rsidRPr="00823ACA" w:rsidRDefault="00697D7E">
      <w:pPr>
        <w:pStyle w:val="Body"/>
        <w:spacing w:before="17"/>
        <w:rPr>
          <w:rFonts w:cs="Arial"/>
          <w:sz w:val="24"/>
          <w:szCs w:val="24"/>
        </w:rPr>
      </w:pPr>
    </w:p>
    <w:p w14:paraId="6B21E952" w14:textId="77777777" w:rsidR="00697D7E" w:rsidRPr="00823ACA" w:rsidRDefault="00697D7E">
      <w:pPr>
        <w:pStyle w:val="Body"/>
        <w:rPr>
          <w:rFonts w:cs="Arial"/>
          <w:sz w:val="24"/>
          <w:szCs w:val="24"/>
        </w:rPr>
      </w:pPr>
    </w:p>
    <w:sectPr w:rsidR="00697D7E" w:rsidRPr="00823ACA">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328263" w14:textId="77777777" w:rsidR="00C76329" w:rsidRDefault="00C76329">
      <w:r>
        <w:separator/>
      </w:r>
    </w:p>
  </w:endnote>
  <w:endnote w:type="continuationSeparator" w:id="0">
    <w:p w14:paraId="0BA577B6" w14:textId="77777777" w:rsidR="00C76329" w:rsidRDefault="00C76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1DBA64" w14:textId="77777777" w:rsidR="00C76329" w:rsidRDefault="00C76329">
      <w:r>
        <w:separator/>
      </w:r>
    </w:p>
  </w:footnote>
  <w:footnote w:type="continuationSeparator" w:id="0">
    <w:p w14:paraId="5AB610A7" w14:textId="77777777" w:rsidR="00C76329" w:rsidRDefault="00C76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265C7"/>
    <w:multiLevelType w:val="hybridMultilevel"/>
    <w:tmpl w:val="AA9CC4D8"/>
    <w:styleLink w:val="ImportedStyle12"/>
    <w:lvl w:ilvl="0" w:tplc="33641102">
      <w:start w:val="1"/>
      <w:numFmt w:val="bullet"/>
      <w:lvlText w:val="•"/>
      <w:lvlJc w:val="left"/>
      <w:pPr>
        <w:ind w:left="49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1B410C2">
      <w:start w:val="1"/>
      <w:numFmt w:val="bullet"/>
      <w:lvlText w:val="o"/>
      <w:lvlJc w:val="left"/>
      <w:pPr>
        <w:ind w:left="14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880DF02">
      <w:start w:val="1"/>
      <w:numFmt w:val="bullet"/>
      <w:lvlText w:val="▪"/>
      <w:lvlJc w:val="left"/>
      <w:pPr>
        <w:ind w:left="21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C5EDB16">
      <w:start w:val="1"/>
      <w:numFmt w:val="bullet"/>
      <w:lvlText w:val="•"/>
      <w:lvlJc w:val="left"/>
      <w:pPr>
        <w:ind w:left="29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5CCD1E0">
      <w:start w:val="1"/>
      <w:numFmt w:val="bullet"/>
      <w:lvlText w:val="o"/>
      <w:lvlJc w:val="left"/>
      <w:pPr>
        <w:ind w:left="36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7B4A35C">
      <w:start w:val="1"/>
      <w:numFmt w:val="bullet"/>
      <w:lvlText w:val="▪"/>
      <w:lvlJc w:val="left"/>
      <w:pPr>
        <w:ind w:left="43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E421258">
      <w:start w:val="1"/>
      <w:numFmt w:val="bullet"/>
      <w:lvlText w:val="•"/>
      <w:lvlJc w:val="left"/>
      <w:pPr>
        <w:ind w:left="50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7BA4D10">
      <w:start w:val="1"/>
      <w:numFmt w:val="bullet"/>
      <w:lvlText w:val="o"/>
      <w:lvlJc w:val="left"/>
      <w:pPr>
        <w:ind w:left="57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BB21B3C">
      <w:start w:val="1"/>
      <w:numFmt w:val="bullet"/>
      <w:lvlText w:val="▪"/>
      <w:lvlJc w:val="left"/>
      <w:pPr>
        <w:ind w:left="65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FC6950"/>
    <w:multiLevelType w:val="hybridMultilevel"/>
    <w:tmpl w:val="E5CC7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542FE"/>
    <w:multiLevelType w:val="hybridMultilevel"/>
    <w:tmpl w:val="102E1014"/>
    <w:numStyleLink w:val="ImportedStyle6"/>
  </w:abstractNum>
  <w:abstractNum w:abstractNumId="3" w15:restartNumberingAfterBreak="0">
    <w:nsid w:val="0B3944D0"/>
    <w:multiLevelType w:val="hybridMultilevel"/>
    <w:tmpl w:val="5BDA3FD2"/>
    <w:styleLink w:val="ImportedStyle16"/>
    <w:lvl w:ilvl="0" w:tplc="DFFAF7EC">
      <w:start w:val="1"/>
      <w:numFmt w:val="bullet"/>
      <w:lvlText w:val="•"/>
      <w:lvlJc w:val="left"/>
      <w:pPr>
        <w:ind w:left="375" w:hanging="356"/>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B502FE2">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C284E62">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FC37C6">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DD02D30">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698566A">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E521000">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3A024EE">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CB2EE6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D2045C8"/>
    <w:multiLevelType w:val="hybridMultilevel"/>
    <w:tmpl w:val="4912C464"/>
    <w:numStyleLink w:val="ImportedStyle7"/>
  </w:abstractNum>
  <w:abstractNum w:abstractNumId="5" w15:restartNumberingAfterBreak="0">
    <w:nsid w:val="0DDD1553"/>
    <w:multiLevelType w:val="hybridMultilevel"/>
    <w:tmpl w:val="6E0E92BA"/>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43435F"/>
    <w:multiLevelType w:val="hybridMultilevel"/>
    <w:tmpl w:val="ACDE2F2E"/>
    <w:styleLink w:val="ImportedStyle4"/>
    <w:lvl w:ilvl="0" w:tplc="495E1E42">
      <w:start w:val="1"/>
      <w:numFmt w:val="bullet"/>
      <w:lvlText w:val="•"/>
      <w:lvlJc w:val="left"/>
      <w:pPr>
        <w:ind w:left="1099" w:hanging="35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16B6A7B2">
      <w:start w:val="1"/>
      <w:numFmt w:val="bullet"/>
      <w:lvlText w:val="•"/>
      <w:lvlJc w:val="left"/>
      <w:pPr>
        <w:tabs>
          <w:tab w:val="left" w:pos="1099"/>
        </w:tabs>
        <w:ind w:left="1829"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48E9FAE">
      <w:start w:val="1"/>
      <w:numFmt w:val="bullet"/>
      <w:lvlText w:val="•"/>
      <w:lvlJc w:val="left"/>
      <w:pPr>
        <w:tabs>
          <w:tab w:val="left" w:pos="1099"/>
        </w:tabs>
        <w:ind w:left="2560"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E3A240E">
      <w:start w:val="1"/>
      <w:numFmt w:val="bullet"/>
      <w:lvlText w:val="•"/>
      <w:lvlJc w:val="left"/>
      <w:pPr>
        <w:tabs>
          <w:tab w:val="left" w:pos="1099"/>
        </w:tabs>
        <w:ind w:left="3290"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F7E7F94">
      <w:start w:val="1"/>
      <w:numFmt w:val="bullet"/>
      <w:lvlText w:val="•"/>
      <w:lvlJc w:val="left"/>
      <w:pPr>
        <w:tabs>
          <w:tab w:val="left" w:pos="1099"/>
        </w:tabs>
        <w:ind w:left="4021"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32E6336">
      <w:start w:val="1"/>
      <w:numFmt w:val="bullet"/>
      <w:lvlText w:val="•"/>
      <w:lvlJc w:val="left"/>
      <w:pPr>
        <w:tabs>
          <w:tab w:val="left" w:pos="1099"/>
        </w:tabs>
        <w:ind w:left="4751"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B4079E2">
      <w:start w:val="1"/>
      <w:numFmt w:val="bullet"/>
      <w:lvlText w:val="•"/>
      <w:lvlJc w:val="left"/>
      <w:pPr>
        <w:tabs>
          <w:tab w:val="left" w:pos="1099"/>
        </w:tabs>
        <w:ind w:left="5482"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D120F4E">
      <w:start w:val="1"/>
      <w:numFmt w:val="bullet"/>
      <w:lvlText w:val="•"/>
      <w:lvlJc w:val="left"/>
      <w:pPr>
        <w:tabs>
          <w:tab w:val="left" w:pos="1099"/>
        </w:tabs>
        <w:ind w:left="6212"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234DC0A">
      <w:start w:val="1"/>
      <w:numFmt w:val="bullet"/>
      <w:lvlText w:val="•"/>
      <w:lvlJc w:val="left"/>
      <w:pPr>
        <w:tabs>
          <w:tab w:val="left" w:pos="1099"/>
        </w:tabs>
        <w:ind w:left="6943"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F67029A"/>
    <w:multiLevelType w:val="hybridMultilevel"/>
    <w:tmpl w:val="E9CE1964"/>
    <w:styleLink w:val="ImportedStyle3"/>
    <w:lvl w:ilvl="0" w:tplc="8B14F52C">
      <w:start w:val="1"/>
      <w:numFmt w:val="bullet"/>
      <w:lvlText w:val="·"/>
      <w:lvlJc w:val="left"/>
      <w:pPr>
        <w:ind w:left="7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30A6C7E">
      <w:start w:val="1"/>
      <w:numFmt w:val="bullet"/>
      <w:lvlText w:val="o"/>
      <w:lvlJc w:val="left"/>
      <w:pPr>
        <w:ind w:left="1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C60B3AA">
      <w:start w:val="1"/>
      <w:numFmt w:val="bullet"/>
      <w:lvlText w:val="▪"/>
      <w:lvlJc w:val="left"/>
      <w:pPr>
        <w:ind w:left="2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8685DC">
      <w:start w:val="1"/>
      <w:numFmt w:val="bullet"/>
      <w:lvlText w:val="·"/>
      <w:lvlJc w:val="left"/>
      <w:pPr>
        <w:ind w:left="29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B41362">
      <w:start w:val="1"/>
      <w:numFmt w:val="bullet"/>
      <w:lvlText w:val="o"/>
      <w:lvlJc w:val="left"/>
      <w:pPr>
        <w:ind w:left="3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5C6332">
      <w:start w:val="1"/>
      <w:numFmt w:val="bullet"/>
      <w:lvlText w:val="▪"/>
      <w:lvlJc w:val="left"/>
      <w:pPr>
        <w:ind w:left="4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E089B96">
      <w:start w:val="1"/>
      <w:numFmt w:val="bullet"/>
      <w:lvlText w:val="·"/>
      <w:lvlJc w:val="left"/>
      <w:pPr>
        <w:ind w:left="50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D8590E">
      <w:start w:val="1"/>
      <w:numFmt w:val="bullet"/>
      <w:lvlText w:val="o"/>
      <w:lvlJc w:val="left"/>
      <w:pPr>
        <w:ind w:left="5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52EEE8E">
      <w:start w:val="1"/>
      <w:numFmt w:val="bullet"/>
      <w:lvlText w:val="▪"/>
      <w:lvlJc w:val="left"/>
      <w:pPr>
        <w:ind w:left="65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51036A1"/>
    <w:multiLevelType w:val="hybridMultilevel"/>
    <w:tmpl w:val="5BDA3FD2"/>
    <w:numStyleLink w:val="ImportedStyle16"/>
  </w:abstractNum>
  <w:abstractNum w:abstractNumId="9" w15:restartNumberingAfterBreak="0">
    <w:nsid w:val="1840115C"/>
    <w:multiLevelType w:val="hybridMultilevel"/>
    <w:tmpl w:val="6854B846"/>
    <w:numStyleLink w:val="ImportedStyle2"/>
  </w:abstractNum>
  <w:abstractNum w:abstractNumId="10" w15:restartNumberingAfterBreak="0">
    <w:nsid w:val="1B483FF8"/>
    <w:multiLevelType w:val="hybridMultilevel"/>
    <w:tmpl w:val="ACDE2F2E"/>
    <w:numStyleLink w:val="ImportedStyle4"/>
  </w:abstractNum>
  <w:abstractNum w:abstractNumId="11" w15:restartNumberingAfterBreak="0">
    <w:nsid w:val="1C7B50FE"/>
    <w:multiLevelType w:val="hybridMultilevel"/>
    <w:tmpl w:val="BC3853F4"/>
    <w:styleLink w:val="ImportedStyle19"/>
    <w:lvl w:ilvl="0" w:tplc="20769D8E">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DEC2789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74CC18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17A7D0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FD06DB4">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146C93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9D2FDE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0F6B8A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D0C3B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D9D55D4"/>
    <w:multiLevelType w:val="hybridMultilevel"/>
    <w:tmpl w:val="E9CE1964"/>
    <w:numStyleLink w:val="ImportedStyle3"/>
  </w:abstractNum>
  <w:abstractNum w:abstractNumId="13" w15:restartNumberingAfterBreak="0">
    <w:nsid w:val="1F803899"/>
    <w:multiLevelType w:val="hybridMultilevel"/>
    <w:tmpl w:val="F1562964"/>
    <w:styleLink w:val="ImportedStyle20"/>
    <w:lvl w:ilvl="0" w:tplc="50401614">
      <w:start w:val="1"/>
      <w:numFmt w:val="bullet"/>
      <w:lvlText w:val="o"/>
      <w:lvlJc w:val="left"/>
      <w:pPr>
        <w:ind w:left="73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7A28CF00">
      <w:start w:val="1"/>
      <w:numFmt w:val="bullet"/>
      <w:lvlText w:val="•"/>
      <w:lvlJc w:val="left"/>
      <w:pPr>
        <w:tabs>
          <w:tab w:val="left" w:pos="739"/>
        </w:tabs>
        <w:ind w:left="1497"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852AA64">
      <w:start w:val="1"/>
      <w:numFmt w:val="bullet"/>
      <w:lvlText w:val="•"/>
      <w:lvlJc w:val="left"/>
      <w:pPr>
        <w:tabs>
          <w:tab w:val="left" w:pos="739"/>
        </w:tabs>
        <w:ind w:left="2255"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736FC38">
      <w:start w:val="1"/>
      <w:numFmt w:val="bullet"/>
      <w:lvlText w:val="•"/>
      <w:lvlJc w:val="left"/>
      <w:pPr>
        <w:tabs>
          <w:tab w:val="left" w:pos="739"/>
        </w:tabs>
        <w:ind w:left="3013"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E50E282">
      <w:start w:val="1"/>
      <w:numFmt w:val="bullet"/>
      <w:lvlText w:val="•"/>
      <w:lvlJc w:val="left"/>
      <w:pPr>
        <w:tabs>
          <w:tab w:val="left" w:pos="739"/>
        </w:tabs>
        <w:ind w:left="3771"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92AFDB4">
      <w:start w:val="1"/>
      <w:numFmt w:val="bullet"/>
      <w:lvlText w:val="•"/>
      <w:lvlJc w:val="left"/>
      <w:pPr>
        <w:tabs>
          <w:tab w:val="left" w:pos="739"/>
        </w:tabs>
        <w:ind w:left="452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15066B4">
      <w:start w:val="1"/>
      <w:numFmt w:val="bullet"/>
      <w:lvlText w:val="•"/>
      <w:lvlJc w:val="left"/>
      <w:pPr>
        <w:tabs>
          <w:tab w:val="left" w:pos="739"/>
        </w:tabs>
        <w:ind w:left="5287"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6289806">
      <w:start w:val="1"/>
      <w:numFmt w:val="bullet"/>
      <w:lvlText w:val="•"/>
      <w:lvlJc w:val="left"/>
      <w:pPr>
        <w:tabs>
          <w:tab w:val="left" w:pos="739"/>
        </w:tabs>
        <w:ind w:left="6045"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0AB4AC">
      <w:start w:val="1"/>
      <w:numFmt w:val="bullet"/>
      <w:lvlText w:val="•"/>
      <w:lvlJc w:val="left"/>
      <w:pPr>
        <w:tabs>
          <w:tab w:val="left" w:pos="739"/>
        </w:tabs>
        <w:ind w:left="6803"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2432769"/>
    <w:multiLevelType w:val="hybridMultilevel"/>
    <w:tmpl w:val="EFF40D70"/>
    <w:numStyleLink w:val="ImportedStyle18"/>
  </w:abstractNum>
  <w:abstractNum w:abstractNumId="15" w15:restartNumberingAfterBreak="0">
    <w:nsid w:val="25252375"/>
    <w:multiLevelType w:val="hybridMultilevel"/>
    <w:tmpl w:val="D9E0F3B6"/>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B5570D"/>
    <w:multiLevelType w:val="hybridMultilevel"/>
    <w:tmpl w:val="C2F25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56BF4"/>
    <w:multiLevelType w:val="hybridMultilevel"/>
    <w:tmpl w:val="C5C6BC76"/>
    <w:numStyleLink w:val="ImportedStyle8"/>
  </w:abstractNum>
  <w:abstractNum w:abstractNumId="18" w15:restartNumberingAfterBreak="0">
    <w:nsid w:val="2E0E0E11"/>
    <w:multiLevelType w:val="hybridMultilevel"/>
    <w:tmpl w:val="AE4AE23E"/>
    <w:styleLink w:val="ImportedStyle11"/>
    <w:lvl w:ilvl="0" w:tplc="1698490C">
      <w:start w:val="1"/>
      <w:numFmt w:val="bullet"/>
      <w:lvlText w:val="·"/>
      <w:lvlJc w:val="left"/>
      <w:pPr>
        <w:ind w:left="7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FC4A32">
      <w:start w:val="1"/>
      <w:numFmt w:val="bullet"/>
      <w:lvlText w:val="o"/>
      <w:lvlJc w:val="left"/>
      <w:pPr>
        <w:ind w:left="1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826326E">
      <w:start w:val="1"/>
      <w:numFmt w:val="bullet"/>
      <w:lvlText w:val="▪"/>
      <w:lvlJc w:val="left"/>
      <w:pPr>
        <w:ind w:left="2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7207CDC">
      <w:start w:val="1"/>
      <w:numFmt w:val="bullet"/>
      <w:lvlText w:val="·"/>
      <w:lvlJc w:val="left"/>
      <w:pPr>
        <w:ind w:left="29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A4993A">
      <w:start w:val="1"/>
      <w:numFmt w:val="bullet"/>
      <w:lvlText w:val="o"/>
      <w:lvlJc w:val="left"/>
      <w:pPr>
        <w:ind w:left="3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06EAEA2">
      <w:start w:val="1"/>
      <w:numFmt w:val="bullet"/>
      <w:lvlText w:val="▪"/>
      <w:lvlJc w:val="left"/>
      <w:pPr>
        <w:ind w:left="4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C047E4">
      <w:start w:val="1"/>
      <w:numFmt w:val="bullet"/>
      <w:lvlText w:val="·"/>
      <w:lvlJc w:val="left"/>
      <w:pPr>
        <w:ind w:left="50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70A5DC">
      <w:start w:val="1"/>
      <w:numFmt w:val="bullet"/>
      <w:lvlText w:val="o"/>
      <w:lvlJc w:val="left"/>
      <w:pPr>
        <w:ind w:left="5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CCB34A">
      <w:start w:val="1"/>
      <w:numFmt w:val="bullet"/>
      <w:lvlText w:val="▪"/>
      <w:lvlJc w:val="left"/>
      <w:pPr>
        <w:ind w:left="65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E524BC2"/>
    <w:multiLevelType w:val="hybridMultilevel"/>
    <w:tmpl w:val="C2769C22"/>
    <w:numStyleLink w:val="ImportedStyle5"/>
  </w:abstractNum>
  <w:abstractNum w:abstractNumId="20" w15:restartNumberingAfterBreak="0">
    <w:nsid w:val="2F08707C"/>
    <w:multiLevelType w:val="hybridMultilevel"/>
    <w:tmpl w:val="3D36CAA6"/>
    <w:lvl w:ilvl="0" w:tplc="F2FE8F4E">
      <w:start w:val="1"/>
      <w:numFmt w:val="bullet"/>
      <w:lvlText w:val="•"/>
      <w:lvlJc w:val="left"/>
      <w:pPr>
        <w:ind w:left="47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A16B076">
      <w:start w:val="1"/>
      <w:numFmt w:val="bullet"/>
      <w:lvlText w:val="•"/>
      <w:lvlJc w:val="left"/>
      <w:pPr>
        <w:tabs>
          <w:tab w:val="left" w:pos="470"/>
        </w:tabs>
        <w:ind w:left="89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65A4FCA">
      <w:start w:val="1"/>
      <w:numFmt w:val="bullet"/>
      <w:lvlText w:val="•"/>
      <w:lvlJc w:val="left"/>
      <w:pPr>
        <w:tabs>
          <w:tab w:val="left" w:pos="470"/>
        </w:tabs>
        <w:ind w:left="1305"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C8A31D2">
      <w:start w:val="1"/>
      <w:numFmt w:val="bullet"/>
      <w:lvlText w:val="•"/>
      <w:lvlJc w:val="left"/>
      <w:pPr>
        <w:tabs>
          <w:tab w:val="left" w:pos="470"/>
        </w:tabs>
        <w:ind w:left="171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C225AD2">
      <w:start w:val="1"/>
      <w:numFmt w:val="bullet"/>
      <w:lvlText w:val="•"/>
      <w:lvlJc w:val="left"/>
      <w:pPr>
        <w:tabs>
          <w:tab w:val="left" w:pos="470"/>
        </w:tabs>
        <w:ind w:left="213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A8E9A66">
      <w:start w:val="1"/>
      <w:numFmt w:val="bullet"/>
      <w:lvlText w:val="•"/>
      <w:lvlJc w:val="left"/>
      <w:pPr>
        <w:tabs>
          <w:tab w:val="left" w:pos="470"/>
        </w:tabs>
        <w:ind w:left="2544"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6C0BCF6">
      <w:start w:val="1"/>
      <w:numFmt w:val="bullet"/>
      <w:lvlText w:val="•"/>
      <w:lvlJc w:val="left"/>
      <w:pPr>
        <w:tabs>
          <w:tab w:val="left" w:pos="470"/>
        </w:tabs>
        <w:ind w:left="295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E5A0990">
      <w:start w:val="1"/>
      <w:numFmt w:val="bullet"/>
      <w:lvlText w:val="•"/>
      <w:lvlJc w:val="left"/>
      <w:pPr>
        <w:tabs>
          <w:tab w:val="left" w:pos="470"/>
        </w:tabs>
        <w:ind w:left="3369"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C0C5C66">
      <w:start w:val="1"/>
      <w:numFmt w:val="bullet"/>
      <w:lvlText w:val="•"/>
      <w:lvlJc w:val="left"/>
      <w:pPr>
        <w:tabs>
          <w:tab w:val="left" w:pos="470"/>
        </w:tabs>
        <w:ind w:left="378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3B31547"/>
    <w:multiLevelType w:val="hybridMultilevel"/>
    <w:tmpl w:val="F01E4658"/>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22" w15:restartNumberingAfterBreak="0">
    <w:nsid w:val="355E03B0"/>
    <w:multiLevelType w:val="hybridMultilevel"/>
    <w:tmpl w:val="3EBC3D28"/>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23" w15:restartNumberingAfterBreak="0">
    <w:nsid w:val="3ECA7D5E"/>
    <w:multiLevelType w:val="hybridMultilevel"/>
    <w:tmpl w:val="96641738"/>
    <w:styleLink w:val="ImportedStyle15"/>
    <w:lvl w:ilvl="0" w:tplc="43686AE4">
      <w:start w:val="1"/>
      <w:numFmt w:val="bullet"/>
      <w:lvlText w:val="•"/>
      <w:lvlJc w:val="left"/>
      <w:pPr>
        <w:ind w:left="567"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8CC66A2">
      <w:start w:val="1"/>
      <w:numFmt w:val="bullet"/>
      <w:lvlText w:val="o"/>
      <w:lvlJc w:val="left"/>
      <w:pPr>
        <w:ind w:left="1537" w:hanging="7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08E55D6">
      <w:start w:val="1"/>
      <w:numFmt w:val="bullet"/>
      <w:lvlText w:val="▪"/>
      <w:lvlJc w:val="left"/>
      <w:pPr>
        <w:ind w:left="2257" w:hanging="7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6A0393E">
      <w:start w:val="1"/>
      <w:numFmt w:val="bullet"/>
      <w:lvlText w:val="•"/>
      <w:lvlJc w:val="left"/>
      <w:pPr>
        <w:ind w:left="2977"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316B238">
      <w:start w:val="1"/>
      <w:numFmt w:val="bullet"/>
      <w:lvlText w:val="o"/>
      <w:lvlJc w:val="left"/>
      <w:pPr>
        <w:ind w:left="3697" w:hanging="7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EC43DDE">
      <w:start w:val="1"/>
      <w:numFmt w:val="bullet"/>
      <w:lvlText w:val="▪"/>
      <w:lvlJc w:val="left"/>
      <w:pPr>
        <w:ind w:left="4417" w:hanging="7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DDC4C68">
      <w:start w:val="1"/>
      <w:numFmt w:val="bullet"/>
      <w:lvlText w:val="•"/>
      <w:lvlJc w:val="left"/>
      <w:pPr>
        <w:ind w:left="5137" w:hanging="14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6DA9824">
      <w:start w:val="1"/>
      <w:numFmt w:val="bullet"/>
      <w:lvlText w:val="o"/>
      <w:lvlJc w:val="left"/>
      <w:pPr>
        <w:ind w:left="5857" w:hanging="7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1C08F2A">
      <w:start w:val="1"/>
      <w:numFmt w:val="bullet"/>
      <w:lvlText w:val="▪"/>
      <w:lvlJc w:val="left"/>
      <w:pPr>
        <w:ind w:left="6577" w:hanging="7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433A5988"/>
    <w:multiLevelType w:val="hybridMultilevel"/>
    <w:tmpl w:val="1D0A767E"/>
    <w:styleLink w:val="ImportedStyle1"/>
    <w:lvl w:ilvl="0" w:tplc="1A4C27B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894D494">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C4ACFAA">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4B876C2">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F80C30">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E67886">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3E27A0">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46ECF84">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5EB478">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5CB35B7"/>
    <w:multiLevelType w:val="hybridMultilevel"/>
    <w:tmpl w:val="E272F608"/>
    <w:styleLink w:val="ImportedStyle9"/>
    <w:lvl w:ilvl="0" w:tplc="509ABE46">
      <w:start w:val="1"/>
      <w:numFmt w:val="bullet"/>
      <w:lvlText w:val="•"/>
      <w:lvlJc w:val="left"/>
      <w:pPr>
        <w:tabs>
          <w:tab w:val="left" w:pos="739"/>
        </w:tabs>
        <w:ind w:left="375" w:hanging="356"/>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CF4C9D0">
      <w:start w:val="1"/>
      <w:numFmt w:val="bullet"/>
      <w:lvlText w:val="o"/>
      <w:lvlJc w:val="left"/>
      <w:pPr>
        <w:tabs>
          <w:tab w:val="left" w:pos="739"/>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7684194">
      <w:start w:val="1"/>
      <w:numFmt w:val="bullet"/>
      <w:lvlText w:val="▪"/>
      <w:lvlJc w:val="left"/>
      <w:pPr>
        <w:tabs>
          <w:tab w:val="left" w:pos="739"/>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F8CDC7C">
      <w:start w:val="1"/>
      <w:numFmt w:val="bullet"/>
      <w:lvlText w:val="•"/>
      <w:lvlJc w:val="left"/>
      <w:pPr>
        <w:tabs>
          <w:tab w:val="left" w:pos="739"/>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2F6877C">
      <w:start w:val="1"/>
      <w:numFmt w:val="bullet"/>
      <w:lvlText w:val="o"/>
      <w:lvlJc w:val="left"/>
      <w:pPr>
        <w:tabs>
          <w:tab w:val="left" w:pos="739"/>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F94799C">
      <w:start w:val="1"/>
      <w:numFmt w:val="bullet"/>
      <w:lvlText w:val="▪"/>
      <w:lvlJc w:val="left"/>
      <w:pPr>
        <w:tabs>
          <w:tab w:val="left" w:pos="739"/>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EB2BC54">
      <w:start w:val="1"/>
      <w:numFmt w:val="bullet"/>
      <w:lvlText w:val="•"/>
      <w:lvlJc w:val="left"/>
      <w:pPr>
        <w:tabs>
          <w:tab w:val="left" w:pos="739"/>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AAC6992">
      <w:start w:val="1"/>
      <w:numFmt w:val="bullet"/>
      <w:lvlText w:val="o"/>
      <w:lvlJc w:val="left"/>
      <w:pPr>
        <w:tabs>
          <w:tab w:val="left" w:pos="739"/>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2023278">
      <w:start w:val="1"/>
      <w:numFmt w:val="bullet"/>
      <w:lvlText w:val="▪"/>
      <w:lvlJc w:val="left"/>
      <w:pPr>
        <w:tabs>
          <w:tab w:val="left" w:pos="739"/>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70F4F3E"/>
    <w:multiLevelType w:val="hybridMultilevel"/>
    <w:tmpl w:val="8D940A00"/>
    <w:styleLink w:val="ImportedStyle17"/>
    <w:lvl w:ilvl="0" w:tplc="1DB4CB2C">
      <w:start w:val="1"/>
      <w:numFmt w:val="bullet"/>
      <w:lvlText w:val="•"/>
      <w:lvlJc w:val="left"/>
      <w:pPr>
        <w:ind w:left="375" w:hanging="356"/>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DA81170">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D36482E">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77C0A64">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2BA815C">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C4CBF20">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4BC34A0">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7EA7172">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4ACC8D8">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79C749F"/>
    <w:multiLevelType w:val="hybridMultilevel"/>
    <w:tmpl w:val="B504F598"/>
    <w:lvl w:ilvl="0" w:tplc="91C6DB9E">
      <w:start w:val="1"/>
      <w:numFmt w:val="bullet"/>
      <w:lvlText w:val="•"/>
      <w:lvlJc w:val="left"/>
      <w:pPr>
        <w:ind w:left="47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54CA302">
      <w:start w:val="1"/>
      <w:numFmt w:val="bullet"/>
      <w:lvlText w:val="•"/>
      <w:lvlJc w:val="left"/>
      <w:pPr>
        <w:tabs>
          <w:tab w:val="left" w:pos="470"/>
        </w:tabs>
        <w:ind w:left="87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49CE9B6">
      <w:start w:val="1"/>
      <w:numFmt w:val="bullet"/>
      <w:lvlText w:val="•"/>
      <w:lvlJc w:val="left"/>
      <w:pPr>
        <w:tabs>
          <w:tab w:val="left" w:pos="470"/>
        </w:tabs>
        <w:ind w:left="1265"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B8437C">
      <w:start w:val="1"/>
      <w:numFmt w:val="bullet"/>
      <w:lvlText w:val="•"/>
      <w:lvlJc w:val="left"/>
      <w:pPr>
        <w:tabs>
          <w:tab w:val="left" w:pos="470"/>
        </w:tabs>
        <w:ind w:left="165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8BC7654">
      <w:start w:val="1"/>
      <w:numFmt w:val="bullet"/>
      <w:lvlText w:val="•"/>
      <w:lvlJc w:val="left"/>
      <w:pPr>
        <w:tabs>
          <w:tab w:val="left" w:pos="470"/>
        </w:tabs>
        <w:ind w:left="205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3C4CBAC">
      <w:start w:val="1"/>
      <w:numFmt w:val="bullet"/>
      <w:lvlText w:val="•"/>
      <w:lvlJc w:val="left"/>
      <w:pPr>
        <w:tabs>
          <w:tab w:val="left" w:pos="470"/>
        </w:tabs>
        <w:ind w:left="244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470A108">
      <w:start w:val="1"/>
      <w:numFmt w:val="bullet"/>
      <w:lvlText w:val="•"/>
      <w:lvlJc w:val="left"/>
      <w:pPr>
        <w:tabs>
          <w:tab w:val="left" w:pos="470"/>
        </w:tabs>
        <w:ind w:left="2835"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99A6C7E">
      <w:start w:val="1"/>
      <w:numFmt w:val="bullet"/>
      <w:lvlText w:val="•"/>
      <w:lvlJc w:val="left"/>
      <w:pPr>
        <w:tabs>
          <w:tab w:val="left" w:pos="470"/>
        </w:tabs>
        <w:ind w:left="322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1468A2C">
      <w:start w:val="1"/>
      <w:numFmt w:val="bullet"/>
      <w:lvlText w:val="•"/>
      <w:lvlJc w:val="left"/>
      <w:pPr>
        <w:tabs>
          <w:tab w:val="left" w:pos="470"/>
        </w:tabs>
        <w:ind w:left="362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16B4C54"/>
    <w:multiLevelType w:val="hybridMultilevel"/>
    <w:tmpl w:val="AE4AE23E"/>
    <w:numStyleLink w:val="ImportedStyle11"/>
  </w:abstractNum>
  <w:abstractNum w:abstractNumId="29" w15:restartNumberingAfterBreak="0">
    <w:nsid w:val="51C947EC"/>
    <w:multiLevelType w:val="hybridMultilevel"/>
    <w:tmpl w:val="E0B627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B63A95"/>
    <w:multiLevelType w:val="hybridMultilevel"/>
    <w:tmpl w:val="C22A4F8E"/>
    <w:numStyleLink w:val="ImportedStyle10"/>
  </w:abstractNum>
  <w:abstractNum w:abstractNumId="31" w15:restartNumberingAfterBreak="0">
    <w:nsid w:val="58F16FE5"/>
    <w:multiLevelType w:val="hybridMultilevel"/>
    <w:tmpl w:val="EFF40D70"/>
    <w:styleLink w:val="ImportedStyle18"/>
    <w:lvl w:ilvl="0" w:tplc="06C02F64">
      <w:start w:val="1"/>
      <w:numFmt w:val="bullet"/>
      <w:lvlText w:val="•"/>
      <w:lvlJc w:val="left"/>
      <w:pPr>
        <w:ind w:left="49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6E8F7B8">
      <w:start w:val="1"/>
      <w:numFmt w:val="bullet"/>
      <w:lvlText w:val="o"/>
      <w:lvlJc w:val="left"/>
      <w:pPr>
        <w:ind w:left="14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186BED0">
      <w:start w:val="1"/>
      <w:numFmt w:val="bullet"/>
      <w:lvlText w:val="▪"/>
      <w:lvlJc w:val="left"/>
      <w:pPr>
        <w:ind w:left="21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FEEB762">
      <w:start w:val="1"/>
      <w:numFmt w:val="bullet"/>
      <w:lvlText w:val="•"/>
      <w:lvlJc w:val="left"/>
      <w:pPr>
        <w:ind w:left="29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1042C4C">
      <w:start w:val="1"/>
      <w:numFmt w:val="bullet"/>
      <w:lvlText w:val="o"/>
      <w:lvlJc w:val="left"/>
      <w:pPr>
        <w:ind w:left="36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AD0375C">
      <w:start w:val="1"/>
      <w:numFmt w:val="bullet"/>
      <w:lvlText w:val="▪"/>
      <w:lvlJc w:val="left"/>
      <w:pPr>
        <w:ind w:left="43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E1099FE">
      <w:start w:val="1"/>
      <w:numFmt w:val="bullet"/>
      <w:lvlText w:val="•"/>
      <w:lvlJc w:val="left"/>
      <w:pPr>
        <w:ind w:left="50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6465680">
      <w:start w:val="1"/>
      <w:numFmt w:val="bullet"/>
      <w:lvlText w:val="o"/>
      <w:lvlJc w:val="left"/>
      <w:pPr>
        <w:ind w:left="57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2ACFFB8">
      <w:start w:val="1"/>
      <w:numFmt w:val="bullet"/>
      <w:lvlText w:val="▪"/>
      <w:lvlJc w:val="left"/>
      <w:pPr>
        <w:ind w:left="65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9FC6B23"/>
    <w:multiLevelType w:val="hybridMultilevel"/>
    <w:tmpl w:val="C22A4F8E"/>
    <w:styleLink w:val="ImportedStyle10"/>
    <w:lvl w:ilvl="0" w:tplc="719871FA">
      <w:start w:val="1"/>
      <w:numFmt w:val="bullet"/>
      <w:lvlText w:val="·"/>
      <w:lvlJc w:val="left"/>
      <w:pPr>
        <w:ind w:left="7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6F25BF4">
      <w:start w:val="1"/>
      <w:numFmt w:val="bullet"/>
      <w:lvlText w:val="o"/>
      <w:lvlJc w:val="left"/>
      <w:pPr>
        <w:ind w:left="1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6214C0">
      <w:start w:val="1"/>
      <w:numFmt w:val="bullet"/>
      <w:lvlText w:val="▪"/>
      <w:lvlJc w:val="left"/>
      <w:pPr>
        <w:ind w:left="2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CABE82">
      <w:start w:val="1"/>
      <w:numFmt w:val="bullet"/>
      <w:lvlText w:val="·"/>
      <w:lvlJc w:val="left"/>
      <w:pPr>
        <w:ind w:left="29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D0B238">
      <w:start w:val="1"/>
      <w:numFmt w:val="bullet"/>
      <w:lvlText w:val="o"/>
      <w:lvlJc w:val="left"/>
      <w:pPr>
        <w:ind w:left="3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0E2D20">
      <w:start w:val="1"/>
      <w:numFmt w:val="bullet"/>
      <w:lvlText w:val="▪"/>
      <w:lvlJc w:val="left"/>
      <w:pPr>
        <w:ind w:left="4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2A82E5C">
      <w:start w:val="1"/>
      <w:numFmt w:val="bullet"/>
      <w:lvlText w:val="·"/>
      <w:lvlJc w:val="left"/>
      <w:pPr>
        <w:ind w:left="50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8C039C">
      <w:start w:val="1"/>
      <w:numFmt w:val="bullet"/>
      <w:lvlText w:val="o"/>
      <w:lvlJc w:val="left"/>
      <w:pPr>
        <w:ind w:left="5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8C5EE8">
      <w:start w:val="1"/>
      <w:numFmt w:val="bullet"/>
      <w:lvlText w:val="▪"/>
      <w:lvlJc w:val="left"/>
      <w:pPr>
        <w:ind w:left="65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F2E21E7"/>
    <w:multiLevelType w:val="hybridMultilevel"/>
    <w:tmpl w:val="C5C6BC76"/>
    <w:styleLink w:val="ImportedStyle8"/>
    <w:lvl w:ilvl="0" w:tplc="99BEADA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92A4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B620E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C2714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0A0E5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7C33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3ACD6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8244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B8CC7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5F9B0F21"/>
    <w:multiLevelType w:val="hybridMultilevel"/>
    <w:tmpl w:val="E272F608"/>
    <w:numStyleLink w:val="ImportedStyle9"/>
  </w:abstractNum>
  <w:abstractNum w:abstractNumId="35" w15:restartNumberingAfterBreak="0">
    <w:nsid w:val="5FC7106D"/>
    <w:multiLevelType w:val="hybridMultilevel"/>
    <w:tmpl w:val="C2769C22"/>
    <w:styleLink w:val="ImportedStyle5"/>
    <w:lvl w:ilvl="0" w:tplc="740A2B14">
      <w:start w:val="1"/>
      <w:numFmt w:val="bullet"/>
      <w:lvlText w:val="o"/>
      <w:lvlJc w:val="left"/>
      <w:pPr>
        <w:ind w:left="149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D5AB9DE">
      <w:start w:val="1"/>
      <w:numFmt w:val="bullet"/>
      <w:lvlText w:val="o"/>
      <w:lvlJc w:val="left"/>
      <w:pPr>
        <w:ind w:left="221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EC830AA">
      <w:start w:val="1"/>
      <w:numFmt w:val="bullet"/>
      <w:lvlText w:val="▪"/>
      <w:lvlJc w:val="left"/>
      <w:pPr>
        <w:ind w:left="293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3D6E50E">
      <w:start w:val="1"/>
      <w:numFmt w:val="bullet"/>
      <w:lvlText w:val="•"/>
      <w:lvlJc w:val="left"/>
      <w:pPr>
        <w:ind w:left="365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BA6B92">
      <w:start w:val="1"/>
      <w:numFmt w:val="bullet"/>
      <w:lvlText w:val="o"/>
      <w:lvlJc w:val="left"/>
      <w:pPr>
        <w:ind w:left="437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8C6582C">
      <w:start w:val="1"/>
      <w:numFmt w:val="bullet"/>
      <w:lvlText w:val="▪"/>
      <w:lvlJc w:val="left"/>
      <w:pPr>
        <w:ind w:left="509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65CE394">
      <w:start w:val="1"/>
      <w:numFmt w:val="bullet"/>
      <w:lvlText w:val="•"/>
      <w:lvlJc w:val="left"/>
      <w:pPr>
        <w:ind w:left="581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80CEEC8">
      <w:start w:val="1"/>
      <w:numFmt w:val="bullet"/>
      <w:lvlText w:val="o"/>
      <w:lvlJc w:val="left"/>
      <w:pPr>
        <w:ind w:left="653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B261954">
      <w:start w:val="1"/>
      <w:numFmt w:val="bullet"/>
      <w:lvlText w:val="▪"/>
      <w:lvlJc w:val="left"/>
      <w:pPr>
        <w:ind w:left="725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0A1440B"/>
    <w:multiLevelType w:val="hybridMultilevel"/>
    <w:tmpl w:val="4912C464"/>
    <w:styleLink w:val="ImportedStyle7"/>
    <w:lvl w:ilvl="0" w:tplc="A880B386">
      <w:start w:val="1"/>
      <w:numFmt w:val="bullet"/>
      <w:lvlText w:val="·"/>
      <w:lvlJc w:val="left"/>
      <w:pPr>
        <w:ind w:left="7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00481A">
      <w:start w:val="1"/>
      <w:numFmt w:val="bullet"/>
      <w:lvlText w:val="·"/>
      <w:lvlJc w:val="left"/>
      <w:pPr>
        <w:tabs>
          <w:tab w:val="left" w:pos="739"/>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69D48494">
      <w:start w:val="1"/>
      <w:numFmt w:val="bullet"/>
      <w:lvlText w:val="·"/>
      <w:lvlJc w:val="left"/>
      <w:pPr>
        <w:tabs>
          <w:tab w:val="left" w:pos="739"/>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F7ED78A">
      <w:start w:val="1"/>
      <w:numFmt w:val="bullet"/>
      <w:lvlText w:val="·"/>
      <w:lvlJc w:val="left"/>
      <w:pPr>
        <w:tabs>
          <w:tab w:val="left" w:pos="739"/>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FE46206">
      <w:start w:val="1"/>
      <w:numFmt w:val="bullet"/>
      <w:lvlText w:val="·"/>
      <w:lvlJc w:val="left"/>
      <w:pPr>
        <w:tabs>
          <w:tab w:val="left" w:pos="739"/>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E0E2EF58">
      <w:start w:val="1"/>
      <w:numFmt w:val="bullet"/>
      <w:lvlText w:val="·"/>
      <w:lvlJc w:val="left"/>
      <w:pPr>
        <w:tabs>
          <w:tab w:val="left" w:pos="739"/>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4FA7F34">
      <w:start w:val="1"/>
      <w:numFmt w:val="bullet"/>
      <w:lvlText w:val="·"/>
      <w:lvlJc w:val="left"/>
      <w:pPr>
        <w:tabs>
          <w:tab w:val="left" w:pos="739"/>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C6596">
      <w:start w:val="1"/>
      <w:numFmt w:val="bullet"/>
      <w:lvlText w:val="·"/>
      <w:lvlJc w:val="left"/>
      <w:pPr>
        <w:tabs>
          <w:tab w:val="left" w:pos="739"/>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A7F4B0DC">
      <w:start w:val="1"/>
      <w:numFmt w:val="bullet"/>
      <w:lvlText w:val="·"/>
      <w:lvlJc w:val="left"/>
      <w:pPr>
        <w:tabs>
          <w:tab w:val="left" w:pos="739"/>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692C1184"/>
    <w:multiLevelType w:val="hybridMultilevel"/>
    <w:tmpl w:val="6854B846"/>
    <w:styleLink w:val="ImportedStyle2"/>
    <w:lvl w:ilvl="0" w:tplc="F6B4DA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F6EEB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032BD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16E3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51E3E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D42DE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BCCCE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47278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1EED6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ACA20C1"/>
    <w:multiLevelType w:val="hybridMultilevel"/>
    <w:tmpl w:val="6B6C6EE2"/>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297D02"/>
    <w:multiLevelType w:val="hybridMultilevel"/>
    <w:tmpl w:val="102E1014"/>
    <w:styleLink w:val="ImportedStyle6"/>
    <w:lvl w:ilvl="0" w:tplc="4CCC9E62">
      <w:start w:val="1"/>
      <w:numFmt w:val="bullet"/>
      <w:lvlText w:val="·"/>
      <w:lvlJc w:val="left"/>
      <w:pPr>
        <w:ind w:left="7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10E38EA">
      <w:start w:val="1"/>
      <w:numFmt w:val="bullet"/>
      <w:lvlText w:val="o"/>
      <w:lvlJc w:val="left"/>
      <w:pPr>
        <w:ind w:left="1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ACCEA4">
      <w:start w:val="1"/>
      <w:numFmt w:val="bullet"/>
      <w:lvlText w:val="▪"/>
      <w:lvlJc w:val="left"/>
      <w:pPr>
        <w:ind w:left="2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9E85AF8">
      <w:start w:val="1"/>
      <w:numFmt w:val="bullet"/>
      <w:lvlText w:val="·"/>
      <w:lvlJc w:val="left"/>
      <w:pPr>
        <w:ind w:left="29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7668B0">
      <w:start w:val="1"/>
      <w:numFmt w:val="bullet"/>
      <w:lvlText w:val="o"/>
      <w:lvlJc w:val="left"/>
      <w:pPr>
        <w:ind w:left="3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E14D42A">
      <w:start w:val="1"/>
      <w:numFmt w:val="bullet"/>
      <w:lvlText w:val="▪"/>
      <w:lvlJc w:val="left"/>
      <w:pPr>
        <w:ind w:left="4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081548">
      <w:start w:val="1"/>
      <w:numFmt w:val="bullet"/>
      <w:lvlText w:val="·"/>
      <w:lvlJc w:val="left"/>
      <w:pPr>
        <w:ind w:left="50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8508EE4">
      <w:start w:val="1"/>
      <w:numFmt w:val="bullet"/>
      <w:lvlText w:val="o"/>
      <w:lvlJc w:val="left"/>
      <w:pPr>
        <w:ind w:left="5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38D4F4">
      <w:start w:val="1"/>
      <w:numFmt w:val="bullet"/>
      <w:lvlText w:val="▪"/>
      <w:lvlJc w:val="left"/>
      <w:pPr>
        <w:ind w:left="65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9E937EA"/>
    <w:multiLevelType w:val="hybridMultilevel"/>
    <w:tmpl w:val="9CB088C0"/>
    <w:lvl w:ilvl="0" w:tplc="1F241A54">
      <w:numFmt w:val="bullet"/>
      <w:lvlText w:val="•"/>
      <w:lvlJc w:val="left"/>
      <w:pPr>
        <w:ind w:left="720" w:hanging="360"/>
      </w:pPr>
      <w:rPr>
        <w:rFonts w:ascii="Arial" w:eastAsia="Arial" w:hAnsi="Arial" w:cs="Arial" w:hint="default"/>
        <w:b w:val="0"/>
        <w:bCs w:val="0"/>
        <w:i w:val="0"/>
        <w:iCs w:val="0"/>
        <w:spacing w:val="0"/>
        <w:w w:val="131"/>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31162">
    <w:abstractNumId w:val="24"/>
  </w:num>
  <w:num w:numId="2" w16cid:durableId="623197666">
    <w:abstractNumId w:val="37"/>
  </w:num>
  <w:num w:numId="3" w16cid:durableId="856693182">
    <w:abstractNumId w:val="9"/>
  </w:num>
  <w:num w:numId="4" w16cid:durableId="2007323386">
    <w:abstractNumId w:val="7"/>
  </w:num>
  <w:num w:numId="5" w16cid:durableId="1572885475">
    <w:abstractNumId w:val="12"/>
  </w:num>
  <w:num w:numId="6" w16cid:durableId="311494536">
    <w:abstractNumId w:val="6"/>
  </w:num>
  <w:num w:numId="7" w16cid:durableId="872304528">
    <w:abstractNumId w:val="10"/>
  </w:num>
  <w:num w:numId="8" w16cid:durableId="2037540340">
    <w:abstractNumId w:val="10"/>
    <w:lvlOverride w:ilvl="0">
      <w:lvl w:ilvl="0" w:tplc="DBACE48A">
        <w:start w:val="1"/>
        <w:numFmt w:val="bullet"/>
        <w:lvlText w:val="•"/>
        <w:lvlJc w:val="left"/>
        <w:pPr>
          <w:ind w:left="11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0096F7BE">
        <w:start w:val="1"/>
        <w:numFmt w:val="bullet"/>
        <w:lvlText w:val="•"/>
        <w:lvlJc w:val="left"/>
        <w:pPr>
          <w:ind w:left="183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5BCDCD2">
        <w:start w:val="1"/>
        <w:numFmt w:val="bullet"/>
        <w:lvlText w:val="•"/>
        <w:lvlJc w:val="left"/>
        <w:pPr>
          <w:ind w:left="256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2A8ED58">
        <w:start w:val="1"/>
        <w:numFmt w:val="bullet"/>
        <w:lvlText w:val="•"/>
        <w:lvlJc w:val="left"/>
        <w:pPr>
          <w:ind w:left="329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2E41D42">
        <w:start w:val="1"/>
        <w:numFmt w:val="bullet"/>
        <w:lvlText w:val="•"/>
        <w:lvlJc w:val="left"/>
        <w:pPr>
          <w:ind w:left="402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D36F486">
        <w:start w:val="1"/>
        <w:numFmt w:val="bullet"/>
        <w:lvlText w:val="•"/>
        <w:lvlJc w:val="left"/>
        <w:pPr>
          <w:ind w:left="475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820478C">
        <w:start w:val="1"/>
        <w:numFmt w:val="bullet"/>
        <w:lvlText w:val="•"/>
        <w:lvlJc w:val="left"/>
        <w:pPr>
          <w:ind w:left="548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8B2562C">
        <w:start w:val="1"/>
        <w:numFmt w:val="bullet"/>
        <w:lvlText w:val="•"/>
        <w:lvlJc w:val="left"/>
        <w:pPr>
          <w:ind w:left="621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132A694">
        <w:start w:val="1"/>
        <w:numFmt w:val="bullet"/>
        <w:lvlText w:val="•"/>
        <w:lvlJc w:val="left"/>
        <w:pPr>
          <w:ind w:left="6944"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800653636">
    <w:abstractNumId w:val="35"/>
  </w:num>
  <w:num w:numId="10" w16cid:durableId="1174149539">
    <w:abstractNumId w:val="19"/>
  </w:num>
  <w:num w:numId="11" w16cid:durableId="58745813">
    <w:abstractNumId w:val="10"/>
    <w:lvlOverride w:ilvl="0">
      <w:lvl w:ilvl="0" w:tplc="DBACE48A">
        <w:start w:val="1"/>
        <w:numFmt w:val="bullet"/>
        <w:lvlText w:val="•"/>
        <w:lvlJc w:val="left"/>
        <w:pPr>
          <w:tabs>
            <w:tab w:val="left" w:pos="7797"/>
          </w:tabs>
          <w:ind w:left="110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0096F7BE">
        <w:start w:val="1"/>
        <w:numFmt w:val="bullet"/>
        <w:lvlText w:val="•"/>
        <w:lvlJc w:val="left"/>
        <w:pPr>
          <w:tabs>
            <w:tab w:val="left" w:pos="7797"/>
          </w:tabs>
          <w:ind w:left="183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5BCDCD2">
        <w:start w:val="1"/>
        <w:numFmt w:val="bullet"/>
        <w:lvlText w:val="•"/>
        <w:lvlJc w:val="left"/>
        <w:pPr>
          <w:tabs>
            <w:tab w:val="left" w:pos="7797"/>
          </w:tabs>
          <w:ind w:left="256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2A8ED58">
        <w:start w:val="1"/>
        <w:numFmt w:val="bullet"/>
        <w:lvlText w:val="•"/>
        <w:lvlJc w:val="left"/>
        <w:pPr>
          <w:tabs>
            <w:tab w:val="left" w:pos="7797"/>
          </w:tabs>
          <w:ind w:left="329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2E41D42">
        <w:start w:val="1"/>
        <w:numFmt w:val="bullet"/>
        <w:lvlText w:val="•"/>
        <w:lvlJc w:val="left"/>
        <w:pPr>
          <w:tabs>
            <w:tab w:val="left" w:pos="7797"/>
          </w:tabs>
          <w:ind w:left="402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D36F486">
        <w:start w:val="1"/>
        <w:numFmt w:val="bullet"/>
        <w:lvlText w:val="•"/>
        <w:lvlJc w:val="left"/>
        <w:pPr>
          <w:tabs>
            <w:tab w:val="left" w:pos="7797"/>
          </w:tabs>
          <w:ind w:left="475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820478C">
        <w:start w:val="1"/>
        <w:numFmt w:val="bullet"/>
        <w:lvlText w:val="•"/>
        <w:lvlJc w:val="left"/>
        <w:pPr>
          <w:tabs>
            <w:tab w:val="left" w:pos="7797"/>
          </w:tabs>
          <w:ind w:left="548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8B2562C">
        <w:start w:val="1"/>
        <w:numFmt w:val="bullet"/>
        <w:lvlText w:val="•"/>
        <w:lvlJc w:val="left"/>
        <w:pPr>
          <w:tabs>
            <w:tab w:val="left" w:pos="7797"/>
          </w:tabs>
          <w:ind w:left="621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132A694">
        <w:start w:val="1"/>
        <w:numFmt w:val="bullet"/>
        <w:lvlText w:val="•"/>
        <w:lvlJc w:val="left"/>
        <w:pPr>
          <w:tabs>
            <w:tab w:val="left" w:pos="7797"/>
          </w:tabs>
          <w:ind w:left="6944"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242036450">
    <w:abstractNumId w:val="39"/>
  </w:num>
  <w:num w:numId="13" w16cid:durableId="400102239">
    <w:abstractNumId w:val="2"/>
  </w:num>
  <w:num w:numId="14" w16cid:durableId="1450929513">
    <w:abstractNumId w:val="36"/>
  </w:num>
  <w:num w:numId="15" w16cid:durableId="484859984">
    <w:abstractNumId w:val="4"/>
  </w:num>
  <w:num w:numId="16" w16cid:durableId="1788623808">
    <w:abstractNumId w:val="33"/>
  </w:num>
  <w:num w:numId="17" w16cid:durableId="500581885">
    <w:abstractNumId w:val="17"/>
  </w:num>
  <w:num w:numId="18" w16cid:durableId="770121737">
    <w:abstractNumId w:val="25"/>
  </w:num>
  <w:num w:numId="19" w16cid:durableId="1252201309">
    <w:abstractNumId w:val="34"/>
  </w:num>
  <w:num w:numId="20" w16cid:durableId="67003654">
    <w:abstractNumId w:val="34"/>
    <w:lvlOverride w:ilvl="0">
      <w:lvl w:ilvl="0" w:tplc="E72E5598">
        <w:start w:val="1"/>
        <w:numFmt w:val="bullet"/>
        <w:lvlText w:val="•"/>
        <w:lvlJc w:val="left"/>
        <w:pPr>
          <w:tabs>
            <w:tab w:val="left" w:pos="738"/>
          </w:tabs>
          <w:ind w:left="375" w:hanging="356"/>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C60BACC">
        <w:start w:val="1"/>
        <w:numFmt w:val="bullet"/>
        <w:lvlText w:val="o"/>
        <w:lvlJc w:val="left"/>
        <w:pPr>
          <w:tabs>
            <w:tab w:val="left" w:pos="738"/>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138211A">
        <w:start w:val="1"/>
        <w:numFmt w:val="bullet"/>
        <w:lvlText w:val="▪"/>
        <w:lvlJc w:val="left"/>
        <w:pPr>
          <w:tabs>
            <w:tab w:val="left" w:pos="73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126700E">
        <w:start w:val="1"/>
        <w:numFmt w:val="bullet"/>
        <w:lvlText w:val="•"/>
        <w:lvlJc w:val="left"/>
        <w:pPr>
          <w:tabs>
            <w:tab w:val="left" w:pos="73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2486428">
        <w:start w:val="1"/>
        <w:numFmt w:val="bullet"/>
        <w:lvlText w:val="o"/>
        <w:lvlJc w:val="left"/>
        <w:pPr>
          <w:tabs>
            <w:tab w:val="left" w:pos="738"/>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E6B29E">
        <w:start w:val="1"/>
        <w:numFmt w:val="bullet"/>
        <w:lvlText w:val="▪"/>
        <w:lvlJc w:val="left"/>
        <w:pPr>
          <w:tabs>
            <w:tab w:val="left" w:pos="738"/>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4FE8CD0">
        <w:start w:val="1"/>
        <w:numFmt w:val="bullet"/>
        <w:lvlText w:val="•"/>
        <w:lvlJc w:val="left"/>
        <w:pPr>
          <w:tabs>
            <w:tab w:val="left" w:pos="738"/>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04032DA">
        <w:start w:val="1"/>
        <w:numFmt w:val="bullet"/>
        <w:lvlText w:val="o"/>
        <w:lvlJc w:val="left"/>
        <w:pPr>
          <w:tabs>
            <w:tab w:val="left" w:pos="738"/>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BC010EC">
        <w:start w:val="1"/>
        <w:numFmt w:val="bullet"/>
        <w:lvlText w:val="▪"/>
        <w:lvlJc w:val="left"/>
        <w:pPr>
          <w:tabs>
            <w:tab w:val="left" w:pos="738"/>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955790974">
    <w:abstractNumId w:val="34"/>
    <w:lvlOverride w:ilvl="0">
      <w:lvl w:ilvl="0" w:tplc="E72E5598">
        <w:start w:val="1"/>
        <w:numFmt w:val="bullet"/>
        <w:lvlText w:val="•"/>
        <w:lvlJc w:val="left"/>
        <w:pPr>
          <w:tabs>
            <w:tab w:val="left" w:pos="1154"/>
          </w:tabs>
          <w:ind w:left="375" w:hanging="356"/>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C60BACC">
        <w:start w:val="1"/>
        <w:numFmt w:val="bullet"/>
        <w:lvlText w:val="o"/>
        <w:lvlJc w:val="left"/>
        <w:pPr>
          <w:tabs>
            <w:tab w:val="left" w:pos="1154"/>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138211A">
        <w:start w:val="1"/>
        <w:numFmt w:val="bullet"/>
        <w:lvlText w:val="▪"/>
        <w:lvlJc w:val="left"/>
        <w:pPr>
          <w:tabs>
            <w:tab w:val="left" w:pos="1154"/>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126700E">
        <w:start w:val="1"/>
        <w:numFmt w:val="bullet"/>
        <w:lvlText w:val="•"/>
        <w:lvlJc w:val="left"/>
        <w:pPr>
          <w:tabs>
            <w:tab w:val="left" w:pos="1154"/>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2486428">
        <w:start w:val="1"/>
        <w:numFmt w:val="bullet"/>
        <w:lvlText w:val="o"/>
        <w:lvlJc w:val="left"/>
        <w:pPr>
          <w:tabs>
            <w:tab w:val="left" w:pos="1154"/>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E6B29E">
        <w:start w:val="1"/>
        <w:numFmt w:val="bullet"/>
        <w:lvlText w:val="▪"/>
        <w:lvlJc w:val="left"/>
        <w:pPr>
          <w:tabs>
            <w:tab w:val="left" w:pos="1154"/>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4FE8CD0">
        <w:start w:val="1"/>
        <w:numFmt w:val="bullet"/>
        <w:lvlText w:val="•"/>
        <w:lvlJc w:val="left"/>
        <w:pPr>
          <w:tabs>
            <w:tab w:val="left" w:pos="1154"/>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04032DA">
        <w:start w:val="1"/>
        <w:numFmt w:val="bullet"/>
        <w:lvlText w:val="o"/>
        <w:lvlJc w:val="left"/>
        <w:pPr>
          <w:tabs>
            <w:tab w:val="left" w:pos="1154"/>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BC010EC">
        <w:start w:val="1"/>
        <w:numFmt w:val="bullet"/>
        <w:lvlText w:val="▪"/>
        <w:lvlJc w:val="left"/>
        <w:pPr>
          <w:tabs>
            <w:tab w:val="left" w:pos="1154"/>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16cid:durableId="239408269">
    <w:abstractNumId w:val="34"/>
    <w:lvlOverride w:ilvl="0">
      <w:lvl w:ilvl="0" w:tplc="E72E5598">
        <w:start w:val="1"/>
        <w:numFmt w:val="bullet"/>
        <w:lvlText w:val="•"/>
        <w:lvlJc w:val="left"/>
        <w:pPr>
          <w:tabs>
            <w:tab w:val="left" w:pos="1094"/>
          </w:tabs>
          <w:ind w:left="375" w:hanging="356"/>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C60BACC">
        <w:start w:val="1"/>
        <w:numFmt w:val="bullet"/>
        <w:lvlText w:val="o"/>
        <w:lvlJc w:val="left"/>
        <w:pPr>
          <w:tabs>
            <w:tab w:val="left" w:pos="1094"/>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138211A">
        <w:start w:val="1"/>
        <w:numFmt w:val="bullet"/>
        <w:lvlText w:val="▪"/>
        <w:lvlJc w:val="left"/>
        <w:pPr>
          <w:tabs>
            <w:tab w:val="left" w:pos="1094"/>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126700E">
        <w:start w:val="1"/>
        <w:numFmt w:val="bullet"/>
        <w:lvlText w:val="•"/>
        <w:lvlJc w:val="left"/>
        <w:pPr>
          <w:tabs>
            <w:tab w:val="left" w:pos="1094"/>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2486428">
        <w:start w:val="1"/>
        <w:numFmt w:val="bullet"/>
        <w:lvlText w:val="o"/>
        <w:lvlJc w:val="left"/>
        <w:pPr>
          <w:tabs>
            <w:tab w:val="left" w:pos="1094"/>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E6B29E">
        <w:start w:val="1"/>
        <w:numFmt w:val="bullet"/>
        <w:lvlText w:val="▪"/>
        <w:lvlJc w:val="left"/>
        <w:pPr>
          <w:tabs>
            <w:tab w:val="left" w:pos="1094"/>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4FE8CD0">
        <w:start w:val="1"/>
        <w:numFmt w:val="bullet"/>
        <w:lvlText w:val="•"/>
        <w:lvlJc w:val="left"/>
        <w:pPr>
          <w:tabs>
            <w:tab w:val="left" w:pos="1094"/>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04032DA">
        <w:start w:val="1"/>
        <w:numFmt w:val="bullet"/>
        <w:lvlText w:val="o"/>
        <w:lvlJc w:val="left"/>
        <w:pPr>
          <w:tabs>
            <w:tab w:val="left" w:pos="1094"/>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BC010EC">
        <w:start w:val="1"/>
        <w:numFmt w:val="bullet"/>
        <w:lvlText w:val="▪"/>
        <w:lvlJc w:val="left"/>
        <w:pPr>
          <w:tabs>
            <w:tab w:val="left" w:pos="1094"/>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16cid:durableId="208885588">
    <w:abstractNumId w:val="32"/>
  </w:num>
  <w:num w:numId="24" w16cid:durableId="174879542">
    <w:abstractNumId w:val="30"/>
  </w:num>
  <w:num w:numId="25" w16cid:durableId="1674988831">
    <w:abstractNumId w:val="18"/>
  </w:num>
  <w:num w:numId="26" w16cid:durableId="1229808294">
    <w:abstractNumId w:val="28"/>
  </w:num>
  <w:num w:numId="27" w16cid:durableId="344477342">
    <w:abstractNumId w:val="0"/>
  </w:num>
  <w:num w:numId="28" w16cid:durableId="1571890665">
    <w:abstractNumId w:val="20"/>
  </w:num>
  <w:num w:numId="29" w16cid:durableId="1114908105">
    <w:abstractNumId w:val="27"/>
  </w:num>
  <w:num w:numId="30" w16cid:durableId="2034989217">
    <w:abstractNumId w:val="23"/>
  </w:num>
  <w:num w:numId="31" w16cid:durableId="1029650639">
    <w:abstractNumId w:val="3"/>
  </w:num>
  <w:num w:numId="32" w16cid:durableId="1731610786">
    <w:abstractNumId w:val="8"/>
  </w:num>
  <w:num w:numId="33" w16cid:durableId="1835415762">
    <w:abstractNumId w:val="26"/>
  </w:num>
  <w:num w:numId="34" w16cid:durableId="432819184">
    <w:abstractNumId w:val="31"/>
  </w:num>
  <w:num w:numId="35" w16cid:durableId="1583641637">
    <w:abstractNumId w:val="14"/>
  </w:num>
  <w:num w:numId="36" w16cid:durableId="1718360378">
    <w:abstractNumId w:val="11"/>
  </w:num>
  <w:num w:numId="37" w16cid:durableId="1685522139">
    <w:abstractNumId w:val="13"/>
  </w:num>
  <w:num w:numId="38" w16cid:durableId="1889536393">
    <w:abstractNumId w:val="40"/>
  </w:num>
  <w:num w:numId="39" w16cid:durableId="253586447">
    <w:abstractNumId w:val="38"/>
  </w:num>
  <w:num w:numId="40" w16cid:durableId="1295598219">
    <w:abstractNumId w:val="5"/>
  </w:num>
  <w:num w:numId="41" w16cid:durableId="1144352607">
    <w:abstractNumId w:val="15"/>
  </w:num>
  <w:num w:numId="42" w16cid:durableId="401950028">
    <w:abstractNumId w:val="21"/>
  </w:num>
  <w:num w:numId="43" w16cid:durableId="1105611353">
    <w:abstractNumId w:val="1"/>
  </w:num>
  <w:num w:numId="44" w16cid:durableId="2072072081">
    <w:abstractNumId w:val="16"/>
  </w:num>
  <w:num w:numId="45" w16cid:durableId="448670807">
    <w:abstractNumId w:val="22"/>
  </w:num>
  <w:num w:numId="46" w16cid:durableId="736174253">
    <w:abstractNumId w:val="29"/>
  </w:num>
  <w:numIdMacAtCleanup w:val="4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D7E"/>
    <w:rsid w:val="000108FD"/>
    <w:rsid w:val="0002605E"/>
    <w:rsid w:val="00027994"/>
    <w:rsid w:val="00125AB6"/>
    <w:rsid w:val="00167658"/>
    <w:rsid w:val="00184622"/>
    <w:rsid w:val="00184F94"/>
    <w:rsid w:val="00195573"/>
    <w:rsid w:val="00250B93"/>
    <w:rsid w:val="00294308"/>
    <w:rsid w:val="002A6221"/>
    <w:rsid w:val="00301CC8"/>
    <w:rsid w:val="003606EE"/>
    <w:rsid w:val="00472CFB"/>
    <w:rsid w:val="00476F90"/>
    <w:rsid w:val="005003EF"/>
    <w:rsid w:val="00574404"/>
    <w:rsid w:val="00593382"/>
    <w:rsid w:val="00667C26"/>
    <w:rsid w:val="00697D7E"/>
    <w:rsid w:val="0079466D"/>
    <w:rsid w:val="007C0B92"/>
    <w:rsid w:val="007E190C"/>
    <w:rsid w:val="00803079"/>
    <w:rsid w:val="00823ACA"/>
    <w:rsid w:val="00860AF2"/>
    <w:rsid w:val="008611B6"/>
    <w:rsid w:val="00902360"/>
    <w:rsid w:val="009A10DC"/>
    <w:rsid w:val="009E12FC"/>
    <w:rsid w:val="00AB6B2F"/>
    <w:rsid w:val="00B10C61"/>
    <w:rsid w:val="00B30DFC"/>
    <w:rsid w:val="00B51EE3"/>
    <w:rsid w:val="00B75C05"/>
    <w:rsid w:val="00B95FEC"/>
    <w:rsid w:val="00BD3BCB"/>
    <w:rsid w:val="00BE141A"/>
    <w:rsid w:val="00BE503E"/>
    <w:rsid w:val="00C348F1"/>
    <w:rsid w:val="00C511E9"/>
    <w:rsid w:val="00C76329"/>
    <w:rsid w:val="00C86CCB"/>
    <w:rsid w:val="00CA4A9A"/>
    <w:rsid w:val="00D01909"/>
    <w:rsid w:val="00D32E2D"/>
    <w:rsid w:val="00D33C09"/>
    <w:rsid w:val="00D36F89"/>
    <w:rsid w:val="00D763CD"/>
    <w:rsid w:val="00D82FD4"/>
    <w:rsid w:val="00DC14ED"/>
    <w:rsid w:val="00DC3B8C"/>
    <w:rsid w:val="00E363DA"/>
    <w:rsid w:val="00E91BDE"/>
    <w:rsid w:val="00EC0796"/>
    <w:rsid w:val="00EC3B62"/>
    <w:rsid w:val="00F0172C"/>
    <w:rsid w:val="00F97D5B"/>
    <w:rsid w:val="00FE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68ABE"/>
  <w15:docId w15:val="{DEAAD564-EF8E-DF4E-95F7-EDE95137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Arial" w:hAnsi="Arial" w:cs="Arial Unicode MS"/>
      <w:color w:val="000000"/>
      <w:sz w:val="22"/>
      <w:szCs w:val="22"/>
      <w:u w:color="000000"/>
      <w14:textOutline w14:w="0" w14:cap="flat" w14:cmpd="sng" w14:algn="ctr">
        <w14:noFill/>
        <w14:prstDash w14:val="solid"/>
        <w14:bevel/>
      </w14:textOutline>
    </w:rPr>
  </w:style>
  <w:style w:type="paragraph" w:styleId="ListParagraph">
    <w:name w:val="List Paragraph"/>
    <w:uiPriority w:val="1"/>
    <w:qFormat/>
    <w:pPr>
      <w:ind w:left="720"/>
    </w:pPr>
    <w:rPr>
      <w:rFonts w:ascii="Arial" w:hAnsi="Arial" w:cs="Arial Unicode MS"/>
      <w:color w:val="000000"/>
      <w:sz w:val="22"/>
      <w:szCs w:val="22"/>
      <w:u w:color="000000"/>
      <w:lang w:val="en-US"/>
    </w:rPr>
  </w:style>
  <w:style w:type="numbering" w:customStyle="1" w:styleId="ImportedStyle1">
    <w:name w:val="Imported Style 1"/>
    <w:pPr>
      <w:numPr>
        <w:numId w:val="1"/>
      </w:numPr>
    </w:pPr>
  </w:style>
  <w:style w:type="paragraph" w:styleId="BodyText">
    <w:name w:val="Body Text"/>
    <w:link w:val="BodyTextChar"/>
    <w:pPr>
      <w:spacing w:before="23"/>
      <w:ind w:left="20"/>
    </w:pPr>
    <w:rPr>
      <w:rFonts w:ascii="Arial" w:eastAsia="Arial" w:hAnsi="Arial" w:cs="Arial"/>
      <w:color w:val="000000"/>
      <w:sz w:val="24"/>
      <w:szCs w:val="24"/>
      <w:u w:color="000000"/>
      <w:lang w:val="en-US"/>
    </w:rPr>
  </w:style>
  <w:style w:type="numbering" w:customStyle="1" w:styleId="ImportedStyle2">
    <w:name w:val="Imported Style 2"/>
    <w:pPr>
      <w:numPr>
        <w:numId w:val="2"/>
      </w:numPr>
    </w:pPr>
  </w:style>
  <w:style w:type="character" w:customStyle="1" w:styleId="Link">
    <w:name w:val="Link"/>
    <w:rPr>
      <w:outline w:val="0"/>
      <w:color w:val="467886"/>
      <w:u w:val="single" w:color="467886"/>
    </w:rPr>
  </w:style>
  <w:style w:type="character" w:customStyle="1" w:styleId="Hyperlink0">
    <w:name w:val="Hyperlink.0"/>
    <w:basedOn w:val="Link"/>
    <w:rPr>
      <w:outline w:val="0"/>
      <w:color w:val="467886"/>
      <w:spacing w:val="-1"/>
      <w:u w:val="single" w:color="467886"/>
    </w:rPr>
  </w:style>
  <w:style w:type="numbering" w:customStyle="1" w:styleId="ImportedStyle3">
    <w:name w:val="Imported Style 3"/>
    <w:pPr>
      <w:numPr>
        <w:numId w:val="4"/>
      </w:numPr>
    </w:pPr>
  </w:style>
  <w:style w:type="numbering" w:customStyle="1" w:styleId="ImportedStyle4">
    <w:name w:val="Imported Style 4"/>
    <w:pPr>
      <w:numPr>
        <w:numId w:val="6"/>
      </w:numPr>
    </w:pPr>
  </w:style>
  <w:style w:type="numbering" w:customStyle="1" w:styleId="ImportedStyle5">
    <w:name w:val="Imported Style 5"/>
    <w:pPr>
      <w:numPr>
        <w:numId w:val="9"/>
      </w:numPr>
    </w:p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numbering" w:customStyle="1" w:styleId="ImportedStyle10">
    <w:name w:val="Imported Style 10"/>
    <w:pPr>
      <w:numPr>
        <w:numId w:val="23"/>
      </w:numPr>
    </w:pPr>
  </w:style>
  <w:style w:type="numbering" w:customStyle="1" w:styleId="ImportedStyle11">
    <w:name w:val="Imported Style 11"/>
    <w:pPr>
      <w:numPr>
        <w:numId w:val="25"/>
      </w:numPr>
    </w:pPr>
  </w:style>
  <w:style w:type="numbering" w:customStyle="1" w:styleId="ImportedStyle12">
    <w:name w:val="Imported Style 12"/>
    <w:pPr>
      <w:numPr>
        <w:numId w:val="27"/>
      </w:numPr>
    </w:pPr>
  </w:style>
  <w:style w:type="numbering" w:customStyle="1" w:styleId="ImportedStyle15">
    <w:name w:val="Imported Style 15"/>
    <w:pPr>
      <w:numPr>
        <w:numId w:val="30"/>
      </w:numPr>
    </w:pPr>
  </w:style>
  <w:style w:type="numbering" w:customStyle="1" w:styleId="ImportedStyle16">
    <w:name w:val="Imported Style 16"/>
    <w:pPr>
      <w:numPr>
        <w:numId w:val="31"/>
      </w:numPr>
    </w:pPr>
  </w:style>
  <w:style w:type="numbering" w:customStyle="1" w:styleId="ImportedStyle17">
    <w:name w:val="Imported Style 17"/>
    <w:pPr>
      <w:numPr>
        <w:numId w:val="33"/>
      </w:numPr>
    </w:pPr>
  </w:style>
  <w:style w:type="numbering" w:customStyle="1" w:styleId="ImportedStyle18">
    <w:name w:val="Imported Style 18"/>
    <w:pPr>
      <w:numPr>
        <w:numId w:val="34"/>
      </w:numPr>
    </w:pPr>
  </w:style>
  <w:style w:type="numbering" w:customStyle="1" w:styleId="ImportedStyle19">
    <w:name w:val="Imported Style 19"/>
    <w:pPr>
      <w:numPr>
        <w:numId w:val="36"/>
      </w:numPr>
    </w:pPr>
  </w:style>
  <w:style w:type="numbering" w:customStyle="1" w:styleId="ImportedStyle20">
    <w:name w:val="Imported Style 20"/>
    <w:pPr>
      <w:numPr>
        <w:numId w:val="37"/>
      </w:numPr>
    </w:pPr>
  </w:style>
  <w:style w:type="paragraph" w:customStyle="1" w:styleId="xmsonormal">
    <w:name w:val="x_msonormal"/>
    <w:basedOn w:val="Normal"/>
    <w:rsid w:val="00D33C0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UnresolvedMention">
    <w:name w:val="Unresolved Mention"/>
    <w:basedOn w:val="DefaultParagraphFont"/>
    <w:uiPriority w:val="99"/>
    <w:semiHidden/>
    <w:unhideWhenUsed/>
    <w:rsid w:val="00167658"/>
    <w:rPr>
      <w:color w:val="605E5C"/>
      <w:shd w:val="clear" w:color="auto" w:fill="E1DFDD"/>
    </w:rPr>
  </w:style>
  <w:style w:type="paragraph" w:styleId="NoSpacing">
    <w:name w:val="No Spacing"/>
    <w:uiPriority w:val="1"/>
    <w:qFormat/>
    <w:rsid w:val="007E190C"/>
    <w:pPr>
      <w:pBdr>
        <w:top w:val="none" w:sz="0" w:space="0" w:color="auto"/>
        <w:left w:val="none" w:sz="0" w:space="0" w:color="auto"/>
        <w:bottom w:val="none" w:sz="0" w:space="0" w:color="auto"/>
        <w:right w:val="none" w:sz="0" w:space="0" w:color="auto"/>
        <w:between w:val="none" w:sz="0" w:space="0" w:color="auto"/>
        <w:bar w:val="none" w:sz="0" w:color="auto"/>
      </w:pBdr>
    </w:pPr>
    <w:rPr>
      <w:rFonts w:ascii="Franklin Gothic Book" w:eastAsia="Times New Roman" w:hAnsi="Franklin Gothic Book"/>
      <w:color w:val="000000"/>
      <w:kern w:val="28"/>
      <w:sz w:val="18"/>
      <w:szCs w:val="18"/>
      <w:bdr w:val="none" w:sz="0" w:space="0" w:color="auto"/>
      <w:lang w:val="en-US" w:eastAsia="en-US"/>
    </w:rPr>
  </w:style>
  <w:style w:type="character" w:styleId="FollowedHyperlink">
    <w:name w:val="FollowedHyperlink"/>
    <w:basedOn w:val="DefaultParagraphFont"/>
    <w:uiPriority w:val="99"/>
    <w:semiHidden/>
    <w:unhideWhenUsed/>
    <w:rsid w:val="00823ACA"/>
    <w:rPr>
      <w:color w:val="FF00FF" w:themeColor="followedHyperlink"/>
      <w:u w:val="single"/>
    </w:rPr>
  </w:style>
  <w:style w:type="character" w:customStyle="1" w:styleId="BodyTextChar">
    <w:name w:val="Body Text Char"/>
    <w:basedOn w:val="DefaultParagraphFont"/>
    <w:link w:val="BodyText"/>
    <w:rsid w:val="00D01909"/>
    <w:rPr>
      <w:rFonts w:ascii="Arial" w:eastAsia="Arial" w:hAnsi="Arial" w:cs="Arial"/>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7746011">
      <w:bodyDiv w:val="1"/>
      <w:marLeft w:val="0"/>
      <w:marRight w:val="0"/>
      <w:marTop w:val="0"/>
      <w:marBottom w:val="0"/>
      <w:divBdr>
        <w:top w:val="none" w:sz="0" w:space="0" w:color="auto"/>
        <w:left w:val="none" w:sz="0" w:space="0" w:color="auto"/>
        <w:bottom w:val="none" w:sz="0" w:space="0" w:color="auto"/>
        <w:right w:val="none" w:sz="0" w:space="0" w:color="auto"/>
      </w:divBdr>
      <w:divsChild>
        <w:div w:id="1339234187">
          <w:marLeft w:val="20"/>
          <w:marRight w:val="0"/>
          <w:marTop w:val="23"/>
          <w:marBottom w:val="0"/>
          <w:divBdr>
            <w:top w:val="none" w:sz="0" w:space="0" w:color="auto"/>
            <w:left w:val="none" w:sz="0" w:space="0" w:color="auto"/>
            <w:bottom w:val="none" w:sz="0" w:space="0" w:color="auto"/>
            <w:right w:val="none" w:sz="0" w:space="0" w:color="auto"/>
          </w:divBdr>
        </w:div>
        <w:div w:id="1222133226">
          <w:marLeft w:val="20"/>
          <w:marRight w:val="210"/>
          <w:marTop w:val="24"/>
          <w:marBottom w:val="0"/>
          <w:divBdr>
            <w:top w:val="none" w:sz="0" w:space="0" w:color="auto"/>
            <w:left w:val="none" w:sz="0" w:space="0" w:color="auto"/>
            <w:bottom w:val="none" w:sz="0" w:space="0" w:color="auto"/>
            <w:right w:val="none" w:sz="0" w:space="0" w:color="auto"/>
          </w:divBdr>
        </w:div>
        <w:div w:id="1271739181">
          <w:marLeft w:val="20"/>
          <w:marRight w:val="0"/>
          <w:marTop w:val="17"/>
          <w:marBottom w:val="0"/>
          <w:divBdr>
            <w:top w:val="none" w:sz="0" w:space="0" w:color="auto"/>
            <w:left w:val="none" w:sz="0" w:space="0" w:color="auto"/>
            <w:bottom w:val="none" w:sz="0" w:space="0" w:color="auto"/>
            <w:right w:val="none" w:sz="0" w:space="0" w:color="auto"/>
          </w:divBdr>
        </w:div>
        <w:div w:id="1528788449">
          <w:marLeft w:val="20"/>
          <w:marRight w:val="210"/>
          <w:marTop w:val="13"/>
          <w:marBottom w:val="0"/>
          <w:divBdr>
            <w:top w:val="none" w:sz="0" w:space="0" w:color="auto"/>
            <w:left w:val="none" w:sz="0" w:space="0" w:color="auto"/>
            <w:bottom w:val="none" w:sz="0" w:space="0" w:color="auto"/>
            <w:right w:val="none" w:sz="0" w:space="0" w:color="auto"/>
          </w:divBdr>
        </w:div>
        <w:div w:id="1452285129">
          <w:marLeft w:val="20"/>
          <w:marRight w:val="210"/>
          <w:marTop w:val="1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ttendance@bps.sandwell.sch.uk" TargetMode="External"/><Relationship Id="rId13" Type="http://schemas.openxmlformats.org/officeDocument/2006/relationships/hyperlink" Target="mailto:attendance@bps.sandwell.sch.uk"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hyperlink" Target="https://www.gov.uk/government/publications/keeping-children-safe-in-education--2"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working-together-to-improve-school-attendance" TargetMode="Externa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ssets.publishing.service.gov.uk/media/65e8ae343649a2001aed63aa/Summary_table_of_responsibilities_for_school_attendance__applies_from_19_August_2024_.pdf" TargetMode="Externa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yperlink" Target="mailto:attendance@bps.sandwell.sch.uk" TargetMode="Externa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ttendance@bps.sandwell.sch.uk" TargetMode="External"/><Relationship Id="rId14" Type="http://schemas.openxmlformats.org/officeDocument/2006/relationships/hyperlink" Target="mailto:attendance@bps.sandwell.sch.uk"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7730</Words>
  <Characters>44067</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Natalie Bailey</cp:lastModifiedBy>
  <cp:revision>3</cp:revision>
  <dcterms:created xsi:type="dcterms:W3CDTF">2026-10-08T08:47:00Z</dcterms:created>
  <dcterms:modified xsi:type="dcterms:W3CDTF">2026-10-08T12:04:00Z</dcterms:modified>
</cp:coreProperties>
</file>